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236B8D" w:rsidTr="00DD2F07">
        <w:tc>
          <w:tcPr>
            <w:tcW w:w="4785" w:type="dxa"/>
          </w:tcPr>
          <w:p w:rsidR="00B923C4" w:rsidRDefault="00D80E19" w:rsidP="00B923C4">
            <w:pPr>
              <w:pStyle w:val="a6"/>
              <w:wordWrap w:val="0"/>
              <w:autoSpaceDN w:val="0"/>
              <w:spacing w:line="290" w:lineRule="atLeast"/>
              <w:jc w:val="center"/>
              <w:rPr>
                <w:rFonts w:hint="eastAsia"/>
                <w:b/>
                <w:bCs/>
                <w:sz w:val="26"/>
                <w:szCs w:val="26"/>
              </w:rPr>
            </w:pPr>
            <w:r w:rsidRPr="00B923C4">
              <w:rPr>
                <w:rFonts w:hint="eastAsia"/>
                <w:b/>
                <w:bCs/>
                <w:sz w:val="26"/>
                <w:szCs w:val="26"/>
              </w:rPr>
              <w:t xml:space="preserve">중화인민공화국 해관 </w:t>
            </w:r>
          </w:p>
          <w:p w:rsidR="00D80E19" w:rsidRPr="00B923C4" w:rsidRDefault="00D80E19" w:rsidP="00B923C4">
            <w:pPr>
              <w:pStyle w:val="a6"/>
              <w:wordWrap w:val="0"/>
              <w:autoSpaceDN w:val="0"/>
              <w:spacing w:line="290" w:lineRule="atLeast"/>
              <w:jc w:val="center"/>
              <w:rPr>
                <w:sz w:val="26"/>
                <w:szCs w:val="26"/>
              </w:rPr>
            </w:pPr>
            <w:r w:rsidRPr="00B923C4">
              <w:rPr>
                <w:rFonts w:hint="eastAsia"/>
                <w:b/>
                <w:bCs/>
                <w:sz w:val="26"/>
                <w:szCs w:val="26"/>
              </w:rPr>
              <w:t>행정재의방법</w:t>
            </w:r>
          </w:p>
          <w:p w:rsidR="00D80E19" w:rsidRDefault="00D80E19" w:rsidP="00B923C4">
            <w:pPr>
              <w:pStyle w:val="a6"/>
              <w:wordWrap w:val="0"/>
              <w:autoSpaceDN w:val="0"/>
              <w:spacing w:line="290" w:lineRule="atLeast"/>
              <w:jc w:val="center"/>
              <w:rPr>
                <w:rFonts w:hint="eastAsia"/>
                <w:sz w:val="21"/>
                <w:szCs w:val="21"/>
              </w:rPr>
            </w:pPr>
            <w:r w:rsidRPr="0030497B">
              <w:rPr>
                <w:rFonts w:hint="eastAsia"/>
                <w:sz w:val="21"/>
                <w:szCs w:val="21"/>
              </w:rPr>
              <w:t xml:space="preserve">해관총서 </w:t>
            </w:r>
            <w:proofErr w:type="spellStart"/>
            <w:r w:rsidRPr="0030497B">
              <w:rPr>
                <w:rFonts w:hint="eastAsia"/>
                <w:sz w:val="21"/>
                <w:szCs w:val="21"/>
              </w:rPr>
              <w:t>령</w:t>
            </w:r>
            <w:proofErr w:type="spellEnd"/>
            <w:r w:rsidRPr="0030497B">
              <w:rPr>
                <w:rFonts w:hint="eastAsia"/>
                <w:sz w:val="21"/>
                <w:szCs w:val="21"/>
              </w:rPr>
              <w:t xml:space="preserve"> 제166호</w:t>
            </w:r>
          </w:p>
          <w:p w:rsidR="00B923C4" w:rsidRPr="0030497B" w:rsidRDefault="00B923C4" w:rsidP="0030497B">
            <w:pPr>
              <w:pStyle w:val="a6"/>
              <w:wordWrap w:val="0"/>
              <w:autoSpaceDN w:val="0"/>
              <w:spacing w:line="290" w:lineRule="atLeast"/>
              <w:ind w:firstLineChars="200" w:firstLine="420"/>
              <w:jc w:val="center"/>
              <w:rPr>
                <w:rFonts w:hint="eastAsia"/>
                <w:sz w:val="21"/>
                <w:szCs w:val="21"/>
              </w:rPr>
            </w:pPr>
          </w:p>
          <w:p w:rsidR="00D80E19"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t xml:space="preserve">《중화인민공화국 해관 행정재의방법》이 2007년 8월 29일의 해관총서 사무회의에서 심의 통과되어 이에 공포하며, 2007년 11월 1일부터 시행한다. 1999년 8월 30일 해관총서 </w:t>
            </w:r>
            <w:proofErr w:type="spellStart"/>
            <w:r w:rsidRPr="0030497B">
              <w:rPr>
                <w:rFonts w:hint="eastAsia"/>
                <w:sz w:val="21"/>
                <w:szCs w:val="21"/>
              </w:rPr>
              <w:t>령</w:t>
            </w:r>
            <w:proofErr w:type="spellEnd"/>
            <w:r w:rsidRPr="0030497B">
              <w:rPr>
                <w:rFonts w:hint="eastAsia"/>
                <w:sz w:val="21"/>
                <w:szCs w:val="21"/>
              </w:rPr>
              <w:t xml:space="preserve"> 제78호로 반포한 《중화인민공화국 해관 &lt;</w:t>
            </w:r>
            <w:proofErr w:type="spellStart"/>
            <w:r w:rsidRPr="0030497B">
              <w:rPr>
                <w:rFonts w:hint="eastAsia"/>
                <w:sz w:val="21"/>
                <w:szCs w:val="21"/>
              </w:rPr>
              <w:t>행정재의법</w:t>
            </w:r>
            <w:proofErr w:type="spellEnd"/>
            <w:r w:rsidRPr="0030497B">
              <w:rPr>
                <w:rFonts w:hint="eastAsia"/>
                <w:sz w:val="21"/>
                <w:szCs w:val="21"/>
              </w:rPr>
              <w:t xml:space="preserve">&gt; 시행방법》은 </w:t>
            </w:r>
            <w:proofErr w:type="spellStart"/>
            <w:r w:rsidRPr="0030497B">
              <w:rPr>
                <w:rFonts w:hint="eastAsia"/>
                <w:sz w:val="21"/>
                <w:szCs w:val="21"/>
              </w:rPr>
              <w:t>동일자로</w:t>
            </w:r>
            <w:proofErr w:type="spellEnd"/>
            <w:r w:rsidRPr="0030497B">
              <w:rPr>
                <w:rFonts w:hint="eastAsia"/>
                <w:sz w:val="21"/>
                <w:szCs w:val="21"/>
              </w:rPr>
              <w:t xml:space="preserve"> 폐지한다.</w:t>
            </w:r>
          </w:p>
          <w:p w:rsidR="00B923C4" w:rsidRPr="0030497B" w:rsidRDefault="00B923C4" w:rsidP="0030497B">
            <w:pPr>
              <w:pStyle w:val="a6"/>
              <w:wordWrap w:val="0"/>
              <w:autoSpaceDN w:val="0"/>
              <w:spacing w:line="290" w:lineRule="atLeast"/>
              <w:ind w:firstLineChars="200" w:firstLine="420"/>
              <w:rPr>
                <w:rFonts w:hint="eastAsia"/>
                <w:sz w:val="21"/>
                <w:szCs w:val="21"/>
              </w:rPr>
            </w:pPr>
          </w:p>
          <w:p w:rsidR="00D80E19" w:rsidRPr="0030497B" w:rsidRDefault="00D80E19" w:rsidP="00B923C4">
            <w:pPr>
              <w:pStyle w:val="a6"/>
              <w:wordWrap w:val="0"/>
              <w:autoSpaceDN w:val="0"/>
              <w:spacing w:line="290" w:lineRule="atLeast"/>
              <w:ind w:firstLineChars="200" w:firstLine="420"/>
              <w:jc w:val="right"/>
              <w:rPr>
                <w:rFonts w:hint="eastAsia"/>
                <w:sz w:val="21"/>
                <w:szCs w:val="21"/>
              </w:rPr>
            </w:pPr>
            <w:r w:rsidRPr="0030497B">
              <w:rPr>
                <w:rFonts w:hint="eastAsia"/>
                <w:sz w:val="21"/>
                <w:szCs w:val="21"/>
              </w:rPr>
              <w:t xml:space="preserve">서장 </w:t>
            </w:r>
            <w:proofErr w:type="spellStart"/>
            <w:r w:rsidRPr="0030497B">
              <w:rPr>
                <w:rFonts w:hint="eastAsia"/>
                <w:sz w:val="21"/>
                <w:szCs w:val="21"/>
              </w:rPr>
              <w:t>牟新生</w:t>
            </w:r>
            <w:proofErr w:type="spellEnd"/>
          </w:p>
          <w:p w:rsidR="00D80E19" w:rsidRPr="0030497B" w:rsidRDefault="00D80E19" w:rsidP="00B923C4">
            <w:pPr>
              <w:pStyle w:val="a6"/>
              <w:wordWrap w:val="0"/>
              <w:autoSpaceDN w:val="0"/>
              <w:spacing w:line="290" w:lineRule="atLeast"/>
              <w:ind w:firstLineChars="200" w:firstLine="420"/>
              <w:jc w:val="right"/>
              <w:rPr>
                <w:rFonts w:hint="eastAsia"/>
                <w:sz w:val="21"/>
                <w:szCs w:val="21"/>
              </w:rPr>
            </w:pPr>
            <w:r w:rsidRPr="0030497B">
              <w:rPr>
                <w:rFonts w:hint="eastAsia"/>
                <w:sz w:val="21"/>
                <w:szCs w:val="21"/>
              </w:rPr>
              <w:t>2007년 9월 24일</w:t>
            </w:r>
          </w:p>
          <w:p w:rsidR="00B923C4" w:rsidRDefault="00B923C4" w:rsidP="0030497B">
            <w:pPr>
              <w:pStyle w:val="a6"/>
              <w:wordWrap w:val="0"/>
              <w:autoSpaceDN w:val="0"/>
              <w:spacing w:line="290" w:lineRule="atLeast"/>
              <w:ind w:firstLineChars="200" w:firstLine="412"/>
              <w:jc w:val="center"/>
              <w:rPr>
                <w:rFonts w:hint="eastAsia"/>
                <w:b/>
                <w:bCs/>
                <w:sz w:val="21"/>
                <w:szCs w:val="21"/>
              </w:rPr>
            </w:pPr>
          </w:p>
          <w:p w:rsidR="00B923C4" w:rsidRDefault="00B923C4" w:rsidP="0030497B">
            <w:pPr>
              <w:pStyle w:val="a6"/>
              <w:wordWrap w:val="0"/>
              <w:autoSpaceDN w:val="0"/>
              <w:spacing w:line="290" w:lineRule="atLeast"/>
              <w:ind w:firstLineChars="200" w:firstLine="412"/>
              <w:jc w:val="center"/>
              <w:rPr>
                <w:rFonts w:hint="eastAsia"/>
                <w:b/>
                <w:bCs/>
                <w:sz w:val="21"/>
                <w:szCs w:val="21"/>
              </w:rPr>
            </w:pPr>
          </w:p>
          <w:p w:rsidR="00D80E19" w:rsidRPr="0030497B" w:rsidRDefault="00D80E19" w:rsidP="00B923C4">
            <w:pPr>
              <w:pStyle w:val="a6"/>
              <w:wordWrap w:val="0"/>
              <w:autoSpaceDN w:val="0"/>
              <w:spacing w:line="290" w:lineRule="atLeast"/>
              <w:jc w:val="center"/>
              <w:rPr>
                <w:rFonts w:hint="eastAsia"/>
                <w:sz w:val="21"/>
                <w:szCs w:val="21"/>
              </w:rPr>
            </w:pPr>
            <w:r w:rsidRPr="0030497B">
              <w:rPr>
                <w:rFonts w:hint="eastAsia"/>
                <w:b/>
                <w:bCs/>
                <w:sz w:val="21"/>
                <w:szCs w:val="21"/>
              </w:rPr>
              <w:t xml:space="preserve">제1장 총 </w:t>
            </w:r>
            <w:proofErr w:type="spellStart"/>
            <w:r w:rsidRPr="0030497B">
              <w:rPr>
                <w:rFonts w:hint="eastAsia"/>
                <w:b/>
                <w:bCs/>
                <w:sz w:val="21"/>
                <w:szCs w:val="21"/>
              </w:rPr>
              <w:t>칙</w:t>
            </w:r>
            <w:proofErr w:type="spellEnd"/>
          </w:p>
          <w:p w:rsidR="00D80E19" w:rsidRPr="00B923C4" w:rsidRDefault="00D80E19" w:rsidP="00B923C4">
            <w:pPr>
              <w:pStyle w:val="a6"/>
              <w:wordWrap w:val="0"/>
              <w:autoSpaceDN w:val="0"/>
              <w:spacing w:line="290" w:lineRule="atLeast"/>
              <w:ind w:firstLineChars="200" w:firstLine="428"/>
              <w:rPr>
                <w:rFonts w:hint="eastAsia"/>
                <w:spacing w:val="4"/>
                <w:sz w:val="21"/>
                <w:szCs w:val="21"/>
              </w:rPr>
            </w:pPr>
            <w:r w:rsidRPr="00B923C4">
              <w:rPr>
                <w:rFonts w:hint="eastAsia"/>
                <w:b/>
                <w:bCs/>
                <w:spacing w:val="4"/>
                <w:sz w:val="21"/>
                <w:szCs w:val="21"/>
              </w:rPr>
              <w:t xml:space="preserve">제1조 </w:t>
            </w:r>
            <w:r w:rsidRPr="00B923C4">
              <w:rPr>
                <w:rFonts w:hint="eastAsia"/>
                <w:spacing w:val="4"/>
                <w:sz w:val="21"/>
                <w:szCs w:val="21"/>
              </w:rPr>
              <w:t xml:space="preserve">해관의 행정재의를 규율하고 행정 분쟁, 법치해관의 건설, 사회주의와 조화사회 구축에서의 행정재의 제도의 역할을 발휘시키기 위해, 《중화인민공화국 </w:t>
            </w:r>
            <w:proofErr w:type="spellStart"/>
            <w:r w:rsidRPr="00B923C4">
              <w:rPr>
                <w:rFonts w:hint="eastAsia"/>
                <w:spacing w:val="4"/>
                <w:sz w:val="21"/>
                <w:szCs w:val="21"/>
              </w:rPr>
              <w:t>행정재의법</w:t>
            </w:r>
            <w:proofErr w:type="spellEnd"/>
            <w:r w:rsidRPr="00B923C4">
              <w:rPr>
                <w:rFonts w:hint="eastAsia"/>
                <w:spacing w:val="4"/>
                <w:sz w:val="21"/>
                <w:szCs w:val="21"/>
              </w:rPr>
              <w:t xml:space="preserve">》(이하 </w:t>
            </w:r>
            <w:proofErr w:type="spellStart"/>
            <w:r w:rsidRPr="00B923C4">
              <w:rPr>
                <w:rFonts w:hint="eastAsia"/>
                <w:spacing w:val="4"/>
                <w:sz w:val="21"/>
                <w:szCs w:val="21"/>
              </w:rPr>
              <w:t>행정재의법이라</w:t>
            </w:r>
            <w:proofErr w:type="spellEnd"/>
            <w:r w:rsidRPr="00B923C4">
              <w:rPr>
                <w:rFonts w:hint="eastAsia"/>
                <w:spacing w:val="4"/>
                <w:sz w:val="21"/>
                <w:szCs w:val="21"/>
              </w:rPr>
              <w:t xml:space="preserve"> 함), 《중화인민공화국 </w:t>
            </w:r>
            <w:proofErr w:type="spellStart"/>
            <w:r w:rsidRPr="00B923C4">
              <w:rPr>
                <w:rFonts w:hint="eastAsia"/>
                <w:spacing w:val="4"/>
                <w:sz w:val="21"/>
                <w:szCs w:val="21"/>
              </w:rPr>
              <w:t>해관법</w:t>
            </w:r>
            <w:proofErr w:type="spellEnd"/>
            <w:r w:rsidRPr="00B923C4">
              <w:rPr>
                <w:rFonts w:hint="eastAsia"/>
                <w:spacing w:val="4"/>
                <w:sz w:val="21"/>
                <w:szCs w:val="21"/>
              </w:rPr>
              <w:t xml:space="preserve">》(이하 </w:t>
            </w:r>
            <w:proofErr w:type="spellStart"/>
            <w:r w:rsidRPr="00B923C4">
              <w:rPr>
                <w:rFonts w:hint="eastAsia"/>
                <w:spacing w:val="4"/>
                <w:sz w:val="21"/>
                <w:szCs w:val="21"/>
              </w:rPr>
              <w:t>해관법이라</w:t>
            </w:r>
            <w:proofErr w:type="spellEnd"/>
            <w:r w:rsidRPr="00B923C4">
              <w:rPr>
                <w:rFonts w:hint="eastAsia"/>
                <w:spacing w:val="4"/>
                <w:sz w:val="21"/>
                <w:szCs w:val="21"/>
              </w:rPr>
              <w:t xml:space="preserve"> 함), 《중화인민공화국 </w:t>
            </w:r>
            <w:proofErr w:type="spellStart"/>
            <w:r w:rsidRPr="00B923C4">
              <w:rPr>
                <w:rFonts w:hint="eastAsia"/>
                <w:spacing w:val="4"/>
                <w:sz w:val="21"/>
                <w:szCs w:val="21"/>
              </w:rPr>
              <w:t>행정재의법</w:t>
            </w:r>
            <w:proofErr w:type="spellEnd"/>
            <w:r w:rsidRPr="00B923C4">
              <w:rPr>
                <w:rFonts w:hint="eastAsia"/>
                <w:spacing w:val="4"/>
                <w:sz w:val="21"/>
                <w:szCs w:val="21"/>
              </w:rPr>
              <w:t xml:space="preserve"> 실시조례》(이하 행정재의 실시조례라 함)의 규정에 의거 이 방법을 제정한다.</w:t>
            </w:r>
          </w:p>
          <w:p w:rsidR="00D80E19" w:rsidRPr="0030497B" w:rsidRDefault="00D80E19" w:rsidP="0030497B">
            <w:pPr>
              <w:pStyle w:val="a6"/>
              <w:wordWrap w:val="0"/>
              <w:autoSpaceDN w:val="0"/>
              <w:spacing w:line="290" w:lineRule="atLeast"/>
              <w:ind w:firstLineChars="200" w:firstLine="412"/>
              <w:rPr>
                <w:rFonts w:hint="eastAsia"/>
                <w:sz w:val="21"/>
                <w:szCs w:val="21"/>
              </w:rPr>
            </w:pPr>
            <w:r w:rsidRPr="0030497B">
              <w:rPr>
                <w:rFonts w:hint="eastAsia"/>
                <w:b/>
                <w:bCs/>
                <w:sz w:val="21"/>
                <w:szCs w:val="21"/>
              </w:rPr>
              <w:t xml:space="preserve">제2조 </w:t>
            </w:r>
            <w:r w:rsidRPr="0030497B">
              <w:rPr>
                <w:rFonts w:hint="eastAsia"/>
                <w:sz w:val="21"/>
                <w:szCs w:val="21"/>
              </w:rPr>
              <w:t>공민, 법인 또는 기타 조직이 해관의 구체적인 행정행위가 그 합법적 권익을 침해했다고 인정하여 해관에 행정재의를 신청하거나, 해관에서 행정재의 사항을 처리하는 경우 이 방법을 적용한다.</w:t>
            </w:r>
          </w:p>
          <w:p w:rsidR="00D80E19" w:rsidRPr="0030497B" w:rsidRDefault="00D80E19" w:rsidP="0030497B">
            <w:pPr>
              <w:pStyle w:val="a6"/>
              <w:wordWrap w:val="0"/>
              <w:autoSpaceDN w:val="0"/>
              <w:spacing w:line="290" w:lineRule="atLeast"/>
              <w:ind w:firstLineChars="200" w:firstLine="412"/>
              <w:rPr>
                <w:rFonts w:hint="eastAsia"/>
                <w:sz w:val="21"/>
                <w:szCs w:val="21"/>
              </w:rPr>
            </w:pPr>
            <w:r w:rsidRPr="0030497B">
              <w:rPr>
                <w:rFonts w:hint="eastAsia"/>
                <w:b/>
                <w:bCs/>
                <w:sz w:val="21"/>
                <w:szCs w:val="21"/>
              </w:rPr>
              <w:t xml:space="preserve">제3조 </w:t>
            </w:r>
            <w:r w:rsidRPr="0030497B">
              <w:rPr>
                <w:rFonts w:hint="eastAsia"/>
                <w:sz w:val="21"/>
                <w:szCs w:val="21"/>
              </w:rPr>
              <w:t>각급 해관의 행정재의기관은 행정재의 직책을 열심히 수행하고, 본 해관의 법제업무를 감당한 기구(이하 해관 행정재의기구라 함)에서 법에 따라 행정재의 사항을 처리하는 것을 지도, 지원하며, 관련 규정에 따라 행정재의 전직요원을 배치, 충실, 조제하여 행정재의 업무에 재정적 보장을 제공함으로써 해관 행정재의기구의 사건 처리능력과 담당업무가 서로 어울리도록 보장해야 한다.</w:t>
            </w:r>
          </w:p>
          <w:p w:rsidR="00D80E19" w:rsidRPr="0030497B" w:rsidRDefault="00D80E19" w:rsidP="0030497B">
            <w:pPr>
              <w:pStyle w:val="a6"/>
              <w:wordWrap w:val="0"/>
              <w:autoSpaceDN w:val="0"/>
              <w:spacing w:line="290" w:lineRule="atLeast"/>
              <w:ind w:firstLineChars="200" w:firstLine="412"/>
              <w:rPr>
                <w:rFonts w:hint="eastAsia"/>
                <w:sz w:val="21"/>
                <w:szCs w:val="21"/>
              </w:rPr>
            </w:pPr>
            <w:r w:rsidRPr="0030497B">
              <w:rPr>
                <w:rFonts w:hint="eastAsia"/>
                <w:b/>
                <w:bCs/>
                <w:sz w:val="21"/>
                <w:szCs w:val="21"/>
              </w:rPr>
              <w:t xml:space="preserve">제4조 </w:t>
            </w:r>
            <w:r w:rsidRPr="0030497B">
              <w:rPr>
                <w:rFonts w:hint="eastAsia"/>
                <w:sz w:val="21"/>
                <w:szCs w:val="21"/>
              </w:rPr>
              <w:t>해관 행정재의기구는 아래의 직책을 수행한다.</w:t>
            </w:r>
          </w:p>
          <w:p w:rsidR="00D80E19" w:rsidRPr="0030497B"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t>(1) 행정재의 신청을 수리</w:t>
            </w:r>
          </w:p>
          <w:p w:rsidR="00D80E19" w:rsidRPr="0030497B"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t>(2) 유관 조직과 인원으로부터 조사 및 증거를 취득하고 문건과 자료를 열람하고 행정재의 청문회를 조직</w:t>
            </w:r>
          </w:p>
          <w:p w:rsidR="00D80E19" w:rsidRPr="0030497B"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lastRenderedPageBreak/>
              <w:t xml:space="preserve">(3) 행정재의 </w:t>
            </w:r>
            <w:proofErr w:type="spellStart"/>
            <w:r w:rsidRPr="0030497B">
              <w:rPr>
                <w:rFonts w:hint="eastAsia"/>
                <w:sz w:val="21"/>
                <w:szCs w:val="21"/>
              </w:rPr>
              <w:t>피신청인의</w:t>
            </w:r>
            <w:proofErr w:type="spellEnd"/>
            <w:r w:rsidRPr="0030497B">
              <w:rPr>
                <w:rFonts w:hint="eastAsia"/>
                <w:sz w:val="21"/>
                <w:szCs w:val="21"/>
              </w:rPr>
              <w:t xml:space="preserve"> 구체적 행정행위의 합법성과 적절여부를 심사하고 행정재의 결정을 작성하고 행정재의 조정을 주최하며 행정재의 화해를 심사, 허락</w:t>
            </w:r>
          </w:p>
          <w:p w:rsidR="00D80E19" w:rsidRPr="0030497B"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t>(4) 해관 행정배상 사항을 처리</w:t>
            </w:r>
          </w:p>
          <w:p w:rsidR="00D80E19" w:rsidRPr="0030497B"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t xml:space="preserve">(5) </w:t>
            </w:r>
            <w:proofErr w:type="spellStart"/>
            <w:r w:rsidRPr="0030497B">
              <w:rPr>
                <w:rFonts w:hint="eastAsia"/>
                <w:sz w:val="21"/>
                <w:szCs w:val="21"/>
              </w:rPr>
              <w:t>행정재의법</w:t>
            </w:r>
            <w:proofErr w:type="spellEnd"/>
            <w:r w:rsidRPr="0030497B">
              <w:rPr>
                <w:rFonts w:hint="eastAsia"/>
                <w:sz w:val="21"/>
                <w:szCs w:val="21"/>
              </w:rPr>
              <w:t xml:space="preserve"> 제33조의 규정에 의거하여 해관 행정재의로 결정한 강제집행 또는 인민법원에 신청한 강제 집행사항을 처리 </w:t>
            </w:r>
          </w:p>
          <w:p w:rsidR="00D80E19" w:rsidRPr="0030497B"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t>(6) 신청인이 이 방법 제31조에 의거하여 제출한, 관련 규정에 대한 심사 신청을 처리하거나 이첩</w:t>
            </w:r>
          </w:p>
          <w:p w:rsidR="00D80E19" w:rsidRPr="0030497B"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t>(7) 하급 해관의 행정재의 업무를 지도, 감독하고 규정에 따라 행정재의 의견을 제출</w:t>
            </w:r>
          </w:p>
          <w:p w:rsidR="00D80E19" w:rsidRPr="0030497B"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t xml:space="preserve">(8) 하급 해관 및 그 부문과 업무직원이 </w:t>
            </w:r>
            <w:proofErr w:type="spellStart"/>
            <w:r w:rsidRPr="0030497B">
              <w:rPr>
                <w:rFonts w:hint="eastAsia"/>
                <w:sz w:val="21"/>
                <w:szCs w:val="21"/>
              </w:rPr>
              <w:t>행정재의법</w:t>
            </w:r>
            <w:proofErr w:type="spellEnd"/>
            <w:r w:rsidRPr="0030497B">
              <w:rPr>
                <w:rFonts w:hint="eastAsia"/>
                <w:sz w:val="21"/>
                <w:szCs w:val="21"/>
              </w:rPr>
              <w:t xml:space="preserve">, </w:t>
            </w:r>
            <w:proofErr w:type="spellStart"/>
            <w:r w:rsidRPr="0030497B">
              <w:rPr>
                <w:rFonts w:hint="eastAsia"/>
                <w:sz w:val="21"/>
                <w:szCs w:val="21"/>
              </w:rPr>
              <w:t>행정재의법</w:t>
            </w:r>
            <w:proofErr w:type="spellEnd"/>
            <w:r w:rsidRPr="0030497B">
              <w:rPr>
                <w:rFonts w:hint="eastAsia"/>
                <w:sz w:val="21"/>
                <w:szCs w:val="21"/>
              </w:rPr>
              <w:t xml:space="preserve"> 실시조례 또는 이 방법의 규정을 위반한 행위에 대해 소정의 기한과 절차에 따라 처리건의를 제출</w:t>
            </w:r>
          </w:p>
          <w:p w:rsidR="00D80E19" w:rsidRPr="0030497B"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t>(9) 해관의 구체적 행정행위에 불복하여 행정소송을 제기한 응소사항을 처리하거나 조직 처리</w:t>
            </w:r>
          </w:p>
          <w:p w:rsidR="00D80E19" w:rsidRPr="0030497B"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t xml:space="preserve">(10) 행정재의, 행정응소, 행정배상 사건의 통계와 </w:t>
            </w:r>
            <w:proofErr w:type="spellStart"/>
            <w:r w:rsidRPr="0030497B">
              <w:rPr>
                <w:rFonts w:hint="eastAsia"/>
                <w:sz w:val="21"/>
                <w:szCs w:val="21"/>
              </w:rPr>
              <w:t>비안</w:t>
            </w:r>
            <w:proofErr w:type="spellEnd"/>
            <w:r w:rsidRPr="0030497B">
              <w:rPr>
                <w:rFonts w:hint="eastAsia"/>
                <w:sz w:val="21"/>
                <w:szCs w:val="21"/>
              </w:rPr>
              <w:t>(</w:t>
            </w:r>
            <w:proofErr w:type="spellStart"/>
            <w:r w:rsidRPr="0030497B">
              <w:rPr>
                <w:rFonts w:hint="eastAsia"/>
                <w:sz w:val="21"/>
                <w:szCs w:val="21"/>
              </w:rPr>
              <w:t>備案</w:t>
            </w:r>
            <w:proofErr w:type="spellEnd"/>
            <w:r w:rsidRPr="0030497B">
              <w:rPr>
                <w:rFonts w:hint="eastAsia"/>
                <w:sz w:val="21"/>
                <w:szCs w:val="21"/>
              </w:rPr>
              <w:t>) 사항을 처리</w:t>
            </w:r>
          </w:p>
          <w:p w:rsidR="00D80E19" w:rsidRPr="0030497B"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t>(11) 행정재의 과정에서 발견한 문제를 연구하고 지체 없이 유관기관과 부서에 건의를 제출하며, 중대한 문제는 지체 없이 행정재의기관에 보고</w:t>
            </w:r>
          </w:p>
          <w:p w:rsidR="00D80E19" w:rsidRPr="0030497B"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t>(12) 행정재의 업무와 관련되는 기타 사항.</w:t>
            </w:r>
          </w:p>
          <w:p w:rsidR="00D80E19" w:rsidRPr="0030497B" w:rsidRDefault="00D80E19" w:rsidP="0030497B">
            <w:pPr>
              <w:pStyle w:val="a6"/>
              <w:wordWrap w:val="0"/>
              <w:autoSpaceDN w:val="0"/>
              <w:spacing w:line="290" w:lineRule="atLeast"/>
              <w:ind w:firstLineChars="200" w:firstLine="412"/>
              <w:rPr>
                <w:rFonts w:hint="eastAsia"/>
                <w:sz w:val="21"/>
                <w:szCs w:val="21"/>
              </w:rPr>
            </w:pPr>
            <w:r w:rsidRPr="0030497B">
              <w:rPr>
                <w:rFonts w:hint="eastAsia"/>
                <w:b/>
                <w:bCs/>
                <w:sz w:val="21"/>
                <w:szCs w:val="21"/>
              </w:rPr>
              <w:t xml:space="preserve">제5조 </w:t>
            </w:r>
            <w:r w:rsidRPr="0030497B">
              <w:rPr>
                <w:rFonts w:hint="eastAsia"/>
                <w:sz w:val="21"/>
                <w:szCs w:val="21"/>
              </w:rPr>
              <w:t>해관 행정재의 업무에 전직 종사하는 인원(이하 행정재의요원이라 함)은 아래의 조건을 구비해야 한다.</w:t>
            </w:r>
          </w:p>
          <w:p w:rsidR="00D80E19" w:rsidRPr="0030497B"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t>(1) 국가공무원 신분을 갖추어야 한다.</w:t>
            </w:r>
          </w:p>
          <w:p w:rsidR="00D80E19" w:rsidRPr="00B923C4" w:rsidRDefault="00D80E19" w:rsidP="00B923C4">
            <w:pPr>
              <w:pStyle w:val="a6"/>
              <w:wordWrap w:val="0"/>
              <w:autoSpaceDN w:val="0"/>
              <w:spacing w:line="290" w:lineRule="atLeast"/>
              <w:ind w:firstLineChars="200" w:firstLine="396"/>
              <w:rPr>
                <w:rFonts w:hint="eastAsia"/>
                <w:spacing w:val="-6"/>
                <w:sz w:val="21"/>
                <w:szCs w:val="21"/>
              </w:rPr>
            </w:pPr>
            <w:r w:rsidRPr="00B923C4">
              <w:rPr>
                <w:rFonts w:hint="eastAsia"/>
                <w:spacing w:val="-6"/>
                <w:sz w:val="21"/>
                <w:szCs w:val="21"/>
              </w:rPr>
              <w:t>(2) 양호한 정치, 업무소질을 갖추어야 한다.</w:t>
            </w:r>
          </w:p>
          <w:p w:rsidR="00D80E19" w:rsidRPr="0030497B"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t>(3) 대학교에서 법률을 전공했거나 대학교 비 법률전공이나 법률 전문지식이 있어야 한다.</w:t>
            </w:r>
          </w:p>
          <w:p w:rsidR="00D80E19" w:rsidRPr="0030497B"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t>(4) 해관업무에 2년 이상 종사해야 한다.</w:t>
            </w:r>
          </w:p>
          <w:p w:rsidR="00D80E19" w:rsidRPr="0030497B"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t>(5) 고시, 검정에 합격되어 해관총서가 발급한 조사증서를 취득해야 한다.</w:t>
            </w:r>
          </w:p>
          <w:p w:rsidR="00D80E19" w:rsidRPr="0030497B"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t>각급 해관의 행정재의기관은 행정재의요원이 국가 사법고시에 참가하도록 지지하고 권장해야 하며, 변호사자격 또는 법률 직업자격을 취득한 해관 업무직원은 우선적으로 행정재의요원으로 선임될 수 있다.</w:t>
            </w:r>
          </w:p>
          <w:p w:rsidR="00D80E19" w:rsidRPr="0030497B" w:rsidRDefault="00D80E19" w:rsidP="0030497B">
            <w:pPr>
              <w:pStyle w:val="a6"/>
              <w:wordWrap w:val="0"/>
              <w:autoSpaceDN w:val="0"/>
              <w:spacing w:line="290" w:lineRule="atLeast"/>
              <w:ind w:firstLineChars="200" w:firstLine="412"/>
              <w:rPr>
                <w:rFonts w:hint="eastAsia"/>
                <w:sz w:val="21"/>
                <w:szCs w:val="21"/>
              </w:rPr>
            </w:pPr>
            <w:r w:rsidRPr="0030497B">
              <w:rPr>
                <w:rFonts w:hint="eastAsia"/>
                <w:b/>
                <w:bCs/>
                <w:sz w:val="21"/>
                <w:szCs w:val="21"/>
              </w:rPr>
              <w:t xml:space="preserve">제6조 </w:t>
            </w:r>
            <w:r w:rsidRPr="0030497B">
              <w:rPr>
                <w:rFonts w:hint="eastAsia"/>
                <w:sz w:val="21"/>
                <w:szCs w:val="21"/>
              </w:rPr>
              <w:t>행정재의요원은 아래의 권리를 향유한다.</w:t>
            </w:r>
          </w:p>
          <w:p w:rsidR="00D80E19" w:rsidRPr="0030497B"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lastRenderedPageBreak/>
              <w:t>(1) 법에 따라 수행하는 행정재의 직무행위는 법률의 보호를 받는다.</w:t>
            </w:r>
          </w:p>
          <w:p w:rsidR="00D80E19" w:rsidRPr="0030497B"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t>(2) 직책 수행에 필요한 업무조건을 향유한다.</w:t>
            </w:r>
          </w:p>
          <w:p w:rsidR="00D80E19" w:rsidRPr="0030497B"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t>(3) 행정재의 업무에 건의를 제기한다.</w:t>
            </w:r>
          </w:p>
          <w:p w:rsidR="00D80E19" w:rsidRPr="0030497B"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t>(4) 교육에 참가한다.</w:t>
            </w:r>
          </w:p>
          <w:p w:rsidR="00D80E19" w:rsidRPr="0030497B"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t xml:space="preserve">(5) 법률, 행정법규 및 해관의 </w:t>
            </w:r>
            <w:proofErr w:type="spellStart"/>
            <w:r w:rsidRPr="0030497B">
              <w:rPr>
                <w:rFonts w:hint="eastAsia"/>
                <w:sz w:val="21"/>
                <w:szCs w:val="21"/>
              </w:rPr>
              <w:t>규장에서</w:t>
            </w:r>
            <w:proofErr w:type="spellEnd"/>
            <w:r w:rsidRPr="0030497B">
              <w:rPr>
                <w:rFonts w:hint="eastAsia"/>
                <w:sz w:val="21"/>
                <w:szCs w:val="21"/>
              </w:rPr>
              <w:t xml:space="preserve"> 규정한 기타 권리.</w:t>
            </w:r>
          </w:p>
          <w:p w:rsidR="00D80E19" w:rsidRPr="00254047" w:rsidRDefault="00D80E19" w:rsidP="00254047">
            <w:pPr>
              <w:pStyle w:val="a6"/>
              <w:wordWrap w:val="0"/>
              <w:autoSpaceDN w:val="0"/>
              <w:spacing w:line="290" w:lineRule="atLeast"/>
              <w:ind w:firstLineChars="200" w:firstLine="380"/>
              <w:rPr>
                <w:rFonts w:hint="eastAsia"/>
                <w:spacing w:val="-10"/>
                <w:sz w:val="21"/>
                <w:szCs w:val="21"/>
              </w:rPr>
            </w:pPr>
            <w:r w:rsidRPr="00254047">
              <w:rPr>
                <w:rFonts w:hint="eastAsia"/>
                <w:spacing w:val="-10"/>
                <w:sz w:val="21"/>
                <w:szCs w:val="21"/>
              </w:rPr>
              <w:t>행정재의요원은 아래의 의무를 이행해야 한다.</w:t>
            </w:r>
          </w:p>
          <w:p w:rsidR="00D80E19" w:rsidRPr="0030497B"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t>(1) 헌법과 법률을 엄격히 준수해야 한다.</w:t>
            </w:r>
          </w:p>
          <w:p w:rsidR="00D80E19" w:rsidRPr="0030497B"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t>(2) 사실에 근거하고 법률에 준하여 행정재의 사건을 심리해야 한다.</w:t>
            </w:r>
          </w:p>
          <w:p w:rsidR="00D80E19" w:rsidRPr="0030497B"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t>(3) 직무에 충실하고 직책을 다해야 하며, 청렴하고 공정하게 법을 집행해야 한다.</w:t>
            </w:r>
          </w:p>
          <w:p w:rsidR="00D80E19" w:rsidRPr="0030497B"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t>(4) 법에 따라 행정재의 참가자의 합법적 권익을 보호해야 한다.</w:t>
            </w:r>
          </w:p>
          <w:p w:rsidR="00D80E19" w:rsidRPr="0030497B"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t>(5) 국가기밀, 상업비밀, 해관의 업무비밀과 개인의 프라이버시를 지켜야 한다.</w:t>
            </w:r>
          </w:p>
          <w:p w:rsidR="00D80E19" w:rsidRPr="0030497B"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t>(6) 국가이익, 사회공공이익을 수호하고 공민, 법인 또는 기타 조직의 합법적 권익을 보장해야 한다.</w:t>
            </w:r>
          </w:p>
          <w:p w:rsidR="00D80E19" w:rsidRPr="0030497B"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t xml:space="preserve">(7) 법률, 행정법규 및 해관의 </w:t>
            </w:r>
            <w:proofErr w:type="spellStart"/>
            <w:r w:rsidRPr="0030497B">
              <w:rPr>
                <w:rFonts w:hint="eastAsia"/>
                <w:sz w:val="21"/>
                <w:szCs w:val="21"/>
              </w:rPr>
              <w:t>규장에서</w:t>
            </w:r>
            <w:proofErr w:type="spellEnd"/>
            <w:r w:rsidRPr="0030497B">
              <w:rPr>
                <w:rFonts w:hint="eastAsia"/>
                <w:sz w:val="21"/>
                <w:szCs w:val="21"/>
              </w:rPr>
              <w:t xml:space="preserve"> 규정한 기타 의무.</w:t>
            </w:r>
          </w:p>
          <w:p w:rsidR="00D80E19" w:rsidRPr="0030497B" w:rsidRDefault="00D80E19" w:rsidP="0030497B">
            <w:pPr>
              <w:pStyle w:val="a6"/>
              <w:wordWrap w:val="0"/>
              <w:autoSpaceDN w:val="0"/>
              <w:spacing w:line="290" w:lineRule="atLeast"/>
              <w:ind w:firstLineChars="200" w:firstLine="412"/>
              <w:rPr>
                <w:rFonts w:hint="eastAsia"/>
                <w:sz w:val="21"/>
                <w:szCs w:val="21"/>
              </w:rPr>
            </w:pPr>
            <w:r w:rsidRPr="0030497B">
              <w:rPr>
                <w:rFonts w:hint="eastAsia"/>
                <w:b/>
                <w:bCs/>
                <w:sz w:val="21"/>
                <w:szCs w:val="21"/>
              </w:rPr>
              <w:t xml:space="preserve">제7조 </w:t>
            </w:r>
            <w:r w:rsidRPr="0030497B">
              <w:rPr>
                <w:rFonts w:hint="eastAsia"/>
                <w:sz w:val="21"/>
                <w:szCs w:val="21"/>
              </w:rPr>
              <w:t>해관 행정재의기관은 행정재의 직책을 수행할 때 합법, 공정, 공개하고 시의적절하고 대중에 편의를 제공하는 원칙을 준수해야 하며, 의법 행정하고 잘 못이 있으면 지체 없이 바로잡음으로써 법률, 행정법규 및 해관 규장의 정확한 시행을 보장해야 한다.</w:t>
            </w:r>
          </w:p>
          <w:p w:rsidR="00D80E19" w:rsidRPr="0030497B" w:rsidRDefault="00D80E19" w:rsidP="0030497B">
            <w:pPr>
              <w:pStyle w:val="a6"/>
              <w:wordWrap w:val="0"/>
              <w:autoSpaceDN w:val="0"/>
              <w:spacing w:line="290" w:lineRule="atLeast"/>
              <w:ind w:firstLineChars="200" w:firstLine="412"/>
              <w:rPr>
                <w:rFonts w:hint="eastAsia"/>
                <w:sz w:val="21"/>
                <w:szCs w:val="21"/>
              </w:rPr>
            </w:pPr>
            <w:r w:rsidRPr="0030497B">
              <w:rPr>
                <w:rFonts w:hint="eastAsia"/>
                <w:b/>
                <w:bCs/>
                <w:sz w:val="21"/>
                <w:szCs w:val="21"/>
              </w:rPr>
              <w:t xml:space="preserve">제8조 </w:t>
            </w:r>
            <w:r w:rsidRPr="0030497B">
              <w:rPr>
                <w:rFonts w:hint="eastAsia"/>
                <w:sz w:val="21"/>
                <w:szCs w:val="21"/>
              </w:rPr>
              <w:t xml:space="preserve">해관 행정재의기관은 홍보란, 게시판, 해관 </w:t>
            </w:r>
            <w:proofErr w:type="spellStart"/>
            <w:r w:rsidRPr="0030497B">
              <w:rPr>
                <w:rFonts w:hint="eastAsia"/>
                <w:sz w:val="21"/>
                <w:szCs w:val="21"/>
              </w:rPr>
              <w:t>포털사이트</w:t>
            </w:r>
            <w:proofErr w:type="spellEnd"/>
            <w:r w:rsidRPr="0030497B">
              <w:rPr>
                <w:rFonts w:hint="eastAsia"/>
                <w:sz w:val="21"/>
                <w:szCs w:val="21"/>
              </w:rPr>
              <w:t xml:space="preserve"> 등의 열람에 </w:t>
            </w:r>
            <w:proofErr w:type="spellStart"/>
            <w:r w:rsidRPr="0030497B">
              <w:rPr>
                <w:rFonts w:hint="eastAsia"/>
                <w:sz w:val="21"/>
                <w:szCs w:val="21"/>
              </w:rPr>
              <w:t>편의한</w:t>
            </w:r>
            <w:proofErr w:type="spellEnd"/>
            <w:r w:rsidRPr="0030497B">
              <w:rPr>
                <w:rFonts w:hint="eastAsia"/>
                <w:sz w:val="21"/>
                <w:szCs w:val="21"/>
              </w:rPr>
              <w:t xml:space="preserve"> 형식을 통해 본 해관이 관할하는 행정재의 사건의 수리범위, 수리조건, 행정재의 신청서 양식, 행정재의 사건 심리절차 및 행정재의 결정의 집행절차 등 사항을 공포해야 한다.</w:t>
            </w:r>
          </w:p>
          <w:p w:rsidR="00D80E19" w:rsidRPr="0030497B"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t>해관 행정재의기관은 행정재의 사건 처리상황 조회기제를 구축, 공포하여 신청인, 제3자들이 제때에 그의 행정재의 권리, 의무 관련 정보를 파악하는데 편의를 제공해야 한다.</w:t>
            </w:r>
          </w:p>
          <w:p w:rsidR="00D80E19"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t>해관 행정재의기관은 신청인, 제3자의 행정재의 수리조건, 심리방식 및 기한, 행정재의 처리결정을 내린 이유와 의거, 행정재의 결정의 집행 등 행정재의 사항과 관련한 질문에 대해 해석하고 설명해야 한다.</w:t>
            </w:r>
          </w:p>
          <w:p w:rsidR="00254047" w:rsidRPr="0030497B" w:rsidRDefault="00254047" w:rsidP="0030497B">
            <w:pPr>
              <w:pStyle w:val="a6"/>
              <w:wordWrap w:val="0"/>
              <w:autoSpaceDN w:val="0"/>
              <w:spacing w:line="290" w:lineRule="atLeast"/>
              <w:ind w:firstLineChars="200" w:firstLine="420"/>
              <w:rPr>
                <w:rFonts w:hint="eastAsia"/>
                <w:sz w:val="21"/>
                <w:szCs w:val="21"/>
              </w:rPr>
            </w:pPr>
          </w:p>
          <w:p w:rsidR="00D80E19" w:rsidRPr="0030497B" w:rsidRDefault="00D80E19" w:rsidP="00254047">
            <w:pPr>
              <w:pStyle w:val="a6"/>
              <w:wordWrap w:val="0"/>
              <w:autoSpaceDN w:val="0"/>
              <w:spacing w:line="290" w:lineRule="atLeast"/>
              <w:jc w:val="center"/>
              <w:rPr>
                <w:rFonts w:hint="eastAsia"/>
                <w:sz w:val="21"/>
                <w:szCs w:val="21"/>
              </w:rPr>
            </w:pPr>
            <w:r w:rsidRPr="0030497B">
              <w:rPr>
                <w:rFonts w:hint="eastAsia"/>
                <w:b/>
                <w:bCs/>
                <w:sz w:val="21"/>
                <w:szCs w:val="21"/>
              </w:rPr>
              <w:t>제2장 해관의 행정재의 범위</w:t>
            </w:r>
          </w:p>
          <w:p w:rsidR="00D80E19" w:rsidRPr="0030497B" w:rsidRDefault="00D80E19" w:rsidP="0030497B">
            <w:pPr>
              <w:pStyle w:val="a6"/>
              <w:wordWrap w:val="0"/>
              <w:autoSpaceDN w:val="0"/>
              <w:spacing w:line="290" w:lineRule="atLeast"/>
              <w:ind w:firstLineChars="200" w:firstLine="412"/>
              <w:rPr>
                <w:rFonts w:hint="eastAsia"/>
                <w:sz w:val="21"/>
                <w:szCs w:val="21"/>
              </w:rPr>
            </w:pPr>
            <w:r w:rsidRPr="0030497B">
              <w:rPr>
                <w:rFonts w:hint="eastAsia"/>
                <w:b/>
                <w:bCs/>
                <w:sz w:val="21"/>
                <w:szCs w:val="21"/>
              </w:rPr>
              <w:lastRenderedPageBreak/>
              <w:t xml:space="preserve">제9조 </w:t>
            </w:r>
            <w:r w:rsidRPr="0030497B">
              <w:rPr>
                <w:rFonts w:hint="eastAsia"/>
                <w:sz w:val="21"/>
                <w:szCs w:val="21"/>
              </w:rPr>
              <w:t>아래의 상황중의 하나에 해당되는 경우 공민, 법인 또는 기타 조직은 해관에 행정재의를 신청할 수 있다.</w:t>
            </w:r>
          </w:p>
          <w:p w:rsidR="00D80E19" w:rsidRPr="007669CA" w:rsidRDefault="00D80E19" w:rsidP="007669CA">
            <w:pPr>
              <w:pStyle w:val="a6"/>
              <w:wordWrap w:val="0"/>
              <w:autoSpaceDN w:val="0"/>
              <w:spacing w:line="290" w:lineRule="atLeast"/>
              <w:ind w:firstLineChars="200" w:firstLine="436"/>
              <w:rPr>
                <w:rFonts w:hint="eastAsia"/>
                <w:spacing w:val="4"/>
                <w:sz w:val="21"/>
                <w:szCs w:val="21"/>
              </w:rPr>
            </w:pPr>
            <w:r w:rsidRPr="007669CA">
              <w:rPr>
                <w:rFonts w:hint="eastAsia"/>
                <w:spacing w:val="4"/>
                <w:sz w:val="21"/>
                <w:szCs w:val="21"/>
              </w:rPr>
              <w:t>(1) 해관의 경고 또는 벌금, 화물이나 물품, 운송수단과 특제설비 몰수, 몰수 불가능한 화물, 물품, 운송수단의 대등 가치 추징, 불법소득 몰수, 관련 업무 또는 직업 종사의 당분간 중지 및 등록등기 취소, 통관 종업자격 취소 및 기타 행정처벌 결정에 불복하는 경우</w:t>
            </w:r>
          </w:p>
          <w:p w:rsidR="00D80E19" w:rsidRPr="007669CA" w:rsidRDefault="00D80E19" w:rsidP="007669CA">
            <w:pPr>
              <w:pStyle w:val="a6"/>
              <w:wordWrap w:val="0"/>
              <w:autoSpaceDN w:val="0"/>
              <w:spacing w:line="290" w:lineRule="atLeast"/>
              <w:ind w:firstLineChars="200" w:firstLine="452"/>
              <w:rPr>
                <w:rFonts w:hint="eastAsia"/>
                <w:spacing w:val="8"/>
                <w:sz w:val="21"/>
                <w:szCs w:val="21"/>
              </w:rPr>
            </w:pPr>
            <w:r w:rsidRPr="007669CA">
              <w:rPr>
                <w:rFonts w:hint="eastAsia"/>
                <w:spacing w:val="8"/>
                <w:sz w:val="21"/>
                <w:szCs w:val="21"/>
              </w:rPr>
              <w:t>(2) 관련 화물, 물품, 불법소득, 특제설비를 몰수하는 해관의 결정에 불복하는 경우</w:t>
            </w:r>
          </w:p>
          <w:p w:rsidR="00D80E19" w:rsidRPr="0030497B"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t>(3) 인신자유를 제한하는 해관의 행정적 강제조치에 불복하는 경우</w:t>
            </w:r>
          </w:p>
          <w:p w:rsidR="00D80E19" w:rsidRPr="0030497B"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t xml:space="preserve">(4) 관련 화물, 물품, 운송수단, 장부, 증표 또는 기타 재산 압류, 관련 수출입화물, 장부, 증표 등의 봉인과 관련한 해관의 행정적 강제조치에 불복하는 경우 </w:t>
            </w:r>
          </w:p>
          <w:p w:rsidR="00D80E19" w:rsidRPr="0030497B"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t>(5) 보증금 수취와 관련한 해관의 구체적 행정행위에 불복하는 경우</w:t>
            </w:r>
          </w:p>
          <w:p w:rsidR="00D80E19" w:rsidRPr="0030497B"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t>(6) 해관의 강제적 집행조치에 불복하는 경우</w:t>
            </w:r>
          </w:p>
          <w:p w:rsidR="00D80E19" w:rsidRPr="0030497B"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t>(7) 납세의무자 확정, 과세가격과 상품분류 확정, 원산지, 적용세율 또는 환율의 확정, 세금 감면 또는 세금보완 납부, 환급, 체납금 징수 또는 세금 징수방식의 확정, 납세지 확정 등의 기타 세금징수와 관련되는 해관의 구체적 행정행위에 대해 이의(이하 납세분쟁이라 함)가 있는 경우</w:t>
            </w:r>
          </w:p>
          <w:p w:rsidR="00D80E19" w:rsidRPr="000E163D" w:rsidRDefault="00D80E19" w:rsidP="000E163D">
            <w:pPr>
              <w:pStyle w:val="a6"/>
              <w:wordWrap w:val="0"/>
              <w:autoSpaceDN w:val="0"/>
              <w:spacing w:line="290" w:lineRule="atLeast"/>
              <w:ind w:firstLineChars="200" w:firstLine="396"/>
              <w:rPr>
                <w:rFonts w:hint="eastAsia"/>
                <w:spacing w:val="-6"/>
                <w:sz w:val="21"/>
                <w:szCs w:val="21"/>
              </w:rPr>
            </w:pPr>
            <w:r w:rsidRPr="000E163D">
              <w:rPr>
                <w:rFonts w:hint="eastAsia"/>
                <w:spacing w:val="-6"/>
                <w:sz w:val="21"/>
                <w:szCs w:val="21"/>
              </w:rPr>
              <w:t>(8) 법정 조건에 부합된다고 인정하고 해관에 행정허가사항 또는 행정 심사비준 사항을 신청하였으나 해관에서 법에 따라 처리하지 아니한 경우</w:t>
            </w:r>
          </w:p>
          <w:p w:rsidR="00D80E19" w:rsidRPr="0030497B"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t>(9) 해관의 운송수단과 장소 검사, 화물과 물품 검사 또는 그가 취한 기타 감독관리 조치에 불복하는 경우</w:t>
            </w:r>
          </w:p>
          <w:p w:rsidR="00D80E19" w:rsidRPr="0030497B"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t xml:space="preserve">(10) 해관의 반송 명령, 통관불허, 시정 명령, 해체 또는 매각 명령 등의 행정적 결정에 불복하는 경우 </w:t>
            </w:r>
          </w:p>
          <w:p w:rsidR="00D80E19" w:rsidRPr="0030497B"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t>(11) 해관의 검사결정이나 기타 검사의 구체적 행정행위에 불복하는 경우</w:t>
            </w:r>
          </w:p>
          <w:p w:rsidR="00D80E19" w:rsidRPr="0030497B"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t>(12) 해관의 기업분류 결정과 당해 분류결정에 따른 관리조치에 불복하는 경우</w:t>
            </w:r>
          </w:p>
          <w:p w:rsidR="00D80E19" w:rsidRPr="0030497B"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t>(13) 해관이 법에 따라 지재권 보호조치를 취하지 않았다고 인정하거나 해관의 지재권 보호조치에 불복하는 경우</w:t>
            </w:r>
          </w:p>
          <w:p w:rsidR="00D80E19" w:rsidRPr="005357AF" w:rsidRDefault="00D80E19" w:rsidP="005357AF">
            <w:pPr>
              <w:pStyle w:val="a6"/>
              <w:wordWrap w:val="0"/>
              <w:autoSpaceDN w:val="0"/>
              <w:spacing w:line="290" w:lineRule="atLeast"/>
              <w:ind w:firstLineChars="200" w:firstLine="396"/>
              <w:rPr>
                <w:rFonts w:hint="eastAsia"/>
                <w:spacing w:val="-6"/>
                <w:sz w:val="21"/>
                <w:szCs w:val="21"/>
              </w:rPr>
            </w:pPr>
            <w:r w:rsidRPr="005357AF">
              <w:rPr>
                <w:rFonts w:hint="eastAsia"/>
                <w:spacing w:val="-6"/>
                <w:sz w:val="21"/>
                <w:szCs w:val="21"/>
              </w:rPr>
              <w:lastRenderedPageBreak/>
              <w:t>(14) 해관이 법에 따라 통관 수리, 통과 허락 등 해관 수속을 처리하지 않았다고 인정하는 경우</w:t>
            </w:r>
          </w:p>
          <w:p w:rsidR="00D80E19" w:rsidRPr="0030497B"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t>(15) 해관이 법을 어기고 지연신고과태료 또는 기타 비용을 수취하거나 기타 의무를 이행하도록 불법 요구하였다고 인정하는 경우</w:t>
            </w:r>
          </w:p>
          <w:p w:rsidR="00D80E19" w:rsidRPr="005357AF" w:rsidRDefault="00D80E19" w:rsidP="005357AF">
            <w:pPr>
              <w:pStyle w:val="a6"/>
              <w:wordWrap w:val="0"/>
              <w:autoSpaceDN w:val="0"/>
              <w:spacing w:line="290" w:lineRule="atLeast"/>
              <w:ind w:firstLineChars="200" w:firstLine="404"/>
              <w:rPr>
                <w:rFonts w:hint="eastAsia"/>
                <w:spacing w:val="-4"/>
                <w:sz w:val="21"/>
                <w:szCs w:val="21"/>
              </w:rPr>
            </w:pPr>
            <w:r w:rsidRPr="005357AF">
              <w:rPr>
                <w:rFonts w:hint="eastAsia"/>
                <w:spacing w:val="-4"/>
                <w:sz w:val="21"/>
                <w:szCs w:val="21"/>
              </w:rPr>
              <w:t>(16) 해관이 인신 권리, 재산권리를 보호하는 법정직책을 수행하지 않았다고 인정하는 경우</w:t>
            </w:r>
          </w:p>
          <w:p w:rsidR="00D80E19" w:rsidRPr="0030497B"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t>(17) 정부 정보공개 업무 중 해관의 구체적 행정행위가 그 합법적 권익을 침해했다고 인정하는 경우</w:t>
            </w:r>
          </w:p>
          <w:p w:rsidR="00D80E19" w:rsidRPr="0030497B"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t>(18) 해관의 기타 구체적 행정행위가 그 합법적 권익을 침해했다고 인정하는 경우.</w:t>
            </w:r>
          </w:p>
          <w:p w:rsidR="00D80E19" w:rsidRPr="0030497B"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t>전 항 제(7)</w:t>
            </w:r>
            <w:proofErr w:type="spellStart"/>
            <w:r w:rsidRPr="0030497B">
              <w:rPr>
                <w:rFonts w:hint="eastAsia"/>
                <w:sz w:val="21"/>
                <w:szCs w:val="21"/>
              </w:rPr>
              <w:t>호에서</w:t>
            </w:r>
            <w:proofErr w:type="spellEnd"/>
            <w:r w:rsidRPr="0030497B">
              <w:rPr>
                <w:rFonts w:hint="eastAsia"/>
                <w:sz w:val="21"/>
                <w:szCs w:val="21"/>
              </w:rPr>
              <w:t xml:space="preserve"> 규정한 납세분쟁 사항이 있는 경우 공민, 법인 또는 기타 조직은 먼저 해관법의 규정에 따라 해관 행정재의기관에 행정재의를 신청해야 하며, 해관의 행정재의 결정에 불복하는 경우에야 인민법원에 소송을 제기할 수 있다.</w:t>
            </w:r>
          </w:p>
          <w:p w:rsidR="00D80E19" w:rsidRDefault="00D80E19" w:rsidP="0030497B">
            <w:pPr>
              <w:pStyle w:val="a6"/>
              <w:wordWrap w:val="0"/>
              <w:autoSpaceDN w:val="0"/>
              <w:spacing w:line="290" w:lineRule="atLeast"/>
              <w:ind w:firstLineChars="200" w:firstLine="412"/>
              <w:rPr>
                <w:rFonts w:hint="eastAsia"/>
                <w:sz w:val="21"/>
                <w:szCs w:val="21"/>
              </w:rPr>
            </w:pPr>
            <w:r w:rsidRPr="0030497B">
              <w:rPr>
                <w:rFonts w:hint="eastAsia"/>
                <w:b/>
                <w:bCs/>
                <w:sz w:val="21"/>
                <w:szCs w:val="21"/>
              </w:rPr>
              <w:t xml:space="preserve">제10조 </w:t>
            </w:r>
            <w:r w:rsidRPr="0030497B">
              <w:rPr>
                <w:rFonts w:hint="eastAsia"/>
                <w:sz w:val="21"/>
                <w:szCs w:val="21"/>
              </w:rPr>
              <w:t>해관 업무직원이 해관의 처분 또는 기타 인사 처분결정에 불복하여 관련 법률, 행정법규 규정에 따라 제출하는 진정은 이 방법을 적용하지 아니한다.</w:t>
            </w:r>
          </w:p>
          <w:p w:rsidR="005357AF" w:rsidRPr="0030497B" w:rsidRDefault="005357AF" w:rsidP="005357AF">
            <w:pPr>
              <w:pStyle w:val="a6"/>
              <w:wordWrap w:val="0"/>
              <w:autoSpaceDN w:val="0"/>
              <w:spacing w:line="290" w:lineRule="atLeast"/>
              <w:ind w:firstLineChars="200" w:firstLine="420"/>
              <w:rPr>
                <w:rFonts w:hint="eastAsia"/>
                <w:sz w:val="21"/>
                <w:szCs w:val="21"/>
              </w:rPr>
            </w:pPr>
          </w:p>
          <w:p w:rsidR="00D80E19" w:rsidRPr="0030497B" w:rsidRDefault="00D80E19" w:rsidP="005357AF">
            <w:pPr>
              <w:pStyle w:val="a6"/>
              <w:wordWrap w:val="0"/>
              <w:autoSpaceDN w:val="0"/>
              <w:spacing w:line="290" w:lineRule="atLeast"/>
              <w:jc w:val="center"/>
              <w:rPr>
                <w:rFonts w:hint="eastAsia"/>
                <w:sz w:val="21"/>
                <w:szCs w:val="21"/>
              </w:rPr>
            </w:pPr>
            <w:r w:rsidRPr="0030497B">
              <w:rPr>
                <w:rFonts w:hint="eastAsia"/>
                <w:b/>
                <w:bCs/>
                <w:sz w:val="21"/>
                <w:szCs w:val="21"/>
              </w:rPr>
              <w:t>제3장 해관의 행정재의 신청</w:t>
            </w:r>
          </w:p>
          <w:p w:rsidR="00D80E19" w:rsidRPr="0030497B" w:rsidRDefault="00D80E19" w:rsidP="005357AF">
            <w:pPr>
              <w:pStyle w:val="a6"/>
              <w:wordWrap w:val="0"/>
              <w:autoSpaceDN w:val="0"/>
              <w:spacing w:line="290" w:lineRule="atLeast"/>
              <w:jc w:val="center"/>
              <w:rPr>
                <w:rFonts w:hint="eastAsia"/>
                <w:sz w:val="21"/>
                <w:szCs w:val="21"/>
              </w:rPr>
            </w:pPr>
            <w:r w:rsidRPr="0030497B">
              <w:rPr>
                <w:rFonts w:hint="eastAsia"/>
                <w:b/>
                <w:bCs/>
                <w:sz w:val="21"/>
                <w:szCs w:val="21"/>
              </w:rPr>
              <w:t>제1절 신청인과 제3자</w:t>
            </w:r>
          </w:p>
          <w:p w:rsidR="00D80E19" w:rsidRPr="0030497B" w:rsidRDefault="00D80E19" w:rsidP="0030497B">
            <w:pPr>
              <w:pStyle w:val="a6"/>
              <w:wordWrap w:val="0"/>
              <w:autoSpaceDN w:val="0"/>
              <w:spacing w:line="290" w:lineRule="atLeast"/>
              <w:ind w:firstLineChars="200" w:firstLine="412"/>
              <w:rPr>
                <w:rFonts w:hint="eastAsia"/>
                <w:sz w:val="21"/>
                <w:szCs w:val="21"/>
              </w:rPr>
            </w:pPr>
            <w:r w:rsidRPr="0030497B">
              <w:rPr>
                <w:rFonts w:hint="eastAsia"/>
                <w:b/>
                <w:bCs/>
                <w:sz w:val="21"/>
                <w:szCs w:val="21"/>
              </w:rPr>
              <w:t xml:space="preserve">제11조 </w:t>
            </w:r>
            <w:r w:rsidRPr="0030497B">
              <w:rPr>
                <w:rFonts w:hint="eastAsia"/>
                <w:sz w:val="21"/>
                <w:szCs w:val="21"/>
              </w:rPr>
              <w:t>이 방법의 규정에 따라 행정재의를 신청하는 공민, 법인 또는 기타 조직은 해관의 행정재의 신청인으로 된다.</w:t>
            </w:r>
          </w:p>
          <w:p w:rsidR="00D80E19" w:rsidRPr="0030497B" w:rsidRDefault="00D80E19" w:rsidP="0030497B">
            <w:pPr>
              <w:pStyle w:val="a6"/>
              <w:wordWrap w:val="0"/>
              <w:autoSpaceDN w:val="0"/>
              <w:spacing w:line="290" w:lineRule="atLeast"/>
              <w:ind w:firstLineChars="200" w:firstLine="412"/>
              <w:rPr>
                <w:rFonts w:hint="eastAsia"/>
                <w:sz w:val="21"/>
                <w:szCs w:val="21"/>
              </w:rPr>
            </w:pPr>
            <w:r w:rsidRPr="0030497B">
              <w:rPr>
                <w:rFonts w:hint="eastAsia"/>
                <w:b/>
                <w:bCs/>
                <w:sz w:val="21"/>
                <w:szCs w:val="21"/>
              </w:rPr>
              <w:t xml:space="preserve">제12조 </w:t>
            </w:r>
            <w:r w:rsidRPr="0030497B">
              <w:rPr>
                <w:rFonts w:hint="eastAsia"/>
                <w:sz w:val="21"/>
                <w:szCs w:val="21"/>
              </w:rPr>
              <w:t xml:space="preserve">행정재의 신청 권한이 있는 공민이 사망한 경우에는 그 </w:t>
            </w:r>
            <w:proofErr w:type="spellStart"/>
            <w:r w:rsidRPr="0030497B">
              <w:rPr>
                <w:rFonts w:hint="eastAsia"/>
                <w:sz w:val="21"/>
                <w:szCs w:val="21"/>
              </w:rPr>
              <w:t>근친족이</w:t>
            </w:r>
            <w:proofErr w:type="spellEnd"/>
            <w:r w:rsidRPr="0030497B">
              <w:rPr>
                <w:rFonts w:hint="eastAsia"/>
                <w:sz w:val="21"/>
                <w:szCs w:val="21"/>
              </w:rPr>
              <w:t xml:space="preserve"> 행정재의를 신청할 수 있다.</w:t>
            </w:r>
          </w:p>
          <w:p w:rsidR="00D80E19" w:rsidRPr="0030497B" w:rsidRDefault="00D80E19" w:rsidP="0030497B">
            <w:pPr>
              <w:pStyle w:val="a6"/>
              <w:wordWrap w:val="0"/>
              <w:autoSpaceDN w:val="0"/>
              <w:spacing w:line="290" w:lineRule="atLeast"/>
              <w:ind w:firstLineChars="200" w:firstLine="412"/>
              <w:rPr>
                <w:rFonts w:hint="eastAsia"/>
                <w:sz w:val="21"/>
                <w:szCs w:val="21"/>
              </w:rPr>
            </w:pPr>
            <w:r w:rsidRPr="0030497B">
              <w:rPr>
                <w:rFonts w:hint="eastAsia"/>
                <w:b/>
                <w:bCs/>
                <w:sz w:val="21"/>
                <w:szCs w:val="21"/>
              </w:rPr>
              <w:t xml:space="preserve">제13조 </w:t>
            </w:r>
            <w:r w:rsidRPr="0030497B">
              <w:rPr>
                <w:rFonts w:hint="eastAsia"/>
                <w:sz w:val="21"/>
                <w:szCs w:val="21"/>
              </w:rPr>
              <w:t>행정재의 신청 권한이 있는 법인이나 기타 조직이 종료된 경우에는 그 권리를 승계한 공민, 법인 또는 기타 조직이 행정재의를 신청할 수 있다.</w:t>
            </w:r>
          </w:p>
          <w:p w:rsidR="00D80E19" w:rsidRPr="0030497B"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t xml:space="preserve">법인 또는 기타 조직이 </w:t>
            </w:r>
            <w:proofErr w:type="spellStart"/>
            <w:r w:rsidRPr="0030497B">
              <w:rPr>
                <w:rFonts w:hint="eastAsia"/>
                <w:sz w:val="21"/>
                <w:szCs w:val="21"/>
              </w:rPr>
              <w:t>해관법</w:t>
            </w:r>
            <w:proofErr w:type="spellEnd"/>
            <w:r w:rsidRPr="0030497B">
              <w:rPr>
                <w:rFonts w:hint="eastAsia"/>
                <w:sz w:val="21"/>
                <w:szCs w:val="21"/>
              </w:rPr>
              <w:t xml:space="preserve"> 위반 행위를 행한 후 합병, 분립 또는 기타 자산재편 상황이 존재하여 해관이 원 법인, 조직을 당사자로 행정처벌을 가한 동시에 그 권리의무를 승계한 법인, 조직을 집행대상자로 하는 경우 </w:t>
            </w:r>
            <w:proofErr w:type="spellStart"/>
            <w:r w:rsidRPr="0030497B">
              <w:rPr>
                <w:rFonts w:hint="eastAsia"/>
                <w:sz w:val="21"/>
                <w:szCs w:val="21"/>
              </w:rPr>
              <w:t>피집행자는</w:t>
            </w:r>
            <w:proofErr w:type="spellEnd"/>
            <w:r w:rsidRPr="0030497B">
              <w:rPr>
                <w:rFonts w:hint="eastAsia"/>
                <w:sz w:val="21"/>
                <w:szCs w:val="21"/>
              </w:rPr>
              <w:t xml:space="preserve"> 스스로 행정재의를 신청할 수 있다.</w:t>
            </w:r>
          </w:p>
          <w:p w:rsidR="00D80E19" w:rsidRPr="0030497B" w:rsidRDefault="00D80E19" w:rsidP="0030497B">
            <w:pPr>
              <w:pStyle w:val="a6"/>
              <w:wordWrap w:val="0"/>
              <w:autoSpaceDN w:val="0"/>
              <w:spacing w:line="290" w:lineRule="atLeast"/>
              <w:ind w:firstLineChars="200" w:firstLine="412"/>
              <w:rPr>
                <w:rFonts w:hint="eastAsia"/>
                <w:sz w:val="21"/>
                <w:szCs w:val="21"/>
              </w:rPr>
            </w:pPr>
            <w:r w:rsidRPr="0030497B">
              <w:rPr>
                <w:rFonts w:hint="eastAsia"/>
                <w:b/>
                <w:bCs/>
                <w:sz w:val="21"/>
                <w:szCs w:val="21"/>
              </w:rPr>
              <w:t xml:space="preserve">제14조 </w:t>
            </w:r>
            <w:r w:rsidRPr="0030497B">
              <w:rPr>
                <w:rFonts w:hint="eastAsia"/>
                <w:sz w:val="21"/>
                <w:szCs w:val="21"/>
              </w:rPr>
              <w:t>행정재의 기간에 해관 행정재의기구가 신청인 이외의 공민, 법인 또는 기타 조직이 심사대상의 구체적 행정행위와 이해관계가 존재한다고 인정하는 경우에는 그에게 통지하여 제3자로 행정재의에 참가하게 해야 한다.</w:t>
            </w:r>
          </w:p>
          <w:p w:rsidR="00D80E19" w:rsidRPr="0030497B"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lastRenderedPageBreak/>
              <w:t>행정재의 기간에 신청인 이외의 공민, 법인 또는 기타 조직이 심사대상의 구체적 행정행위와 이해관계가 존재한다고 인정하는 경우에는 해관 행정재의기구에 제3자로서 행정재의에 참가할 것을 신청할 수 있다. 제3자로 행정재의에 참가하고자 신청하는 경우에는 그와 심사대상의 구체적 행정행위와 이해관계가 존재하는 입증 책임을 진다.</w:t>
            </w:r>
          </w:p>
          <w:p w:rsidR="00D80E19" w:rsidRPr="0030497B" w:rsidRDefault="00D80E19" w:rsidP="0030497B">
            <w:pPr>
              <w:pStyle w:val="a6"/>
              <w:wordWrap w:val="0"/>
              <w:autoSpaceDN w:val="0"/>
              <w:spacing w:line="290" w:lineRule="atLeast"/>
              <w:ind w:firstLineChars="200" w:firstLine="420"/>
              <w:rPr>
                <w:rFonts w:hint="eastAsia"/>
                <w:sz w:val="21"/>
                <w:szCs w:val="21"/>
              </w:rPr>
            </w:pPr>
            <w:r w:rsidRPr="0030497B">
              <w:rPr>
                <w:rFonts w:hint="eastAsia"/>
                <w:sz w:val="21"/>
                <w:szCs w:val="21"/>
              </w:rPr>
              <w:t>제3자의 행정재의 참가에 동의하거나 통지하는 경우에는 《제3자 행정재의 참가 통지서》</w:t>
            </w:r>
            <w:proofErr w:type="spellStart"/>
            <w:r w:rsidRPr="0030497B">
              <w:rPr>
                <w:rFonts w:hint="eastAsia"/>
                <w:sz w:val="21"/>
                <w:szCs w:val="21"/>
              </w:rPr>
              <w:t>를</w:t>
            </w:r>
            <w:proofErr w:type="spellEnd"/>
            <w:r w:rsidRPr="0030497B">
              <w:rPr>
                <w:rFonts w:hint="eastAsia"/>
                <w:sz w:val="21"/>
                <w:szCs w:val="21"/>
              </w:rPr>
              <w:t xml:space="preserve"> 작성하여 제3자에게 송달해야 한다.</w:t>
            </w:r>
          </w:p>
          <w:p w:rsidR="00D80E19" w:rsidRPr="00D23709" w:rsidRDefault="00D80E19" w:rsidP="00D23709">
            <w:pPr>
              <w:pStyle w:val="MS"/>
              <w:wordWrap w:val="0"/>
              <w:autoSpaceDN w:val="0"/>
              <w:spacing w:line="290" w:lineRule="atLeast"/>
              <w:ind w:firstLineChars="200" w:firstLine="396"/>
              <w:rPr>
                <w:rFonts w:hAnsi="한컴바탕" w:hint="eastAsia"/>
                <w:spacing w:val="-6"/>
              </w:rPr>
            </w:pPr>
            <w:r w:rsidRPr="00D23709">
              <w:rPr>
                <w:rFonts w:hAnsi="한컴바탕" w:hint="eastAsia"/>
                <w:spacing w:val="-6"/>
              </w:rPr>
              <w:t xml:space="preserve">제3자가 행정재의에 참가하지 아니하여도 행정재의 사건의 심리에는 영향이 미치지 아니한다. </w:t>
            </w:r>
          </w:p>
          <w:p w:rsidR="00D80E19" w:rsidRPr="0030497B" w:rsidRDefault="00D80E19" w:rsidP="0030497B">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제15조 </w:t>
            </w:r>
            <w:r w:rsidRPr="0030497B">
              <w:rPr>
                <w:rFonts w:hAnsi="한컴바탕" w:hint="eastAsia"/>
              </w:rPr>
              <w:t>신청인, 제3자는 1명 내지 2명의 대리인에게 위탁하여 행정재의에 참가하게 할 수 있다.</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위탁대리인이 행정재의에 참가할 때에는 해관 행정재의기구에 위임장을 제출해야 한다. 위임장에는 아래의 사항을 기재해야 한다.</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 xml:space="preserve">(1) 위탁인의 성명이나 명칭. </w:t>
            </w:r>
            <w:proofErr w:type="spellStart"/>
            <w:r w:rsidRPr="0030497B">
              <w:rPr>
                <w:rFonts w:hAnsi="한컴바탕" w:hint="eastAsia"/>
              </w:rPr>
              <w:t>위탁인이</w:t>
            </w:r>
            <w:proofErr w:type="spellEnd"/>
            <w:r w:rsidRPr="0030497B">
              <w:rPr>
                <w:rFonts w:hAnsi="한컴바탕" w:hint="eastAsia"/>
              </w:rPr>
              <w:t xml:space="preserve"> 법인이거나 기타 조직인 경우에는 법정대표자 또는 주요책임자의 성명과 직위를 기재해야 한다.</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(2) 대리인의 성명, 성별, 나이, 직업, 주소 및 우편번호</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(3) 위탁사항과 대리기간</w:t>
            </w:r>
          </w:p>
          <w:p w:rsidR="00D80E19" w:rsidRPr="00B921C1" w:rsidRDefault="00D80E19" w:rsidP="00B921C1">
            <w:pPr>
              <w:pStyle w:val="MS"/>
              <w:wordWrap w:val="0"/>
              <w:autoSpaceDN w:val="0"/>
              <w:spacing w:line="290" w:lineRule="atLeast"/>
              <w:ind w:firstLineChars="200" w:firstLine="444"/>
              <w:rPr>
                <w:rFonts w:hAnsi="한컴바탕" w:hint="eastAsia"/>
                <w:spacing w:val="6"/>
              </w:rPr>
            </w:pPr>
            <w:r w:rsidRPr="00B921C1">
              <w:rPr>
                <w:rFonts w:hAnsi="한컴바탕" w:hint="eastAsia"/>
                <w:spacing w:val="6"/>
              </w:rPr>
              <w:t>(4) 대리인의 행정재의 신청 대행, 변경, 철회 또는 행정재의 조정 참여, 행정재의 화해 달성, 행정재의 청문 참가, 증거자료 제출, 행정재의 법률문서 접수 등의 대리권한</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(5) 위탁 일시 및 위탁인의 기명날인.</w:t>
            </w:r>
          </w:p>
          <w:p w:rsidR="00D80E19" w:rsidRPr="00B921C1" w:rsidRDefault="00D80E19" w:rsidP="00B921C1">
            <w:pPr>
              <w:pStyle w:val="MS"/>
              <w:wordWrap w:val="0"/>
              <w:autoSpaceDN w:val="0"/>
              <w:spacing w:line="290" w:lineRule="atLeast"/>
              <w:ind w:firstLineChars="200" w:firstLine="396"/>
              <w:rPr>
                <w:rFonts w:hAnsi="한컴바탕" w:hint="eastAsia"/>
                <w:spacing w:val="-6"/>
              </w:rPr>
            </w:pPr>
            <w:r w:rsidRPr="00B921C1">
              <w:rPr>
                <w:rFonts w:hAnsi="한컴바탕" w:hint="eastAsia"/>
                <w:spacing w:val="-6"/>
              </w:rPr>
              <w:t>공민이 특수한 사정으로 인해 서면으로 위탁할 수 없는 경우에는 구두로 위탁할 수 있다. 공민이 구두로 위탁하는 경우 해관 행정재의기구는 이를 확인하고 사건서류에 이를 기록해야 한다.</w:t>
            </w:r>
          </w:p>
          <w:p w:rsidR="00D80E19"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신청인, 제3자가 위탁을 해제하거나 변경하는 경우에는 서면으로 해관 행정재의기구에 보고해야 한다.</w:t>
            </w:r>
          </w:p>
          <w:p w:rsidR="00B921C1" w:rsidRPr="0030497B" w:rsidRDefault="00B921C1" w:rsidP="0030497B">
            <w:pPr>
              <w:pStyle w:val="MS"/>
              <w:wordWrap w:val="0"/>
              <w:autoSpaceDN w:val="0"/>
              <w:spacing w:line="290" w:lineRule="atLeast"/>
              <w:ind w:firstLineChars="200" w:firstLine="420"/>
              <w:rPr>
                <w:rFonts w:hAnsi="한컴바탕" w:hint="eastAsia"/>
              </w:rPr>
            </w:pPr>
          </w:p>
          <w:p w:rsidR="00D80E19" w:rsidRPr="0030497B" w:rsidRDefault="00D80E19" w:rsidP="000349EE">
            <w:pPr>
              <w:pStyle w:val="MS"/>
              <w:wordWrap w:val="0"/>
              <w:autoSpaceDN w:val="0"/>
              <w:spacing w:line="290" w:lineRule="atLeast"/>
              <w:jc w:val="center"/>
              <w:rPr>
                <w:rFonts w:hAnsi="한컴바탕" w:hint="eastAsia"/>
              </w:rPr>
            </w:pPr>
            <w:r w:rsidRPr="0030497B">
              <w:rPr>
                <w:rFonts w:hAnsi="한컴바탕" w:hint="eastAsia"/>
                <w:b/>
                <w:bCs/>
              </w:rPr>
              <w:t xml:space="preserve">제2절 </w:t>
            </w:r>
            <w:proofErr w:type="spellStart"/>
            <w:r w:rsidRPr="0030497B">
              <w:rPr>
                <w:rFonts w:hAnsi="한컴바탕" w:hint="eastAsia"/>
                <w:b/>
                <w:bCs/>
              </w:rPr>
              <w:t>피신청인과</w:t>
            </w:r>
            <w:proofErr w:type="spellEnd"/>
            <w:r w:rsidRPr="0030497B">
              <w:rPr>
                <w:rFonts w:hAnsi="한컴바탕" w:hint="eastAsia"/>
                <w:b/>
                <w:bCs/>
              </w:rPr>
              <w:t xml:space="preserve"> 행정재의기관</w:t>
            </w:r>
          </w:p>
          <w:p w:rsidR="00D80E19" w:rsidRPr="000349EE" w:rsidRDefault="00D80E19" w:rsidP="000349EE">
            <w:pPr>
              <w:pStyle w:val="MS"/>
              <w:wordWrap w:val="0"/>
              <w:autoSpaceDN w:val="0"/>
              <w:spacing w:line="290" w:lineRule="atLeast"/>
              <w:ind w:firstLineChars="200" w:firstLine="404"/>
              <w:rPr>
                <w:rFonts w:hAnsi="한컴바탕" w:hint="eastAsia"/>
                <w:spacing w:val="-2"/>
              </w:rPr>
            </w:pPr>
            <w:r w:rsidRPr="000349EE">
              <w:rPr>
                <w:rFonts w:hAnsi="한컴바탕" w:hint="eastAsia"/>
                <w:b/>
                <w:bCs/>
                <w:spacing w:val="-2"/>
              </w:rPr>
              <w:t xml:space="preserve">제16조 </w:t>
            </w:r>
            <w:r w:rsidRPr="000349EE">
              <w:rPr>
                <w:rFonts w:hAnsi="한컴바탕" w:hint="eastAsia"/>
                <w:spacing w:val="-2"/>
              </w:rPr>
              <w:t xml:space="preserve">공민, 법인 또는 기타 조직이 해관의 구체적 행정행위에 불복하여 이 방법의 규정에 따라 행정재의를 신청하는 경우 당해 구체적 행정행위를 행한 해관이 </w:t>
            </w:r>
            <w:proofErr w:type="spellStart"/>
            <w:r w:rsidRPr="000349EE">
              <w:rPr>
                <w:rFonts w:hAnsi="한컴바탕" w:hint="eastAsia"/>
                <w:spacing w:val="-2"/>
              </w:rPr>
              <w:t>피신청인으로</w:t>
            </w:r>
            <w:proofErr w:type="spellEnd"/>
            <w:r w:rsidRPr="000349EE">
              <w:rPr>
                <w:rFonts w:hAnsi="한컴바탕" w:hint="eastAsia"/>
                <w:spacing w:val="-2"/>
              </w:rPr>
              <w:t xml:space="preserve"> 된다. </w:t>
            </w:r>
          </w:p>
          <w:p w:rsidR="00D80E19" w:rsidRPr="0030497B" w:rsidRDefault="00D80E19" w:rsidP="0030497B">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제17조 </w:t>
            </w:r>
            <w:r w:rsidRPr="0030497B">
              <w:rPr>
                <w:rFonts w:hAnsi="한컴바탕" w:hint="eastAsia"/>
              </w:rPr>
              <w:t>해관의 구체적 행정행위에 불복하</w:t>
            </w:r>
            <w:r w:rsidRPr="0030497B">
              <w:rPr>
                <w:rFonts w:hAnsi="한컴바탕" w:hint="eastAsia"/>
              </w:rPr>
              <w:lastRenderedPageBreak/>
              <w:t xml:space="preserve">는 경우에는 그 구체적 행정행위를 행한 해관의 </w:t>
            </w:r>
            <w:proofErr w:type="spellStart"/>
            <w:r w:rsidRPr="0030497B">
              <w:rPr>
                <w:rFonts w:hAnsi="한컴바탕" w:hint="eastAsia"/>
              </w:rPr>
              <w:t>직상급</w:t>
            </w:r>
            <w:proofErr w:type="spellEnd"/>
            <w:r w:rsidRPr="0030497B">
              <w:rPr>
                <w:rFonts w:hAnsi="한컴바탕" w:hint="eastAsia"/>
              </w:rPr>
              <w:t xml:space="preserve"> 해관에 행정재의를 신청한다.</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해관총서의 구체적 행정행위에 불복하는 경우에는 해관총서에 행정재의를 신청한다.</w:t>
            </w:r>
          </w:p>
          <w:p w:rsidR="00D80E19" w:rsidRPr="0030497B" w:rsidRDefault="00D80E19" w:rsidP="0030497B">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제18조 </w:t>
            </w:r>
            <w:r w:rsidRPr="0030497B">
              <w:rPr>
                <w:rFonts w:hAnsi="한컴바탕" w:hint="eastAsia"/>
              </w:rPr>
              <w:t xml:space="preserve">2개 이상의 해관이 공동으로 구체적 행정행위를 행한 경우, 구체적 행정행위를 행한 해관을 공동 </w:t>
            </w:r>
            <w:proofErr w:type="spellStart"/>
            <w:r w:rsidRPr="0030497B">
              <w:rPr>
                <w:rFonts w:hAnsi="한컴바탕" w:hint="eastAsia"/>
              </w:rPr>
              <w:t>피신청인으로</w:t>
            </w:r>
            <w:proofErr w:type="spellEnd"/>
            <w:r w:rsidRPr="0030497B">
              <w:rPr>
                <w:rFonts w:hAnsi="한컴바탕" w:hint="eastAsia"/>
              </w:rPr>
              <w:t xml:space="preserve"> 하며 그 공동의 </w:t>
            </w:r>
            <w:proofErr w:type="spellStart"/>
            <w:r w:rsidRPr="0030497B">
              <w:rPr>
                <w:rFonts w:hAnsi="한컴바탕" w:hint="eastAsia"/>
              </w:rPr>
              <w:t>직상급</w:t>
            </w:r>
            <w:proofErr w:type="spellEnd"/>
            <w:r w:rsidRPr="0030497B">
              <w:rPr>
                <w:rFonts w:hAnsi="한컴바탕" w:hint="eastAsia"/>
              </w:rPr>
              <w:t xml:space="preserve"> 해관에 행정재의를 신청한다.</w:t>
            </w:r>
          </w:p>
          <w:p w:rsidR="00D80E19" w:rsidRPr="0030497B" w:rsidRDefault="00D80E19" w:rsidP="0030497B">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제19조 </w:t>
            </w:r>
            <w:r w:rsidRPr="0030497B">
              <w:rPr>
                <w:rFonts w:hAnsi="한컴바탕" w:hint="eastAsia"/>
              </w:rPr>
              <w:t xml:space="preserve">해관이 기타 행정기관과 공동으로 구체적 행정행위를 행한 경우, 해관과 기타 행정기관을 공동 </w:t>
            </w:r>
            <w:proofErr w:type="spellStart"/>
            <w:r w:rsidRPr="0030497B">
              <w:rPr>
                <w:rFonts w:hAnsi="한컴바탕" w:hint="eastAsia"/>
              </w:rPr>
              <w:t>피신청인으로</w:t>
            </w:r>
            <w:proofErr w:type="spellEnd"/>
            <w:r w:rsidRPr="0030497B">
              <w:rPr>
                <w:rFonts w:hAnsi="한컴바탕" w:hint="eastAsia"/>
              </w:rPr>
              <w:t xml:space="preserve"> 하며 해관과 기타 행정기관의 공동 </w:t>
            </w:r>
            <w:proofErr w:type="spellStart"/>
            <w:r w:rsidRPr="0030497B">
              <w:rPr>
                <w:rFonts w:hAnsi="한컴바탕" w:hint="eastAsia"/>
              </w:rPr>
              <w:t>직상급</w:t>
            </w:r>
            <w:proofErr w:type="spellEnd"/>
            <w:r w:rsidRPr="0030497B">
              <w:rPr>
                <w:rFonts w:hAnsi="한컴바탕" w:hint="eastAsia"/>
              </w:rPr>
              <w:t xml:space="preserve"> 행정기관에 행정재의를 신청한다.</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신청인이 해관총서와 국무원 기타 부서와 공동으로 내린 구체적 행정행위에 불복하여 해관총서 또는 국무원 기타 부서에 행정재의를 신청하는 경우에는 해관총서, 국무원 기타 부서에서 공동으로 처리결정을 내린다.</w:t>
            </w:r>
          </w:p>
          <w:p w:rsidR="00D80E19" w:rsidRPr="0030497B" w:rsidRDefault="00D80E19" w:rsidP="0030497B">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제20조 </w:t>
            </w:r>
            <w:r w:rsidRPr="0030497B">
              <w:rPr>
                <w:rFonts w:hAnsi="한컴바탕" w:hint="eastAsia"/>
              </w:rPr>
              <w:t xml:space="preserve">법률, 행정법규 또는 해관 규장의 규정에 따라 하급 해관이 상급 해관의 승인을 얻고 자기의 명의로 구체적 행정행위를 행한 경우에는 승인을 한 상급 해관을 </w:t>
            </w:r>
            <w:proofErr w:type="spellStart"/>
            <w:r w:rsidRPr="0030497B">
              <w:rPr>
                <w:rFonts w:hAnsi="한컴바탕" w:hint="eastAsia"/>
              </w:rPr>
              <w:t>피신청인으로</w:t>
            </w:r>
            <w:proofErr w:type="spellEnd"/>
            <w:r w:rsidRPr="0030497B">
              <w:rPr>
                <w:rFonts w:hAnsi="한컴바탕" w:hint="eastAsia"/>
              </w:rPr>
              <w:t xml:space="preserve"> 한다.</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 xml:space="preserve">해관법과 관련 행정법규, 해관 규장의 규정에 따라 직속 </w:t>
            </w:r>
            <w:proofErr w:type="spellStart"/>
            <w:r w:rsidRPr="0030497B">
              <w:rPr>
                <w:rFonts w:hAnsi="한컴바탕" w:hint="eastAsia"/>
              </w:rPr>
              <w:t>해관장</w:t>
            </w:r>
            <w:proofErr w:type="spellEnd"/>
            <w:r w:rsidRPr="0030497B">
              <w:rPr>
                <w:rFonts w:hAnsi="한컴바탕" w:hint="eastAsia"/>
              </w:rPr>
              <w:t xml:space="preserve"> 또는 그가 수권한 예속 해관장의 승인을 얻고 행한 구체적 행정행위는 직속 해관을 </w:t>
            </w:r>
            <w:proofErr w:type="spellStart"/>
            <w:r w:rsidRPr="0030497B">
              <w:rPr>
                <w:rFonts w:hAnsi="한컴바탕" w:hint="eastAsia"/>
              </w:rPr>
              <w:t>피신청인으로</w:t>
            </w:r>
            <w:proofErr w:type="spellEnd"/>
            <w:r w:rsidRPr="0030497B">
              <w:rPr>
                <w:rFonts w:hAnsi="한컴바탕" w:hint="eastAsia"/>
              </w:rPr>
              <w:t xml:space="preserve"> 한다.</w:t>
            </w:r>
          </w:p>
          <w:p w:rsidR="00D80E19" w:rsidRDefault="00D80E19" w:rsidP="0030497B">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제21조 </w:t>
            </w:r>
            <w:r w:rsidRPr="0030497B">
              <w:rPr>
                <w:rFonts w:hAnsi="한컴바탕" w:hint="eastAsia"/>
              </w:rPr>
              <w:t xml:space="preserve">해관이 설치한 파출기구, </w:t>
            </w:r>
            <w:proofErr w:type="spellStart"/>
            <w:r w:rsidRPr="0030497B">
              <w:rPr>
                <w:rFonts w:hAnsi="한컴바탕" w:hint="eastAsia"/>
              </w:rPr>
              <w:t>내설기구</w:t>
            </w:r>
            <w:proofErr w:type="spellEnd"/>
            <w:r w:rsidRPr="0030497B">
              <w:rPr>
                <w:rFonts w:hAnsi="한컴바탕" w:hint="eastAsia"/>
              </w:rPr>
              <w:t xml:space="preserve"> 또는 기타 조직이 법률, 행정법규의 수권을 얻지 않고 스스로 대외에 구체적 행정행위를 행한 경우에는 당해 해관을 </w:t>
            </w:r>
            <w:proofErr w:type="spellStart"/>
            <w:r w:rsidRPr="0030497B">
              <w:rPr>
                <w:rFonts w:hAnsi="한컴바탕" w:hint="eastAsia"/>
              </w:rPr>
              <w:t>피신청인으로</w:t>
            </w:r>
            <w:proofErr w:type="spellEnd"/>
            <w:r w:rsidRPr="0030497B">
              <w:rPr>
                <w:rFonts w:hAnsi="한컴바탕" w:hint="eastAsia"/>
              </w:rPr>
              <w:t xml:space="preserve"> 하며 당해 해관의 </w:t>
            </w:r>
            <w:proofErr w:type="spellStart"/>
            <w:r w:rsidRPr="0030497B">
              <w:rPr>
                <w:rFonts w:hAnsi="한컴바탕" w:hint="eastAsia"/>
              </w:rPr>
              <w:t>직상급</w:t>
            </w:r>
            <w:proofErr w:type="spellEnd"/>
            <w:r w:rsidRPr="0030497B">
              <w:rPr>
                <w:rFonts w:hAnsi="한컴바탕" w:hint="eastAsia"/>
              </w:rPr>
              <w:t xml:space="preserve"> 해관에 행정재의를 신청한다.</w:t>
            </w:r>
          </w:p>
          <w:p w:rsidR="000349EE" w:rsidRPr="0030497B" w:rsidRDefault="000349EE" w:rsidP="000349EE">
            <w:pPr>
              <w:pStyle w:val="MS"/>
              <w:wordWrap w:val="0"/>
              <w:autoSpaceDN w:val="0"/>
              <w:spacing w:line="290" w:lineRule="atLeast"/>
              <w:ind w:firstLineChars="200" w:firstLine="420"/>
              <w:rPr>
                <w:rFonts w:hAnsi="한컴바탕" w:hint="eastAsia"/>
              </w:rPr>
            </w:pPr>
          </w:p>
          <w:p w:rsidR="00D80E19" w:rsidRPr="0030497B" w:rsidRDefault="00D80E19" w:rsidP="000349EE">
            <w:pPr>
              <w:pStyle w:val="MS"/>
              <w:wordWrap w:val="0"/>
              <w:autoSpaceDN w:val="0"/>
              <w:spacing w:line="290" w:lineRule="atLeast"/>
              <w:jc w:val="center"/>
              <w:rPr>
                <w:rFonts w:hAnsi="한컴바탕" w:hint="eastAsia"/>
              </w:rPr>
            </w:pPr>
            <w:r w:rsidRPr="0030497B">
              <w:rPr>
                <w:rFonts w:hAnsi="한컴바탕" w:hint="eastAsia"/>
                <w:b/>
                <w:bCs/>
              </w:rPr>
              <w:t>제3절 행정재의 신청기한</w:t>
            </w:r>
          </w:p>
          <w:p w:rsidR="00D80E19" w:rsidRPr="0030497B" w:rsidRDefault="00D80E19" w:rsidP="0030497B">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제22조 </w:t>
            </w:r>
            <w:r w:rsidRPr="0030497B">
              <w:rPr>
                <w:rFonts w:hAnsi="한컴바탕" w:hint="eastAsia"/>
              </w:rPr>
              <w:t>해관이 공민, 법인 또는 기타 조직에 대해 구체적 행정행위를 행하는 경우에는 그에게 행정재의 권리, 행정재의기관 및 행정재의 신청기한을 알려주어야 한다.</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 xml:space="preserve">법률, 행정법규 또는 해관 규장의 규장에 따라 하급 해관이 상급 해관의 승인을 얻고 스스로 구체적 행정행위를 행한 경우에는 승인을 한 상급 해관을 </w:t>
            </w:r>
            <w:proofErr w:type="spellStart"/>
            <w:r w:rsidRPr="0030497B">
              <w:rPr>
                <w:rFonts w:hAnsi="한컴바탕" w:hint="eastAsia"/>
              </w:rPr>
              <w:t>피신청인으로</w:t>
            </w:r>
            <w:proofErr w:type="spellEnd"/>
            <w:r w:rsidRPr="0030497B">
              <w:rPr>
                <w:rFonts w:hAnsi="한컴바탕" w:hint="eastAsia"/>
              </w:rPr>
              <w:t xml:space="preserve"> 하도록 알려주고 상응하는 행정재의기관도 알려주어야 한다.</w:t>
            </w:r>
          </w:p>
          <w:p w:rsidR="00D80E19" w:rsidRPr="0030497B" w:rsidRDefault="00D80E19" w:rsidP="0030497B">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제23조 </w:t>
            </w:r>
            <w:r w:rsidRPr="0030497B">
              <w:rPr>
                <w:rFonts w:hAnsi="한컴바탕" w:hint="eastAsia"/>
              </w:rPr>
              <w:t>공민, 법인 또는 기타 조직이 해관의 구체적 행정행위가 그 합법적 권익을 침해</w:t>
            </w:r>
            <w:r w:rsidRPr="0030497B">
              <w:rPr>
                <w:rFonts w:hAnsi="한컴바탕" w:hint="eastAsia"/>
              </w:rPr>
              <w:lastRenderedPageBreak/>
              <w:t>했다고 인정하는 경우 당해 구체적 행위를 알거나 알 수 있는 날로부터 60일 내에 행정재의를 신청해야 한다.</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전 항에서 규정한 행정재의 신청기한은 아래의 규정에 따라 확정한다.</w:t>
            </w:r>
          </w:p>
          <w:p w:rsidR="00D80E19" w:rsidRPr="000349EE" w:rsidRDefault="00D80E19" w:rsidP="000349EE">
            <w:pPr>
              <w:pStyle w:val="MS"/>
              <w:wordWrap w:val="0"/>
              <w:autoSpaceDN w:val="0"/>
              <w:spacing w:line="290" w:lineRule="atLeast"/>
              <w:ind w:firstLineChars="200" w:firstLine="404"/>
              <w:rPr>
                <w:rFonts w:hAnsi="한컴바탕" w:hint="eastAsia"/>
                <w:spacing w:val="-4"/>
              </w:rPr>
            </w:pPr>
            <w:r w:rsidRPr="000349EE">
              <w:rPr>
                <w:rFonts w:hAnsi="한컴바탕" w:hint="eastAsia"/>
                <w:spacing w:val="-4"/>
              </w:rPr>
              <w:t>(1) 당장에서 구체적 행정행위를 행한 경우 구체적 행정행위를 행한 날로부터 기산한다.</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(2) 구체적 행정행위를 기재한 법률문서를 직접 송달하는 경우 수신자가 서명한 날로부터 기산한다.</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(3) 구체적 행정행위를 기재한 법률문서를 법에 따라 유치 송달하는 경우 송달인과 증인이 송달영수증에 서명한 유치 송달일로부터 기산한다.</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(4) 구체적 행정행위를 기재한 법률문서를 우송하는 경우 수신자가 우편물 영수증에 서명한 날로부터 기산하며, 우편물 영수증이 없는 경우에는 수신자가 배달 수취통지서에 서명한 날로부터 기산한다.</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(5) 구체적 행정행위를 법적 통고형식으로 수신자에게 고지하는 경우에는 공고에서 규정한 기한이 만료되는 날로부터 기산한다.</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 xml:space="preserve">(6) </w:t>
            </w:r>
            <w:proofErr w:type="spellStart"/>
            <w:r w:rsidRPr="0030497B">
              <w:rPr>
                <w:rFonts w:hAnsi="한컴바탕" w:hint="eastAsia"/>
              </w:rPr>
              <w:t>피신청인이</w:t>
            </w:r>
            <w:proofErr w:type="spellEnd"/>
            <w:r w:rsidRPr="0030497B">
              <w:rPr>
                <w:rFonts w:hAnsi="한컴바탕" w:hint="eastAsia"/>
              </w:rPr>
              <w:t xml:space="preserve"> 구체적 행정행위를 행할 때 관련 공민, 법인 또는 기타 조직에 고지하지 않고 사후에 보충 고지한 경우에는 공민, 법인 또는 기타 조직이 보충 고지 통지를 받은 날로부터 기산한다.</w:t>
            </w:r>
          </w:p>
          <w:p w:rsidR="00D80E19" w:rsidRPr="000349EE" w:rsidRDefault="00D80E19" w:rsidP="000349EE">
            <w:pPr>
              <w:pStyle w:val="MS"/>
              <w:wordWrap w:val="0"/>
              <w:autoSpaceDN w:val="0"/>
              <w:spacing w:line="290" w:lineRule="atLeast"/>
              <w:ind w:firstLineChars="200" w:firstLine="404"/>
              <w:rPr>
                <w:rFonts w:hAnsi="한컴바탕" w:hint="eastAsia"/>
                <w:spacing w:val="-4"/>
              </w:rPr>
            </w:pPr>
            <w:r w:rsidRPr="000349EE">
              <w:rPr>
                <w:rFonts w:hAnsi="한컴바탕" w:hint="eastAsia"/>
                <w:spacing w:val="-4"/>
              </w:rPr>
              <w:t xml:space="preserve">(7) </w:t>
            </w:r>
            <w:proofErr w:type="spellStart"/>
            <w:r w:rsidRPr="000349EE">
              <w:rPr>
                <w:rFonts w:hAnsi="한컴바탕" w:hint="eastAsia"/>
                <w:spacing w:val="-4"/>
              </w:rPr>
              <w:t>피신청인이</w:t>
            </w:r>
            <w:proofErr w:type="spellEnd"/>
            <w:r w:rsidRPr="000349EE">
              <w:rPr>
                <w:rFonts w:hAnsi="한컴바탕" w:hint="eastAsia"/>
                <w:spacing w:val="-4"/>
              </w:rPr>
              <w:t xml:space="preserve"> 구체적 행정행위를 행할 때 공민, 법인 또는 기타 조직에 고지하지 않았으나 관련 공민, 법인 또는 기타 조직이 당해 구체적 행정행위를 알고 있음을 증명하는 증거자료가 있는 경우에는 증거자료가 그가 구체적 행정행위를 알고 있음을 증명하는 날로부터 기산한다.</w:t>
            </w:r>
          </w:p>
          <w:p w:rsidR="00D80E19" w:rsidRPr="000349EE" w:rsidRDefault="00D80E19" w:rsidP="000349EE">
            <w:pPr>
              <w:pStyle w:val="MS"/>
              <w:wordWrap w:val="0"/>
              <w:autoSpaceDN w:val="0"/>
              <w:spacing w:line="290" w:lineRule="atLeast"/>
              <w:ind w:firstLineChars="200" w:firstLine="404"/>
              <w:rPr>
                <w:rFonts w:hAnsi="한컴바탕" w:hint="eastAsia"/>
                <w:spacing w:val="-4"/>
              </w:rPr>
            </w:pPr>
            <w:r w:rsidRPr="000349EE">
              <w:rPr>
                <w:rFonts w:hAnsi="한컴바탕" w:hint="eastAsia"/>
                <w:spacing w:val="-4"/>
              </w:rPr>
              <w:t>구체적 행정행위가 지속되는 경우에는 당해 구체적 행정행위가 종료된 날로부터 기산한다.</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해관이 구체적 행정행위를 행함에 있어서 법에 따라 관련 공민, 법인 또는 기타 조직에 법률문서를 송달해야 하나 송달하지 않은 경우에는 당해 공민, 법인 또는 기타 조직이 해당 구체적 행위를 모르는 것으로 간주한다.</w:t>
            </w:r>
          </w:p>
          <w:p w:rsidR="00D80E19" w:rsidRPr="000349EE" w:rsidRDefault="00D80E19" w:rsidP="000349EE">
            <w:pPr>
              <w:pStyle w:val="MS"/>
              <w:wordWrap w:val="0"/>
              <w:autoSpaceDN w:val="0"/>
              <w:spacing w:line="290" w:lineRule="atLeast"/>
              <w:ind w:firstLineChars="200" w:firstLine="412"/>
              <w:rPr>
                <w:rFonts w:hAnsi="한컴바탕" w:hint="eastAsia"/>
                <w:spacing w:val="-2"/>
              </w:rPr>
            </w:pPr>
            <w:r w:rsidRPr="000349EE">
              <w:rPr>
                <w:rFonts w:hAnsi="한컴바탕" w:hint="eastAsia"/>
                <w:spacing w:val="-2"/>
              </w:rPr>
              <w:t>신청인이 불가항력적 또는 기타 정당한 이유가 있어 법정 신청기한을 그르친 경우 신청기한은 장애가 제거된 날로부터 계속 계산한다.</w:t>
            </w:r>
          </w:p>
          <w:p w:rsidR="00D80E19" w:rsidRPr="000349EE" w:rsidRDefault="00D80E19" w:rsidP="000349EE">
            <w:pPr>
              <w:pStyle w:val="MS"/>
              <w:wordWrap w:val="0"/>
              <w:autoSpaceDN w:val="0"/>
              <w:spacing w:line="290" w:lineRule="atLeast"/>
              <w:ind w:firstLineChars="200" w:firstLine="404"/>
              <w:rPr>
                <w:rFonts w:hAnsi="한컴바탕" w:hint="eastAsia"/>
                <w:spacing w:val="-2"/>
              </w:rPr>
            </w:pPr>
            <w:r w:rsidRPr="000349EE">
              <w:rPr>
                <w:rFonts w:hAnsi="한컴바탕" w:hint="eastAsia"/>
                <w:b/>
                <w:bCs/>
                <w:spacing w:val="-2"/>
              </w:rPr>
              <w:t xml:space="preserve">제24조 </w:t>
            </w:r>
            <w:r w:rsidRPr="000349EE">
              <w:rPr>
                <w:rFonts w:hAnsi="한컴바탕" w:hint="eastAsia"/>
                <w:spacing w:val="-2"/>
              </w:rPr>
              <w:t xml:space="preserve">공민, 법인 또는 기타 조직이 해관이 법에 따라 법정직책을 수행하지 않았다고 인정하여 이 방법 제9조 제1항 (8)호, (16)호의 </w:t>
            </w:r>
            <w:r w:rsidRPr="000349EE">
              <w:rPr>
                <w:rFonts w:hAnsi="한컴바탕" w:hint="eastAsia"/>
                <w:spacing w:val="-2"/>
              </w:rPr>
              <w:lastRenderedPageBreak/>
              <w:t>규정에 따라 행정재의를 신청하는 경우 행정재의 신청기한은 아래의 규정에 따라 확정한다.</w:t>
            </w:r>
          </w:p>
          <w:p w:rsidR="00D80E19" w:rsidRPr="000349EE" w:rsidRDefault="00D80E19" w:rsidP="000349EE">
            <w:pPr>
              <w:pStyle w:val="MS"/>
              <w:wordWrap w:val="0"/>
              <w:autoSpaceDN w:val="0"/>
              <w:spacing w:line="290" w:lineRule="atLeast"/>
              <w:ind w:firstLineChars="200" w:firstLine="412"/>
              <w:rPr>
                <w:rFonts w:hAnsi="한컴바탕" w:hint="eastAsia"/>
                <w:spacing w:val="-2"/>
              </w:rPr>
            </w:pPr>
            <w:r w:rsidRPr="000349EE">
              <w:rPr>
                <w:rFonts w:hAnsi="한컴바탕" w:hint="eastAsia"/>
                <w:spacing w:val="-2"/>
              </w:rPr>
              <w:t>(1) 법률, 행정법규 또는 해관 규장에 직책 수행기한에 대해 명확히 규정한 경우에는 규정한 수행기한이 만료되는 날로부터 기산한다.</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(2) 직책 수행기한에 대해 명확한 규정이 없는 경우에는 해관이 공민, 법인 또는 기타 조직으로부터 직책수행 독촉신청을 받은 후 60일이 만료되는 날로부터 기산한다.</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공민, 법인 또는 기타 조직이 긴급한 상태에서 해관에 인신권리, 재산권을 보호하는 법정직책 수행을 요구하였으나 해관이 제때에 수행하지 않은 경우 행정재의 신청기한은 전 항에서 규정한 기한의 제한을 받지 아니한다.</w:t>
            </w:r>
          </w:p>
          <w:p w:rsidR="00D80E19" w:rsidRDefault="00D80E19" w:rsidP="0030497B">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제25조 </w:t>
            </w:r>
            <w:r w:rsidRPr="0030497B">
              <w:rPr>
                <w:rFonts w:hAnsi="한컴바탕" w:hint="eastAsia"/>
              </w:rPr>
              <w:t>이 방법 제9조 제1항 (7)</w:t>
            </w:r>
            <w:proofErr w:type="spellStart"/>
            <w:r w:rsidRPr="0030497B">
              <w:rPr>
                <w:rFonts w:hAnsi="한컴바탕" w:hint="eastAsia"/>
              </w:rPr>
              <w:t>호에서</w:t>
            </w:r>
            <w:proofErr w:type="spellEnd"/>
            <w:r w:rsidRPr="0030497B">
              <w:rPr>
                <w:rFonts w:hAnsi="한컴바탕" w:hint="eastAsia"/>
              </w:rPr>
              <w:t xml:space="preserve"> 규정한 납세분쟁사항에 대해 신청인이 행정재의를 거치지 않고 직접 인민법원에 행정소송을 제기한 후 인민법원으로부터 </w:t>
            </w:r>
            <w:proofErr w:type="spellStart"/>
            <w:r w:rsidRPr="0030497B">
              <w:rPr>
                <w:rFonts w:hAnsi="한컴바탕" w:hint="eastAsia"/>
              </w:rPr>
              <w:t>기각당하여</w:t>
            </w:r>
            <w:proofErr w:type="spellEnd"/>
            <w:r w:rsidRPr="0030497B">
              <w:rPr>
                <w:rFonts w:hAnsi="한컴바탕" w:hint="eastAsia"/>
              </w:rPr>
              <w:t xml:space="preserve"> 신청인이 다시 해관에 행정재의를 신청한 경우, 신청인이 소송을 제기한 날로부터 인민법원의 기각 법률문서가 효력을 발생한 날까지는 행정재의 신청 기한에 포함되지 아니한다. 다만, 해관이 관련 구체적 행정행위를 행할 때 이미 신청인에게 먼저 해관의 행정재의를 거쳐야 한다고 고지한 경우는 예외로 한다.</w:t>
            </w:r>
          </w:p>
          <w:p w:rsidR="000349EE" w:rsidRPr="0030497B" w:rsidRDefault="000349EE" w:rsidP="000349EE">
            <w:pPr>
              <w:pStyle w:val="MS"/>
              <w:wordWrap w:val="0"/>
              <w:autoSpaceDN w:val="0"/>
              <w:spacing w:line="290" w:lineRule="atLeast"/>
              <w:ind w:firstLineChars="200" w:firstLine="420"/>
              <w:rPr>
                <w:rFonts w:hAnsi="한컴바탕" w:hint="eastAsia"/>
              </w:rPr>
            </w:pPr>
          </w:p>
          <w:p w:rsidR="00D80E19" w:rsidRPr="0030497B" w:rsidRDefault="00D80E19" w:rsidP="000349EE">
            <w:pPr>
              <w:pStyle w:val="MS"/>
              <w:wordWrap w:val="0"/>
              <w:autoSpaceDN w:val="0"/>
              <w:spacing w:line="290" w:lineRule="atLeast"/>
              <w:jc w:val="center"/>
              <w:rPr>
                <w:rFonts w:hAnsi="한컴바탕" w:hint="eastAsia"/>
              </w:rPr>
            </w:pPr>
            <w:r w:rsidRPr="0030497B">
              <w:rPr>
                <w:rFonts w:hAnsi="한컴바탕" w:hint="eastAsia"/>
                <w:b/>
                <w:bCs/>
              </w:rPr>
              <w:t>제4절 행정재의 신청의 제출</w:t>
            </w:r>
          </w:p>
          <w:p w:rsidR="00D80E19" w:rsidRPr="0030497B" w:rsidRDefault="00D80E19" w:rsidP="0030497B">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제26조 </w:t>
            </w:r>
            <w:r w:rsidRPr="0030497B">
              <w:rPr>
                <w:rFonts w:hAnsi="한컴바탕" w:hint="eastAsia"/>
              </w:rPr>
              <w:t>신청인이 서면으로 행정재의를 신청하는 경우 행정재의 신청서를 직접 제출하거나 또는 우송, 팩스, 전자메일 등 방식으로 제출할 수 있다.</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 xml:space="preserve">해관 행정재의기관은 해관의 공고란, 인터넷 </w:t>
            </w:r>
            <w:proofErr w:type="spellStart"/>
            <w:r w:rsidRPr="0030497B">
              <w:rPr>
                <w:rFonts w:hAnsi="한컴바탕" w:hint="eastAsia"/>
              </w:rPr>
              <w:t>포털사이트를</w:t>
            </w:r>
            <w:proofErr w:type="spellEnd"/>
            <w:r w:rsidRPr="0030497B">
              <w:rPr>
                <w:rFonts w:hAnsi="한컴바탕" w:hint="eastAsia"/>
              </w:rPr>
              <w:t xml:space="preserve"> 통해 행정재의 신청서를 접수하는 주소, 팩스번호, 인터넷 메일주소 등을 공개함으로써 신청인이 부동한 서면 신청방식을 선택하는 데 편의를 제공해야 한다.</w:t>
            </w:r>
          </w:p>
          <w:p w:rsidR="00D80E19" w:rsidRPr="0030497B" w:rsidRDefault="00D80E19" w:rsidP="0030497B">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제27조 </w:t>
            </w:r>
            <w:r w:rsidRPr="0030497B">
              <w:rPr>
                <w:rFonts w:hAnsi="한컴바탕" w:hint="eastAsia"/>
              </w:rPr>
              <w:t>신청인이 서면으로 행정재의를 신청하는 경우 행정재의신청서에 아래의 내용을 기재해야 한다.</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(1) 신청인의 기본상황. 여기에는 공민의 성명, 성별, 나이, 근무단체, 주소, 신분증번호, 우편번호, 법인 또는 기타 조직의 명칭, 주소, 우편번호, 법정대표자 또는 주요책임자의 성명과 직위가 포함된다.</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 xml:space="preserve">(2) </w:t>
            </w:r>
            <w:proofErr w:type="spellStart"/>
            <w:r w:rsidRPr="0030497B">
              <w:rPr>
                <w:rFonts w:hAnsi="한컴바탕" w:hint="eastAsia"/>
              </w:rPr>
              <w:t>피신청인의</w:t>
            </w:r>
            <w:proofErr w:type="spellEnd"/>
            <w:r w:rsidRPr="0030497B">
              <w:rPr>
                <w:rFonts w:hAnsi="한컴바탕" w:hint="eastAsia"/>
              </w:rPr>
              <w:t xml:space="preserve"> 명칭</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 xml:space="preserve">(3) 행정재의 청구사항, 행정재의 신청이 </w:t>
            </w:r>
            <w:r w:rsidRPr="0030497B">
              <w:rPr>
                <w:rFonts w:hAnsi="한컴바탕" w:hint="eastAsia"/>
              </w:rPr>
              <w:lastRenderedPageBreak/>
              <w:t>의거하는 주요 사실과 이유</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(4) 신청인의 서명이나 날인</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(5) 행정재의 신청 일자.</w:t>
            </w:r>
          </w:p>
          <w:p w:rsidR="00D80E19" w:rsidRPr="0030497B" w:rsidRDefault="00D80E19" w:rsidP="0030497B">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제28조 </w:t>
            </w:r>
            <w:r w:rsidRPr="0030497B">
              <w:rPr>
                <w:rFonts w:hAnsi="한컴바탕" w:hint="eastAsia"/>
              </w:rPr>
              <w:t>신청인이 구두로 행정재의를 신청하는 경우 해관 행정재의기구는 이 방법 제27조에서 규정한 내용에 따라 당장에서 《행정재의 신청기록》을 작성하여 신청인에게 교부하여 대조하도록 하거나 신청인에게 낭독해야 하며, 아울러 확인 서명을 받아야 한다.</w:t>
            </w:r>
          </w:p>
          <w:p w:rsidR="00D80E19" w:rsidRPr="000349EE" w:rsidRDefault="00D80E19" w:rsidP="000349EE">
            <w:pPr>
              <w:pStyle w:val="MS"/>
              <w:wordWrap w:val="0"/>
              <w:autoSpaceDN w:val="0"/>
              <w:spacing w:line="290" w:lineRule="atLeast"/>
              <w:ind w:firstLineChars="200" w:firstLine="388"/>
              <w:rPr>
                <w:rFonts w:hAnsi="한컴바탕" w:hint="eastAsia"/>
                <w:spacing w:val="-6"/>
              </w:rPr>
            </w:pPr>
            <w:r w:rsidRPr="000349EE">
              <w:rPr>
                <w:rFonts w:hAnsi="한컴바탕" w:hint="eastAsia"/>
                <w:b/>
                <w:bCs/>
                <w:spacing w:val="-6"/>
              </w:rPr>
              <w:t xml:space="preserve">제29조 </w:t>
            </w:r>
            <w:r w:rsidRPr="000349EE">
              <w:rPr>
                <w:rFonts w:hAnsi="한컴바탕" w:hint="eastAsia"/>
                <w:spacing w:val="-6"/>
              </w:rPr>
              <w:t>아래의 상황중의 하나에 해당되는 경우 신청인은 상응하는 증명자료를 제출해야 한다.</w:t>
            </w:r>
          </w:p>
          <w:p w:rsidR="00D80E19" w:rsidRPr="000349EE" w:rsidRDefault="00D80E19" w:rsidP="000349EE">
            <w:pPr>
              <w:pStyle w:val="MS"/>
              <w:wordWrap w:val="0"/>
              <w:autoSpaceDN w:val="0"/>
              <w:spacing w:line="290" w:lineRule="atLeast"/>
              <w:ind w:firstLineChars="200" w:firstLine="404"/>
              <w:rPr>
                <w:rFonts w:hAnsi="한컴바탕" w:hint="eastAsia"/>
                <w:spacing w:val="-4"/>
              </w:rPr>
            </w:pPr>
            <w:r w:rsidRPr="000349EE">
              <w:rPr>
                <w:rFonts w:hAnsi="한컴바탕" w:hint="eastAsia"/>
                <w:spacing w:val="-4"/>
              </w:rPr>
              <w:t xml:space="preserve">(1) </w:t>
            </w:r>
            <w:proofErr w:type="spellStart"/>
            <w:r w:rsidRPr="000349EE">
              <w:rPr>
                <w:rFonts w:hAnsi="한컴바탕" w:hint="eastAsia"/>
                <w:spacing w:val="-4"/>
              </w:rPr>
              <w:t>피신청인이</w:t>
            </w:r>
            <w:proofErr w:type="spellEnd"/>
            <w:r w:rsidRPr="000349EE">
              <w:rPr>
                <w:rFonts w:hAnsi="한컴바탕" w:hint="eastAsia"/>
                <w:spacing w:val="-4"/>
              </w:rPr>
              <w:t xml:space="preserve"> 법정직책을 수행하지 않았다고 인정하는 경우 </w:t>
            </w:r>
            <w:proofErr w:type="spellStart"/>
            <w:r w:rsidRPr="000349EE">
              <w:rPr>
                <w:rFonts w:hAnsi="한컴바탕" w:hint="eastAsia"/>
                <w:spacing w:val="-4"/>
              </w:rPr>
              <w:t>피신청인의</w:t>
            </w:r>
            <w:proofErr w:type="spellEnd"/>
            <w:r w:rsidRPr="000349EE">
              <w:rPr>
                <w:rFonts w:hAnsi="한컴바탕" w:hint="eastAsia"/>
                <w:spacing w:val="-4"/>
              </w:rPr>
              <w:t xml:space="preserve"> 법정직책 수행을 신청한 적이 있는 증명자료를 제출해야 한다.</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(2) 행정재의와 함께 배상신청도 제출하는 경우 구체적 행정행위 침해를 받아 손실을 입은 증명자료를 제출해야 한다.</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(3) 이 방법 제23조 제5항의 상황에 속하는 경우에는 불가항력적 또는 기타 정당한 이유가 있는 증명자료를 제출해야 한다.</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(4) 법률, 행정법규에서 신청인이 증거자료를 제출해야 한다고 규정한 기타 상황.</w:t>
            </w:r>
          </w:p>
          <w:p w:rsidR="00D80E19" w:rsidRPr="000349EE" w:rsidRDefault="00D80E19" w:rsidP="000349EE">
            <w:pPr>
              <w:pStyle w:val="MS"/>
              <w:wordWrap w:val="0"/>
              <w:autoSpaceDN w:val="0"/>
              <w:spacing w:line="290" w:lineRule="atLeast"/>
              <w:ind w:firstLineChars="200" w:firstLine="388"/>
              <w:rPr>
                <w:rFonts w:hAnsi="한컴바탕" w:hint="eastAsia"/>
                <w:spacing w:val="-6"/>
              </w:rPr>
            </w:pPr>
            <w:r w:rsidRPr="000349EE">
              <w:rPr>
                <w:rFonts w:hAnsi="한컴바탕" w:hint="eastAsia"/>
                <w:b/>
                <w:bCs/>
                <w:spacing w:val="-6"/>
              </w:rPr>
              <w:t xml:space="preserve">제30조 </w:t>
            </w:r>
            <w:r w:rsidRPr="000349EE">
              <w:rPr>
                <w:rFonts w:hAnsi="한컴바탕" w:hint="eastAsia"/>
                <w:spacing w:val="-6"/>
              </w:rPr>
              <w:t xml:space="preserve">신청인이 행정재의를 신청할 때 </w:t>
            </w:r>
            <w:proofErr w:type="spellStart"/>
            <w:r w:rsidRPr="000349EE">
              <w:rPr>
                <w:rFonts w:hAnsi="한컴바탕" w:hint="eastAsia"/>
                <w:spacing w:val="-6"/>
              </w:rPr>
              <w:t>피신청인을</w:t>
            </w:r>
            <w:proofErr w:type="spellEnd"/>
            <w:r w:rsidRPr="000349EE">
              <w:rPr>
                <w:rFonts w:hAnsi="한컴바탕" w:hint="eastAsia"/>
                <w:spacing w:val="-6"/>
              </w:rPr>
              <w:t xml:space="preserve"> 잘 못 적은 경우 해관 행정재의기구는 신청인에게 </w:t>
            </w:r>
            <w:proofErr w:type="spellStart"/>
            <w:r w:rsidRPr="000349EE">
              <w:rPr>
                <w:rFonts w:hAnsi="한컴바탕" w:hint="eastAsia"/>
                <w:spacing w:val="-6"/>
              </w:rPr>
              <w:t>피신청인을</w:t>
            </w:r>
            <w:proofErr w:type="spellEnd"/>
            <w:r w:rsidRPr="000349EE">
              <w:rPr>
                <w:rFonts w:hAnsi="한컴바탕" w:hint="eastAsia"/>
                <w:spacing w:val="-6"/>
              </w:rPr>
              <w:t xml:space="preserve"> 변경하도록 고지해야 한다.</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 xml:space="preserve">신청인이 </w:t>
            </w:r>
            <w:proofErr w:type="spellStart"/>
            <w:r w:rsidRPr="0030497B">
              <w:rPr>
                <w:rFonts w:hAnsi="한컴바탕" w:hint="eastAsia"/>
              </w:rPr>
              <w:t>피신청인을</w:t>
            </w:r>
            <w:proofErr w:type="spellEnd"/>
            <w:r w:rsidRPr="0030497B">
              <w:rPr>
                <w:rFonts w:hAnsi="한컴바탕" w:hint="eastAsia"/>
              </w:rPr>
              <w:t xml:space="preserve"> 변경하는 기간은 행정재의 심리기간에 포함되지 아니한다.</w:t>
            </w:r>
          </w:p>
          <w:p w:rsidR="00D80E19" w:rsidRPr="0030497B" w:rsidRDefault="00D80E19" w:rsidP="0030497B">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제31조 </w:t>
            </w:r>
            <w:r w:rsidRPr="0030497B">
              <w:rPr>
                <w:rFonts w:hAnsi="한컴바탕" w:hint="eastAsia"/>
              </w:rPr>
              <w:t xml:space="preserve">신청인이 해관의 구체적 행정행위가 의거한 규정이 법에 어긋난다고 인정하는 경우 </w:t>
            </w:r>
            <w:proofErr w:type="spellStart"/>
            <w:r w:rsidRPr="0030497B">
              <w:rPr>
                <w:rFonts w:hAnsi="한컴바탕" w:hint="eastAsia"/>
              </w:rPr>
              <w:t>행정재의법</w:t>
            </w:r>
            <w:proofErr w:type="spellEnd"/>
            <w:r w:rsidRPr="0030497B">
              <w:rPr>
                <w:rFonts w:hAnsi="한컴바탕" w:hint="eastAsia"/>
              </w:rPr>
              <w:t xml:space="preserve"> 제7조의 규정에 따라 구체적 행정행위에 대한 행정재의를 신청할 때 함께 당해 규정에 대한 심사를 신청할 수 있다.</w:t>
            </w:r>
          </w:p>
          <w:p w:rsidR="00D80E19"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신청인이 구체적 행정행위에 대한 행정재의 신청을 제출할 때 그 구체적 행정행위가 의거한 규정이 있는 것을 몰랐을 경우에는 해관 행정재의기관이 행정재의 결정을 내리기 전에 해당 규정에 대한 심사를 신청할 수 있다.</w:t>
            </w:r>
          </w:p>
          <w:p w:rsidR="000349EE" w:rsidRPr="0030497B" w:rsidRDefault="000349EE" w:rsidP="0030497B">
            <w:pPr>
              <w:pStyle w:val="MS"/>
              <w:wordWrap w:val="0"/>
              <w:autoSpaceDN w:val="0"/>
              <w:spacing w:line="290" w:lineRule="atLeast"/>
              <w:ind w:firstLineChars="200" w:firstLine="420"/>
              <w:rPr>
                <w:rFonts w:hAnsi="한컴바탕" w:hint="eastAsia"/>
              </w:rPr>
            </w:pPr>
          </w:p>
          <w:p w:rsidR="00D80E19" w:rsidRPr="0030497B" w:rsidRDefault="00D80E19" w:rsidP="000349EE">
            <w:pPr>
              <w:pStyle w:val="MS"/>
              <w:wordWrap w:val="0"/>
              <w:autoSpaceDN w:val="0"/>
              <w:spacing w:line="290" w:lineRule="atLeast"/>
              <w:jc w:val="center"/>
              <w:rPr>
                <w:rFonts w:hAnsi="한컴바탕" w:hint="eastAsia"/>
              </w:rPr>
            </w:pPr>
            <w:r w:rsidRPr="0030497B">
              <w:rPr>
                <w:rFonts w:hAnsi="한컴바탕" w:hint="eastAsia"/>
                <w:b/>
                <w:bCs/>
              </w:rPr>
              <w:t>제4장 해관의 행정재의 수리</w:t>
            </w:r>
          </w:p>
          <w:p w:rsidR="00175E9D" w:rsidRDefault="00D80E19" w:rsidP="0030497B">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제32조 </w:t>
            </w:r>
            <w:r w:rsidRPr="0030497B">
              <w:rPr>
                <w:rFonts w:hAnsi="한컴바탕" w:hint="eastAsia"/>
              </w:rPr>
              <w:t xml:space="preserve">해관 행정재의기관은 행정재의 신청을 접수한 후 5일 내에 심사를 해야 한다. 행정재의 신청이 아래의 규정에 부합되는 경우에는 마땅히 수리해야 한다. </w:t>
            </w:r>
          </w:p>
          <w:p w:rsidR="00D80E19" w:rsidRPr="0030497B" w:rsidRDefault="00D80E19" w:rsidP="00175E9D">
            <w:pPr>
              <w:pStyle w:val="MS"/>
              <w:wordWrap w:val="0"/>
              <w:autoSpaceDN w:val="0"/>
              <w:spacing w:line="290" w:lineRule="atLeast"/>
              <w:ind w:firstLineChars="200" w:firstLine="420"/>
              <w:rPr>
                <w:rFonts w:hAnsi="한컴바탕" w:hint="eastAsia"/>
              </w:rPr>
            </w:pPr>
            <w:r w:rsidRPr="0030497B">
              <w:rPr>
                <w:rFonts w:hAnsi="한컴바탕" w:hint="eastAsia"/>
              </w:rPr>
              <w:t xml:space="preserve">(1) 명확한 신청인과 규정에 부합되는 </w:t>
            </w:r>
            <w:proofErr w:type="spellStart"/>
            <w:r w:rsidRPr="0030497B">
              <w:rPr>
                <w:rFonts w:hAnsi="한컴바탕" w:hint="eastAsia"/>
              </w:rPr>
              <w:t>피신청인이</w:t>
            </w:r>
            <w:proofErr w:type="spellEnd"/>
            <w:r w:rsidRPr="0030497B">
              <w:rPr>
                <w:rFonts w:hAnsi="한컴바탕" w:hint="eastAsia"/>
              </w:rPr>
              <w:t xml:space="preserve"> 있는 경우</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(2) 신청인이 구체적 행정행위와 이해관계</w:t>
            </w:r>
            <w:r w:rsidRPr="0030497B">
              <w:rPr>
                <w:rFonts w:hAnsi="한컴바탕" w:hint="eastAsia"/>
              </w:rPr>
              <w:lastRenderedPageBreak/>
              <w:t>가 있는 경우</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(3) 구체적인 행정재의 청구내용과 이유가 있는 경우</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(4) 법정 신청기한 내에 제출한 경우</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(5) 이 방법 제9조 제1항에서 규정한 행정재의 범위에 속하는 경우</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(6) 행정재의 신청을 접수한 해관 행정재의기구의 직책 범위에 속하는 경우</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(7) 기타 행정재의기관이 아직 동일 행정재의 신청을 수리하지 않았으며, 인민법원에서도 아직 동일 주체, 동일 사실의 행정소송을 수리하지 않은 경우.</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 xml:space="preserve">전 항의 규정에 부합되어 행정재의 신청을 수리하기로 결정하는 경우에는 신청인과 </w:t>
            </w:r>
            <w:proofErr w:type="spellStart"/>
            <w:r w:rsidRPr="0030497B">
              <w:rPr>
                <w:rFonts w:hAnsi="한컴바탕" w:hint="eastAsia"/>
              </w:rPr>
              <w:t>피신청인에게</w:t>
            </w:r>
            <w:proofErr w:type="spellEnd"/>
            <w:r w:rsidRPr="0030497B">
              <w:rPr>
                <w:rFonts w:hAnsi="한컴바탕" w:hint="eastAsia"/>
              </w:rPr>
              <w:t xml:space="preserve"> 《행정재의 신청 수리통지서》와 《행정재의 답변통지서》</w:t>
            </w:r>
            <w:proofErr w:type="spellStart"/>
            <w:r w:rsidRPr="0030497B">
              <w:rPr>
                <w:rFonts w:hAnsi="한컴바탕" w:hint="eastAsia"/>
              </w:rPr>
              <w:t>를</w:t>
            </w:r>
            <w:proofErr w:type="spellEnd"/>
            <w:r w:rsidRPr="0030497B">
              <w:rPr>
                <w:rFonts w:hAnsi="한컴바탕" w:hint="eastAsia"/>
              </w:rPr>
              <w:t xml:space="preserve"> 송달해야 한다. 《행정재의 신청 수리통지서》에는 수리일자, 합의요원 또는 사건 심리요원을 기재하고 신청인에게 기피와 청문회 소집을 신청하는 권리를 고지해야 한다. 《행정재의 답변통지서》에는 수리일자, 답변을 제출하는 요구, 합의요원이나 사건 심리요원을 기재하고 </w:t>
            </w:r>
            <w:proofErr w:type="spellStart"/>
            <w:r w:rsidRPr="0030497B">
              <w:rPr>
                <w:rFonts w:hAnsi="한컴바탕" w:hint="eastAsia"/>
              </w:rPr>
              <w:t>피신청인의</w:t>
            </w:r>
            <w:proofErr w:type="spellEnd"/>
            <w:r w:rsidRPr="0030497B">
              <w:rPr>
                <w:rFonts w:hAnsi="한컴바탕" w:hint="eastAsia"/>
              </w:rPr>
              <w:t xml:space="preserve"> 기피 신청권리를 고지해야 한다.</w:t>
            </w:r>
          </w:p>
          <w:p w:rsidR="00D80E19" w:rsidRPr="00BF1222" w:rsidRDefault="00D80E19" w:rsidP="00BF1222">
            <w:pPr>
              <w:pStyle w:val="MS"/>
              <w:wordWrap w:val="0"/>
              <w:autoSpaceDN w:val="0"/>
              <w:spacing w:line="290" w:lineRule="atLeast"/>
              <w:ind w:firstLineChars="200" w:firstLine="404"/>
              <w:rPr>
                <w:rFonts w:hAnsi="한컴바탕" w:hint="eastAsia"/>
                <w:spacing w:val="-4"/>
              </w:rPr>
            </w:pPr>
            <w:r w:rsidRPr="00BF1222">
              <w:rPr>
                <w:rFonts w:hAnsi="한컴바탕" w:hint="eastAsia"/>
                <w:spacing w:val="-4"/>
              </w:rPr>
              <w:t>이 조 제1항의 규정에 부합되지 않아 수리를 하지 않을 경우에는 《행정재의 신청 불수리 결정서》</w:t>
            </w:r>
            <w:proofErr w:type="spellStart"/>
            <w:r w:rsidRPr="00BF1222">
              <w:rPr>
                <w:rFonts w:hAnsi="한컴바탕" w:hint="eastAsia"/>
                <w:spacing w:val="-4"/>
              </w:rPr>
              <w:t>를</w:t>
            </w:r>
            <w:proofErr w:type="spellEnd"/>
            <w:r w:rsidRPr="00BF1222">
              <w:rPr>
                <w:rFonts w:hAnsi="한컴바탕" w:hint="eastAsia"/>
                <w:spacing w:val="-4"/>
              </w:rPr>
              <w:t xml:space="preserve"> 작성하여 신청인에게 송달해야 한다. 《행정재의 신청 불수리 결정서》에는 수리거부 이유와 법률의거를 기재하고 신청인이 권리를 주장할 수 있는 기타 도경을 고지해야 한다.</w:t>
            </w:r>
          </w:p>
          <w:p w:rsidR="00D80E19" w:rsidRPr="0030497B" w:rsidRDefault="00D80E19" w:rsidP="0030497B">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제33조 </w:t>
            </w:r>
            <w:r w:rsidRPr="0030497B">
              <w:rPr>
                <w:rFonts w:hAnsi="한컴바탕" w:hint="eastAsia"/>
              </w:rPr>
              <w:t>행정재의 신청 자료가 완비하지 않거나 서술이 분명하지 않는 경우 해관 행정재의기구는 당해 행정재의 신청을 접수한 날로부터 5일 내에 서면으로 신청인에게 통지하여 보정하게 해야 한다. 보정통지에는 아래의 사항을 기재해야 한다.</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(1) 행정재의 신청서 중 수정, 보충이 필요한 구체 내용</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(2) 보정이 필요한 관련 증명자료의 구체적 유형과 증명대상</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(3) 보정기간.</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신청인은 보정통지를 받은 날로부터 10일 내에 해관 행정재의기구에 필요한 보정자료를 제출해야 한다. 신청자료 보정에 소요되는 기간은 행정재의 심리기간에 포함되지 아니한다.</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신청인이 정당한 이유 없이 기한이 지났음에도 불구하고 보정을 하지 않는 경우에는 행</w:t>
            </w:r>
            <w:r w:rsidRPr="0030497B">
              <w:rPr>
                <w:rFonts w:hAnsi="한컴바탕" w:hint="eastAsia"/>
              </w:rPr>
              <w:lastRenderedPageBreak/>
              <w:t>정재의 신청을 포기한 것으로 간주한다. 신청인은 이 방법 제23조에서 규정한 기한 내에 행정재의 신청을 다시 제출할 수 있다.</w:t>
            </w:r>
          </w:p>
          <w:p w:rsidR="00D80E19" w:rsidRPr="0030497B" w:rsidRDefault="00D80E19" w:rsidP="0030497B">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제34조 </w:t>
            </w:r>
            <w:r w:rsidRPr="0030497B">
              <w:rPr>
                <w:rFonts w:hAnsi="한컴바탕" w:hint="eastAsia"/>
              </w:rPr>
              <w:t>신청인이 팩스, 전자메일 방식으로 행정재의 신청서, 증명자료를 제출하는 경우 해관 행정재의기구는 그것이 원본이 아니라는 이유로 수리를 거부하지 못한다.</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해관 행정재의기구가 신청인이 팩스, 전자메일로 제출한 행정재의 신청을 수리한 후 신청인에게 《행정재의 신청 수리통지서》</w:t>
            </w:r>
            <w:proofErr w:type="spellStart"/>
            <w:r w:rsidRPr="0030497B">
              <w:rPr>
                <w:rFonts w:hAnsi="한컴바탕" w:hint="eastAsia"/>
              </w:rPr>
              <w:t>를</w:t>
            </w:r>
            <w:proofErr w:type="spellEnd"/>
            <w:r w:rsidRPr="0030497B">
              <w:rPr>
                <w:rFonts w:hAnsi="한컴바탕" w:hint="eastAsia"/>
              </w:rPr>
              <w:t xml:space="preserve"> 받은 날로부터 10일 내에 관련 자료의 원본을 제출하도록 고지해야 한다.</w:t>
            </w:r>
          </w:p>
          <w:p w:rsidR="00D80E19" w:rsidRPr="0030497B" w:rsidRDefault="00D80E19" w:rsidP="0030497B">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제35조 </w:t>
            </w:r>
            <w:r w:rsidRPr="0030497B">
              <w:rPr>
                <w:rFonts w:hAnsi="한컴바탕" w:hint="eastAsia"/>
              </w:rPr>
              <w:t>이 방법의 규정에 부합되는 동시에 본 해관이 수리하는 행정재의 신청은 해관 행정재의기구가 접수한 날로부터 수리된 것으로 간주한다.</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해관 행정재의기구가 접수한 행정재의 신청 일자는, 신청인이 직접 제출한 경우는 해관 행정재의기구 취급인원이 신청서에 접수일자를 기재하고 제출인의 서명 확인을 받은 일자, 우편으로 수취했거나 기타 단위, 부서로부터 전달받은 경우는 해관 행정재의기구가 서명 확인한 일자, 신청인이 팩스나 전자메일 방식으로 제출한 경우에는 해관 행정재의기구가 팩스를 접수한 날 또는 해관 인터넷 전자메일 시스템에 기재된 수신 일자에 준한다.</w:t>
            </w:r>
          </w:p>
          <w:p w:rsidR="00D80E19" w:rsidRPr="0030497B" w:rsidRDefault="00D80E19" w:rsidP="0030497B">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제36조 </w:t>
            </w:r>
            <w:r w:rsidRPr="0030497B">
              <w:rPr>
                <w:rFonts w:hAnsi="한컴바탕" w:hint="eastAsia"/>
              </w:rPr>
              <w:t>이 방법의 규정에 부합되지만 본 해관의 관할에 속하지 않는 행정재의 신청은 심사기한 내에 관할권이 있는 해관 행정재의기관에 넘기고 동시에 신청인에게 고지해야 한다. 구두로 고지하는 경우에는 고지한 관련 내용을 기록하고 당장에서 신청인에게 교부하여 서명 또는 확인 날인을 받아야 하며, 서면으로 고지하는 경우에는 《행정재의 고지서》</w:t>
            </w:r>
            <w:proofErr w:type="spellStart"/>
            <w:r w:rsidRPr="0030497B">
              <w:rPr>
                <w:rFonts w:hAnsi="한컴바탕" w:hint="eastAsia"/>
              </w:rPr>
              <w:t>를</w:t>
            </w:r>
            <w:proofErr w:type="spellEnd"/>
            <w:r w:rsidRPr="0030497B">
              <w:rPr>
                <w:rFonts w:hAnsi="한컴바탕" w:hint="eastAsia"/>
              </w:rPr>
              <w:t xml:space="preserve"> 작성하여 신청인에게 송달해야 한다.</w:t>
            </w:r>
          </w:p>
          <w:p w:rsidR="00D80E19" w:rsidRPr="0030497B" w:rsidRDefault="00D80E19" w:rsidP="0030497B">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제37조 </w:t>
            </w:r>
            <w:r w:rsidRPr="0030497B">
              <w:rPr>
                <w:rFonts w:hAnsi="한컴바탕" w:hint="eastAsia"/>
              </w:rPr>
              <w:t xml:space="preserve">신청인이 동일 사항을 가지고 2개 또는 그 이상의 유권 수리 해관에 행정재의를 신청한 경우 행정재의 신청을 먼저 접수한 해관이 수리하며, 행정재의 신청을 동시에 접수한 경우에는 행정재의 신청을 접수한 해관에서 10일 이내에 협상을 거쳐 확정한다. 협상 미결인 경우에는 그 공동의 </w:t>
            </w:r>
            <w:proofErr w:type="spellStart"/>
            <w:r w:rsidRPr="0030497B">
              <w:rPr>
                <w:rFonts w:hAnsi="한컴바탕" w:hint="eastAsia"/>
              </w:rPr>
              <w:t>직상급</w:t>
            </w:r>
            <w:proofErr w:type="spellEnd"/>
            <w:r w:rsidRPr="0030497B">
              <w:rPr>
                <w:rFonts w:hAnsi="한컴바탕" w:hint="eastAsia"/>
              </w:rPr>
              <w:t xml:space="preserve"> 해관이 10일 내에 수리 해관을 지정한다. 협상으로 확정하거나 수리해관의 지정에 소요되는 기간은 행정재의 심리기간에 포함되지 아니한다.</w:t>
            </w:r>
          </w:p>
          <w:p w:rsidR="00D80E19" w:rsidRPr="0030497B" w:rsidRDefault="00D80E19" w:rsidP="0030497B">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제38조 </w:t>
            </w:r>
            <w:r w:rsidRPr="0030497B">
              <w:rPr>
                <w:rFonts w:hAnsi="한컴바탕" w:hint="eastAsia"/>
              </w:rPr>
              <w:t>신청인이 법에 따라 행정재의를 신</w:t>
            </w:r>
            <w:r w:rsidRPr="0030497B">
              <w:rPr>
                <w:rFonts w:hAnsi="한컴바탕" w:hint="eastAsia"/>
              </w:rPr>
              <w:lastRenderedPageBreak/>
              <w:t xml:space="preserve">청한 후 해관 행정재의기관이 정당한 이유 없이 수리하지 않은 경우 </w:t>
            </w:r>
            <w:proofErr w:type="spellStart"/>
            <w:r w:rsidRPr="0030497B">
              <w:rPr>
                <w:rFonts w:hAnsi="한컴바탕" w:hint="eastAsia"/>
              </w:rPr>
              <w:t>직상급</w:t>
            </w:r>
            <w:proofErr w:type="spellEnd"/>
            <w:r w:rsidRPr="0030497B">
              <w:rPr>
                <w:rFonts w:hAnsi="한컴바탕" w:hint="eastAsia"/>
              </w:rPr>
              <w:t xml:space="preserve"> 해관은 신청인의 신청 또는 그 직권에 따라 먼저 수리하도록 독촉할 수 있으며, 독촉을 해도 여전히 수리하지 않는 경우에는 그에게 기한부 수리하도록 명령하고 《행정재의 신청 수리 명령통지서》</w:t>
            </w:r>
            <w:proofErr w:type="spellStart"/>
            <w:r w:rsidRPr="0030497B">
              <w:rPr>
                <w:rFonts w:hAnsi="한컴바탕" w:hint="eastAsia"/>
              </w:rPr>
              <w:t>를</w:t>
            </w:r>
            <w:proofErr w:type="spellEnd"/>
            <w:r w:rsidRPr="0030497B">
              <w:rPr>
                <w:rFonts w:hAnsi="한컴바탕" w:hint="eastAsia"/>
              </w:rPr>
              <w:t xml:space="preserve"> 발급한다. </w:t>
            </w:r>
            <w:proofErr w:type="spellStart"/>
            <w:r w:rsidRPr="0030497B">
              <w:rPr>
                <w:rFonts w:hAnsi="한컴바탕" w:hint="eastAsia"/>
              </w:rPr>
              <w:t>필요시</w:t>
            </w:r>
            <w:proofErr w:type="spellEnd"/>
            <w:r w:rsidRPr="0030497B">
              <w:rPr>
                <w:rFonts w:hAnsi="한컴바탕" w:hint="eastAsia"/>
              </w:rPr>
              <w:t xml:space="preserve"> </w:t>
            </w:r>
            <w:proofErr w:type="spellStart"/>
            <w:r w:rsidRPr="0030497B">
              <w:rPr>
                <w:rFonts w:hAnsi="한컴바탕" w:hint="eastAsia"/>
              </w:rPr>
              <w:t>직상급</w:t>
            </w:r>
            <w:proofErr w:type="spellEnd"/>
            <w:r w:rsidRPr="0030497B">
              <w:rPr>
                <w:rFonts w:hAnsi="한컴바탕" w:hint="eastAsia"/>
              </w:rPr>
              <w:t xml:space="preserve"> 해관은 직접 수리하고 《행정재의 신청 수리 명령통지서》</w:t>
            </w:r>
            <w:proofErr w:type="spellStart"/>
            <w:r w:rsidRPr="0030497B">
              <w:rPr>
                <w:rFonts w:hAnsi="한컴바탕" w:hint="eastAsia"/>
              </w:rPr>
              <w:t>를</w:t>
            </w:r>
            <w:proofErr w:type="spellEnd"/>
            <w:r w:rsidRPr="0030497B">
              <w:rPr>
                <w:rFonts w:hAnsi="한컴바탕" w:hint="eastAsia"/>
              </w:rPr>
              <w:t xml:space="preserve"> 작성하여 신청인과 원 해관 행정재의기관에 송달할 수 있다. </w:t>
            </w:r>
            <w:proofErr w:type="spellStart"/>
            <w:r w:rsidRPr="0030497B">
              <w:rPr>
                <w:rFonts w:hAnsi="한컴바탕" w:hint="eastAsia"/>
              </w:rPr>
              <w:t>직상급</w:t>
            </w:r>
            <w:proofErr w:type="spellEnd"/>
            <w:r w:rsidRPr="0030497B">
              <w:rPr>
                <w:rFonts w:hAnsi="한컴바탕" w:hint="eastAsia"/>
              </w:rPr>
              <w:t xml:space="preserve"> 해관은 심사를 거쳐 해관 행정재의기관의 행정재의 신청 수리거부 결정이 이 방법의 규정에 부합된다고 인정하는 경우 신청인에게 해석을 잘해야 한다.</w:t>
            </w:r>
          </w:p>
          <w:p w:rsidR="00D80E19" w:rsidRPr="0030497B" w:rsidRDefault="00D80E19" w:rsidP="0030497B">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제39조 </w:t>
            </w:r>
            <w:r w:rsidRPr="0030497B">
              <w:rPr>
                <w:rFonts w:hAnsi="한컴바탕" w:hint="eastAsia"/>
              </w:rPr>
              <w:t>아래의 상황은 행정재의로 간주하지 아니한다. 해관 행정재의기관은 마땅히 답변을 하거나 기타 기관에 넘겨 처리하게 하고 동시에 신청인에게 고지해야 한다.</w:t>
            </w:r>
          </w:p>
          <w:p w:rsidR="00D80E19" w:rsidRPr="003445F2" w:rsidRDefault="00D80E19" w:rsidP="003445F2">
            <w:pPr>
              <w:pStyle w:val="MS"/>
              <w:wordWrap w:val="0"/>
              <w:autoSpaceDN w:val="0"/>
              <w:spacing w:line="290" w:lineRule="atLeast"/>
              <w:ind w:firstLineChars="200" w:firstLine="396"/>
              <w:rPr>
                <w:rFonts w:hAnsi="한컴바탕" w:hint="eastAsia"/>
                <w:spacing w:val="-6"/>
              </w:rPr>
            </w:pPr>
            <w:r w:rsidRPr="003445F2">
              <w:rPr>
                <w:rFonts w:hAnsi="한컴바탕" w:hint="eastAsia"/>
                <w:spacing w:val="-6"/>
              </w:rPr>
              <w:t>(1) 해관 업무직원 개인의 불법, 규율위반 행위에 대해 고발, 고소하거나 또는 해관 업무직원의 업무 태도, 자세에 대해 이의를 제기한 경우</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(2) 해관의 업무 정책, 작업제도, 작업방식 및 절차에 이의를 제기한 경우</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(3) 해관의 업무처리 효율에 대해 이의를 제기한 경우</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(4) 행정처벌에서 인정한 사실, 적용 법률 및 처벌결정에 대해 이의가 없으나 경제부담이 어려워 처벌 감면을 청구한 경우</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 xml:space="preserve">(5) 해관의 구체적 행정행위와 관련되지 않고 해관의 규장 또는 기타 </w:t>
            </w:r>
            <w:proofErr w:type="spellStart"/>
            <w:r w:rsidRPr="0030497B">
              <w:rPr>
                <w:rFonts w:hAnsi="한컴바탕" w:hint="eastAsia"/>
              </w:rPr>
              <w:t>규범성</w:t>
            </w:r>
            <w:proofErr w:type="spellEnd"/>
            <w:r w:rsidRPr="0030497B">
              <w:rPr>
                <w:rFonts w:hAnsi="한컴바탕" w:hint="eastAsia"/>
              </w:rPr>
              <w:t xml:space="preserve"> 문건에 대해 이의가 있는 경우</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(6) 법률, 행정법규, 규장에 대한 해답을 청구한 경우.</w:t>
            </w:r>
          </w:p>
          <w:p w:rsidR="00D80E19" w:rsidRPr="0030497B" w:rsidRDefault="00D80E19" w:rsidP="0030497B">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제40조 </w:t>
            </w:r>
            <w:r w:rsidRPr="0030497B">
              <w:rPr>
                <w:rFonts w:hAnsi="한컴바탕" w:hint="eastAsia"/>
              </w:rPr>
              <w:t xml:space="preserve">행정재의 기간에 해관은 구체적 행정행위 집행을 정지하지 아니한다. 다만 </w:t>
            </w:r>
            <w:proofErr w:type="spellStart"/>
            <w:r w:rsidRPr="0030497B">
              <w:rPr>
                <w:rFonts w:hAnsi="한컴바탕" w:hint="eastAsia"/>
              </w:rPr>
              <w:t>행정재의법</w:t>
            </w:r>
            <w:proofErr w:type="spellEnd"/>
            <w:r w:rsidRPr="0030497B">
              <w:rPr>
                <w:rFonts w:hAnsi="한컴바탕" w:hint="eastAsia"/>
              </w:rPr>
              <w:t xml:space="preserve"> 제21조에서 규정한 상황중의 하나에 해당되는 경우에는 집행을 정지할 수 있다. 집행을 정지하기로 결정하는 경우에는 《구체 행정행위 집행 정지결정서》</w:t>
            </w:r>
            <w:proofErr w:type="spellStart"/>
            <w:r w:rsidRPr="0030497B">
              <w:rPr>
                <w:rFonts w:hAnsi="한컴바탕" w:hint="eastAsia"/>
              </w:rPr>
              <w:t>를</w:t>
            </w:r>
            <w:proofErr w:type="spellEnd"/>
            <w:r w:rsidRPr="0030497B">
              <w:rPr>
                <w:rFonts w:hAnsi="한컴바탕" w:hint="eastAsia"/>
              </w:rPr>
              <w:t xml:space="preserve"> 작성하여 신청인과 </w:t>
            </w:r>
            <w:proofErr w:type="spellStart"/>
            <w:r w:rsidRPr="0030497B">
              <w:rPr>
                <w:rFonts w:hAnsi="한컴바탕" w:hint="eastAsia"/>
              </w:rPr>
              <w:t>피신청인</w:t>
            </w:r>
            <w:proofErr w:type="spellEnd"/>
            <w:r w:rsidRPr="0030497B">
              <w:rPr>
                <w:rFonts w:hAnsi="한컴바탕" w:hint="eastAsia"/>
              </w:rPr>
              <w:t>, 제3자에게 송달해야 한다.</w:t>
            </w:r>
          </w:p>
          <w:p w:rsidR="00D80E19" w:rsidRPr="0030497B" w:rsidRDefault="00D80E19" w:rsidP="0030497B">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제41조 </w:t>
            </w:r>
            <w:r w:rsidRPr="0030497B">
              <w:rPr>
                <w:rFonts w:hAnsi="한컴바탕" w:hint="eastAsia"/>
              </w:rPr>
              <w:t>아래의 상황중의 하나에 해당되는 경우 해관 행정재의기관은 병합 심리하기로 결정할 수 있으며, 마지막에 신청한 행정재의 신청일자를 정식 수리일자로 한다.</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(1) 2개 이상의 신청인이 동일 해관의 구체적 행정행위에 대해 각기 해관 행정재의기관에 행정재의를 신청한 경우</w:t>
            </w:r>
          </w:p>
          <w:p w:rsidR="00D80E19"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lastRenderedPageBreak/>
              <w:t>(2) 동일 신청인이 동일 해관의 한 개 이상의 같은 유형 또는 관련성이 있는 구체적 행정행위에 대해 각기 해관 행정재의기관에 행정재의를 신청한 경우.</w:t>
            </w:r>
          </w:p>
          <w:p w:rsidR="003445F2" w:rsidRPr="0030497B" w:rsidRDefault="003445F2" w:rsidP="0030497B">
            <w:pPr>
              <w:pStyle w:val="MS"/>
              <w:wordWrap w:val="0"/>
              <w:autoSpaceDN w:val="0"/>
              <w:spacing w:line="290" w:lineRule="atLeast"/>
              <w:ind w:firstLineChars="200" w:firstLine="420"/>
              <w:rPr>
                <w:rFonts w:hAnsi="한컴바탕" w:hint="eastAsia"/>
              </w:rPr>
            </w:pPr>
          </w:p>
          <w:p w:rsidR="00D80E19" w:rsidRPr="0030497B" w:rsidRDefault="00D80E19" w:rsidP="003445F2">
            <w:pPr>
              <w:pStyle w:val="MS"/>
              <w:wordWrap w:val="0"/>
              <w:autoSpaceDN w:val="0"/>
              <w:spacing w:line="290" w:lineRule="atLeast"/>
              <w:jc w:val="center"/>
              <w:rPr>
                <w:rFonts w:hAnsi="한컴바탕" w:hint="eastAsia"/>
              </w:rPr>
            </w:pPr>
            <w:r w:rsidRPr="0030497B">
              <w:rPr>
                <w:rFonts w:hAnsi="한컴바탕" w:hint="eastAsia"/>
                <w:b/>
                <w:bCs/>
              </w:rPr>
              <w:t>제5장 해관의 행정재의 심리 및 결정</w:t>
            </w:r>
          </w:p>
          <w:p w:rsidR="00D80E19" w:rsidRPr="0030497B" w:rsidRDefault="00D80E19" w:rsidP="003445F2">
            <w:pPr>
              <w:pStyle w:val="MS"/>
              <w:wordWrap w:val="0"/>
              <w:autoSpaceDN w:val="0"/>
              <w:spacing w:line="290" w:lineRule="atLeast"/>
              <w:jc w:val="center"/>
              <w:rPr>
                <w:rFonts w:hAnsi="한컴바탕" w:hint="eastAsia"/>
              </w:rPr>
            </w:pPr>
            <w:r w:rsidRPr="0030497B">
              <w:rPr>
                <w:rFonts w:hAnsi="한컴바탕" w:hint="eastAsia"/>
                <w:b/>
                <w:bCs/>
              </w:rPr>
              <w:t>제1절 행정재의 답변</w:t>
            </w:r>
          </w:p>
          <w:p w:rsidR="00D80E19" w:rsidRPr="0030497B" w:rsidRDefault="00D80E19" w:rsidP="0030497B">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제42조 </w:t>
            </w:r>
            <w:r w:rsidRPr="0030497B">
              <w:rPr>
                <w:rFonts w:hAnsi="한컴바탕" w:hint="eastAsia"/>
              </w:rPr>
              <w:t xml:space="preserve">해관 행정재의기관은 행정재의 신청을 수리한 날로부터 7일 내에 행정재의 신청서 부본 또는 행정재의 신청기록 사본과 신청인이 제출한 증거, 관련 자료의 부본을 </w:t>
            </w:r>
            <w:proofErr w:type="spellStart"/>
            <w:r w:rsidRPr="0030497B">
              <w:rPr>
                <w:rFonts w:hAnsi="한컴바탕" w:hint="eastAsia"/>
              </w:rPr>
              <w:t>피신청인에게</w:t>
            </w:r>
            <w:proofErr w:type="spellEnd"/>
            <w:r w:rsidRPr="0030497B">
              <w:rPr>
                <w:rFonts w:hAnsi="한컴바탕" w:hint="eastAsia"/>
              </w:rPr>
              <w:t xml:space="preserve"> 발송해야 한다.</w:t>
            </w:r>
          </w:p>
          <w:p w:rsidR="00D80E19" w:rsidRPr="0030497B" w:rsidRDefault="00D80E19" w:rsidP="0030497B">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제43조 </w:t>
            </w:r>
            <w:proofErr w:type="spellStart"/>
            <w:r w:rsidRPr="0030497B">
              <w:rPr>
                <w:rFonts w:hAnsi="한컴바탕" w:hint="eastAsia"/>
              </w:rPr>
              <w:t>피시청인은</w:t>
            </w:r>
            <w:proofErr w:type="spellEnd"/>
            <w:r w:rsidRPr="0030497B">
              <w:rPr>
                <w:rFonts w:hAnsi="한컴바탕" w:hint="eastAsia"/>
              </w:rPr>
              <w:t xml:space="preserve"> 신청서 부본 또는 행정재의 신청기록 사본을 받은 날로부터 10일 내에 해관 행정재의기구에 《행정재의 답변서》</w:t>
            </w:r>
            <w:proofErr w:type="spellStart"/>
            <w:r w:rsidRPr="0030497B">
              <w:rPr>
                <w:rFonts w:hAnsi="한컴바탕" w:hint="eastAsia"/>
              </w:rPr>
              <w:t>를</w:t>
            </w:r>
            <w:proofErr w:type="spellEnd"/>
            <w:r w:rsidRPr="0030497B">
              <w:rPr>
                <w:rFonts w:hAnsi="한컴바탕" w:hint="eastAsia"/>
              </w:rPr>
              <w:t xml:space="preserve"> 제출해야 하며, 아울러 당초 구체적 행정행위를 행한 증거, 의거 및 기타 관련 자료를 제출해야 한다.</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《행정재의 답변서》에는 아래의 내용을 기재해야 한다.</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 xml:space="preserve">(1) </w:t>
            </w:r>
            <w:proofErr w:type="spellStart"/>
            <w:r w:rsidRPr="0030497B">
              <w:rPr>
                <w:rFonts w:hAnsi="한컴바탕" w:hint="eastAsia"/>
              </w:rPr>
              <w:t>피신청인의</w:t>
            </w:r>
            <w:proofErr w:type="spellEnd"/>
            <w:r w:rsidRPr="0030497B">
              <w:rPr>
                <w:rFonts w:hAnsi="한컴바탕" w:hint="eastAsia"/>
              </w:rPr>
              <w:t xml:space="preserve"> 명칭, 주소, 법정대표자의 성명과 직위</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 xml:space="preserve">(2) </w:t>
            </w:r>
            <w:proofErr w:type="spellStart"/>
            <w:r w:rsidRPr="0030497B">
              <w:rPr>
                <w:rFonts w:hAnsi="한컴바탕" w:hint="eastAsia"/>
              </w:rPr>
              <w:t>피신청인이</w:t>
            </w:r>
            <w:proofErr w:type="spellEnd"/>
            <w:r w:rsidRPr="0030497B">
              <w:rPr>
                <w:rFonts w:hAnsi="한컴바탕" w:hint="eastAsia"/>
              </w:rPr>
              <w:t xml:space="preserve"> 행한 구체적 행정행위의 사실, 의거, 이유 및 법률적 의거</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(3) 신청인의 행정재의 신청요구, 사실, 이유에 대해 일일이 답변하고 필요한 증거를 제시</w:t>
            </w:r>
          </w:p>
          <w:p w:rsidR="00D80E19" w:rsidRPr="003445F2" w:rsidRDefault="00D80E19" w:rsidP="003445F2">
            <w:pPr>
              <w:pStyle w:val="MS"/>
              <w:wordWrap w:val="0"/>
              <w:autoSpaceDN w:val="0"/>
              <w:spacing w:line="290" w:lineRule="atLeast"/>
              <w:ind w:firstLineChars="200" w:firstLine="436"/>
              <w:rPr>
                <w:rFonts w:hAnsi="한컴바탕" w:hint="eastAsia"/>
                <w:spacing w:val="4"/>
              </w:rPr>
            </w:pPr>
            <w:r w:rsidRPr="003445F2">
              <w:rPr>
                <w:rFonts w:hAnsi="한컴바탕" w:hint="eastAsia"/>
                <w:spacing w:val="4"/>
              </w:rPr>
              <w:t>(4) 관련 구체적 행정행위에 대한 유지, 변경, 취소 또는 불법확인 건의, 행정재의 신청 기각 건의, 행정재의 조정 실시 등의 답변의견</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(5) 답변 일자.</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 xml:space="preserve">《행정재의 답변서》에는 </w:t>
            </w:r>
            <w:proofErr w:type="spellStart"/>
            <w:r w:rsidRPr="0030497B">
              <w:rPr>
                <w:rFonts w:hAnsi="한컴바탕" w:hint="eastAsia"/>
              </w:rPr>
              <w:t>피신청인의</w:t>
            </w:r>
            <w:proofErr w:type="spellEnd"/>
            <w:r w:rsidRPr="0030497B">
              <w:rPr>
                <w:rFonts w:hAnsi="한컴바탕" w:hint="eastAsia"/>
              </w:rPr>
              <w:t xml:space="preserve"> 인장을 날인해야 한다.</w:t>
            </w:r>
          </w:p>
          <w:p w:rsidR="00D80E19" w:rsidRPr="0030497B" w:rsidRDefault="00D80E19" w:rsidP="0030497B">
            <w:pPr>
              <w:pStyle w:val="MS"/>
              <w:wordWrap w:val="0"/>
              <w:autoSpaceDN w:val="0"/>
              <w:spacing w:line="290" w:lineRule="atLeast"/>
              <w:ind w:firstLineChars="200" w:firstLine="420"/>
              <w:rPr>
                <w:rFonts w:hAnsi="한컴바탕" w:hint="eastAsia"/>
              </w:rPr>
            </w:pPr>
            <w:proofErr w:type="spellStart"/>
            <w:r w:rsidRPr="0030497B">
              <w:rPr>
                <w:rFonts w:hAnsi="한컴바탕" w:hint="eastAsia"/>
              </w:rPr>
              <w:t>피신청인이</w:t>
            </w:r>
            <w:proofErr w:type="spellEnd"/>
            <w:r w:rsidRPr="0030497B">
              <w:rPr>
                <w:rFonts w:hAnsi="한컴바탕" w:hint="eastAsia"/>
              </w:rPr>
              <w:t xml:space="preserve"> 제출한 관련 증거, 의거 및 기타 관련 자료는 규정에 따라 철해야 한다.</w:t>
            </w:r>
          </w:p>
          <w:p w:rsidR="00D80E19" w:rsidRPr="0030497B" w:rsidRDefault="00D80E19" w:rsidP="0030497B">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제44조 </w:t>
            </w:r>
            <w:r w:rsidRPr="0030497B">
              <w:rPr>
                <w:rFonts w:hAnsi="한컴바탕" w:hint="eastAsia"/>
              </w:rPr>
              <w:t xml:space="preserve">해관 행정재의기구는 </w:t>
            </w:r>
            <w:proofErr w:type="spellStart"/>
            <w:r w:rsidRPr="0030497B">
              <w:rPr>
                <w:rFonts w:hAnsi="한컴바탕" w:hint="eastAsia"/>
              </w:rPr>
              <w:t>피신청인이</w:t>
            </w:r>
            <w:proofErr w:type="spellEnd"/>
            <w:r w:rsidRPr="0030497B">
              <w:rPr>
                <w:rFonts w:hAnsi="한컴바탕" w:hint="eastAsia"/>
              </w:rPr>
              <w:t xml:space="preserve"> 제출한 《행정재의 답변서》</w:t>
            </w:r>
            <w:proofErr w:type="spellStart"/>
            <w:r w:rsidRPr="0030497B">
              <w:rPr>
                <w:rFonts w:hAnsi="한컴바탕" w:hint="eastAsia"/>
              </w:rPr>
              <w:t>를</w:t>
            </w:r>
            <w:proofErr w:type="spellEnd"/>
            <w:r w:rsidRPr="0030497B">
              <w:rPr>
                <w:rFonts w:hAnsi="한컴바탕" w:hint="eastAsia"/>
              </w:rPr>
              <w:t xml:space="preserve"> 받은 날로부터 7일 내에 《행정재의 답변서》 부본을 신청인에게 발송해야 한다.</w:t>
            </w:r>
          </w:p>
          <w:p w:rsidR="00D80E19" w:rsidRPr="0030497B" w:rsidRDefault="00D80E19" w:rsidP="0030497B">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제45조 </w:t>
            </w:r>
            <w:r w:rsidRPr="0030497B">
              <w:rPr>
                <w:rFonts w:hAnsi="한컴바탕" w:hint="eastAsia"/>
              </w:rPr>
              <w:t xml:space="preserve">행정재의 사건에 대한 답변은 </w:t>
            </w:r>
            <w:proofErr w:type="spellStart"/>
            <w:r w:rsidRPr="0030497B">
              <w:rPr>
                <w:rFonts w:hAnsi="한컴바탕" w:hint="eastAsia"/>
              </w:rPr>
              <w:t>피신청인의</w:t>
            </w:r>
            <w:proofErr w:type="spellEnd"/>
            <w:r w:rsidRPr="0030497B">
              <w:rPr>
                <w:rFonts w:hAnsi="한컴바탕" w:hint="eastAsia"/>
              </w:rPr>
              <w:t xml:space="preserve"> 법제업무 담당기구에서 구체적으로 책임진다.</w:t>
            </w:r>
          </w:p>
          <w:p w:rsidR="00D80E19"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해관총서가 행한 구체적 행정행위에 불복하여 해관총서에 행정재의를 신청한 경우에는 원 구체적 행정행위 관련 사항을 처리한 부문</w:t>
            </w:r>
            <w:r w:rsidRPr="0030497B">
              <w:rPr>
                <w:rFonts w:hAnsi="한컴바탕" w:hint="eastAsia"/>
              </w:rPr>
              <w:lastRenderedPageBreak/>
              <w:t>이나 기구에서 서면 답변서를 제출하며, 아울러 당초에 구체적 행정행위를 행한 증거, 의거 및 기타 관련 자료를 제출해야 한다.</w:t>
            </w:r>
          </w:p>
          <w:p w:rsidR="003445F2" w:rsidRPr="0030497B" w:rsidRDefault="003445F2" w:rsidP="0030497B">
            <w:pPr>
              <w:pStyle w:val="MS"/>
              <w:wordWrap w:val="0"/>
              <w:autoSpaceDN w:val="0"/>
              <w:spacing w:line="290" w:lineRule="atLeast"/>
              <w:ind w:firstLineChars="200" w:firstLine="420"/>
              <w:rPr>
                <w:rFonts w:hAnsi="한컴바탕" w:hint="eastAsia"/>
              </w:rPr>
            </w:pPr>
          </w:p>
          <w:p w:rsidR="00D80E19" w:rsidRPr="0030497B" w:rsidRDefault="00D80E19" w:rsidP="003445F2">
            <w:pPr>
              <w:pStyle w:val="MS"/>
              <w:wordWrap w:val="0"/>
              <w:autoSpaceDN w:val="0"/>
              <w:spacing w:line="290" w:lineRule="atLeast"/>
              <w:jc w:val="center"/>
              <w:rPr>
                <w:rFonts w:hAnsi="한컴바탕" w:hint="eastAsia"/>
              </w:rPr>
            </w:pPr>
            <w:r w:rsidRPr="0030497B">
              <w:rPr>
                <w:rFonts w:hAnsi="한컴바탕" w:hint="eastAsia"/>
                <w:b/>
                <w:bCs/>
              </w:rPr>
              <w:t>제2절 행정재의 심리</w:t>
            </w:r>
          </w:p>
          <w:p w:rsidR="00D80E19" w:rsidRPr="0030497B" w:rsidRDefault="00D80E19" w:rsidP="0030497B">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제46조 </w:t>
            </w:r>
            <w:r w:rsidRPr="0030497B">
              <w:rPr>
                <w:rFonts w:hAnsi="한컴바탕" w:hint="eastAsia"/>
              </w:rPr>
              <w:t>해관 행정재의 사건은 합의제 심리를 실시한다. 합의요원은 최소 3인의 홀수여야 한다. 합의요원은 해관 행정재의기구 책임자가 지명한 행정재의요원이 담당하거나 또는 해관 행정재의기구가 선임하거나 특별히 초청한 기타 전문지식을 구비한 인원이 담당한다.</w:t>
            </w:r>
          </w:p>
          <w:p w:rsidR="00D80E19" w:rsidRPr="0030497B" w:rsidRDefault="00D80E19" w:rsidP="0030497B">
            <w:pPr>
              <w:pStyle w:val="MS"/>
              <w:wordWrap w:val="0"/>
              <w:autoSpaceDN w:val="0"/>
              <w:spacing w:line="290" w:lineRule="atLeast"/>
              <w:ind w:firstLineChars="200" w:firstLine="420"/>
              <w:rPr>
                <w:rFonts w:hAnsi="한컴바탕" w:hint="eastAsia"/>
              </w:rPr>
            </w:pPr>
            <w:proofErr w:type="spellStart"/>
            <w:r w:rsidRPr="0030497B">
              <w:rPr>
                <w:rFonts w:hAnsi="한컴바탕" w:hint="eastAsia"/>
              </w:rPr>
              <w:t>피신청인의</w:t>
            </w:r>
            <w:proofErr w:type="spellEnd"/>
            <w:r w:rsidRPr="0030497B">
              <w:rPr>
                <w:rFonts w:hAnsi="한컴바탕" w:hint="eastAsia"/>
              </w:rPr>
              <w:t xml:space="preserve"> 소속인원은 합의요원으로 될 수 없다. 해관총서가 행한 구체적 행정행위에 불복하여 해관총서에 행정재의를 신청한 경우 원 구체적 행정행위 처리부문의 인원은 합의요원으로 될 수 없다.</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사실이 분명하고 사건 줄거리가 간단하고 분쟁이 크지 않은 해관 행정재의 사건은 합의제를 적용하지 아니할 수 있다. 다만 2명 이상의 행정재의요원이 심리에 참가해야 한다.</w:t>
            </w:r>
          </w:p>
          <w:p w:rsidR="00D80E19" w:rsidRPr="003445F2" w:rsidRDefault="00D80E19" w:rsidP="003445F2">
            <w:pPr>
              <w:pStyle w:val="MS"/>
              <w:wordWrap w:val="0"/>
              <w:autoSpaceDN w:val="0"/>
              <w:spacing w:line="290" w:lineRule="atLeast"/>
              <w:ind w:firstLineChars="200" w:firstLine="404"/>
              <w:rPr>
                <w:rFonts w:hAnsi="한컴바탕" w:hint="eastAsia"/>
                <w:spacing w:val="-2"/>
              </w:rPr>
            </w:pPr>
            <w:r w:rsidRPr="003445F2">
              <w:rPr>
                <w:rFonts w:hAnsi="한컴바탕" w:hint="eastAsia"/>
                <w:b/>
                <w:bCs/>
                <w:spacing w:val="-2"/>
              </w:rPr>
              <w:t xml:space="preserve">제47조 </w:t>
            </w:r>
            <w:r w:rsidRPr="003445F2">
              <w:rPr>
                <w:rFonts w:hAnsi="한컴바탕" w:hint="eastAsia"/>
                <w:spacing w:val="-2"/>
              </w:rPr>
              <w:t>해관 행정재의기구 책임자는 1명의 행정재의요원을 주심으로 지명하여 구체적 행정재의 사건 사실에 대한 심사를 담당하게 하며, 아울러 그가 인정한 사건 사실의 진실성과 적용 법률의 정확성에 대해 주요 책임을 부담한다.</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 xml:space="preserve">합의요원은 재의를 거쳐 조사 확인한 사실에 근거하고 아울러 관련 법률, 행정법규 및 해관 규장의 규정에 따라 합의의견을 제출해야 하며, 동시에 제출한 합의의견의 정확성에 대해 책임을 진다. </w:t>
            </w:r>
          </w:p>
          <w:p w:rsidR="00D80E19" w:rsidRPr="0030497B" w:rsidRDefault="00D80E19" w:rsidP="0030497B">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제48조 </w:t>
            </w:r>
            <w:r w:rsidRPr="0030497B">
              <w:rPr>
                <w:rFonts w:hAnsi="한컴바탕" w:hint="eastAsia"/>
              </w:rPr>
              <w:t xml:space="preserve">신청인, </w:t>
            </w:r>
            <w:proofErr w:type="spellStart"/>
            <w:r w:rsidRPr="0030497B">
              <w:rPr>
                <w:rFonts w:hAnsi="한컴바탕" w:hint="eastAsia"/>
              </w:rPr>
              <w:t>피신청인</w:t>
            </w:r>
            <w:proofErr w:type="spellEnd"/>
            <w:r w:rsidRPr="0030497B">
              <w:rPr>
                <w:rFonts w:hAnsi="한컴바탕" w:hint="eastAsia"/>
              </w:rPr>
              <w:t xml:space="preserve"> 또는 제3자가 합의요원 또는 사건 심리요원이 본 사건과 이해관계가 있거나 기타 관계가 존재하여 행정재의 사건의 공정한 심리에 영향을 줄 수 있다고 인정하는 경우 합의요원 또는 사건 심리요원의 기피를 신청할 수 있으며, 동시에 그 이유를 설명해야 한다.</w:t>
            </w:r>
          </w:p>
          <w:p w:rsidR="00D80E19" w:rsidRPr="00A81EF2" w:rsidRDefault="00D80E19" w:rsidP="00A81EF2">
            <w:pPr>
              <w:pStyle w:val="MS"/>
              <w:wordWrap w:val="0"/>
              <w:autoSpaceDN w:val="0"/>
              <w:spacing w:line="290" w:lineRule="atLeast"/>
              <w:ind w:firstLineChars="200" w:firstLine="404"/>
              <w:rPr>
                <w:rFonts w:hAnsi="한컴바탕" w:hint="eastAsia"/>
                <w:spacing w:val="-4"/>
              </w:rPr>
            </w:pPr>
            <w:r w:rsidRPr="00A81EF2">
              <w:rPr>
                <w:rFonts w:hAnsi="한컴바탕" w:hint="eastAsia"/>
                <w:spacing w:val="-4"/>
              </w:rPr>
              <w:t>합의요원 또는 사건 심리요원 본인이 본 사건과 이해관계가 있거나 기타 관계가 존재한다고 인정하는 경우에는 스스로 기피를 신청해야 한다. 해관 행정재의기구 책임자는 합의요원 또는 사건 심리요원이 기피하도록 요구할 수 있다.</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행정재의요원의 기피는 해관 행정재의기구 책임자가 결정한다. 해관 행정재의기구 책임자의 기피는 해관 행정재의기관 책임자가 결정한다.</w:t>
            </w:r>
          </w:p>
          <w:p w:rsidR="00D80E19" w:rsidRPr="0030497B" w:rsidRDefault="00D80E19" w:rsidP="0030497B">
            <w:pPr>
              <w:pStyle w:val="MS"/>
              <w:wordWrap w:val="0"/>
              <w:autoSpaceDN w:val="0"/>
              <w:spacing w:line="290" w:lineRule="atLeast"/>
              <w:ind w:firstLineChars="200" w:firstLine="412"/>
              <w:rPr>
                <w:rFonts w:hAnsi="한컴바탕" w:hint="eastAsia"/>
              </w:rPr>
            </w:pPr>
            <w:r w:rsidRPr="0030497B">
              <w:rPr>
                <w:rFonts w:hAnsi="한컴바탕" w:hint="eastAsia"/>
                <w:b/>
                <w:bCs/>
              </w:rPr>
              <w:lastRenderedPageBreak/>
              <w:t xml:space="preserve">제49조 </w:t>
            </w:r>
            <w:r w:rsidRPr="0030497B">
              <w:rPr>
                <w:rFonts w:hAnsi="한컴바탕" w:hint="eastAsia"/>
              </w:rPr>
              <w:t xml:space="preserve">해관 행정재의기구는 행정재의 사건을 심리할 때 유관 조직과 인원으로부터 상황을 조사하고 신청인, </w:t>
            </w:r>
            <w:proofErr w:type="spellStart"/>
            <w:r w:rsidRPr="0030497B">
              <w:rPr>
                <w:rFonts w:hAnsi="한컴바탕" w:hint="eastAsia"/>
              </w:rPr>
              <w:t>피신청인</w:t>
            </w:r>
            <w:proofErr w:type="spellEnd"/>
            <w:r w:rsidRPr="0030497B">
              <w:rPr>
                <w:rFonts w:hAnsi="한컴바탕" w:hint="eastAsia"/>
              </w:rPr>
              <w:t xml:space="preserve"> 및 제3자의 의견을 청취해야 하며, 해관 행정재의기구가 필요하다고 인정 시 실사를 통해 증거확인을 할 수 있다. 사실이 분명하고 사건 줄거리가 간단하고 분쟁이 크지 않은 사건은 서면 심사방식을 통해 심리할 수 있다.</w:t>
            </w:r>
          </w:p>
          <w:p w:rsidR="00D80E19" w:rsidRPr="0030497B" w:rsidRDefault="00D80E19" w:rsidP="007534F9">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제50조 </w:t>
            </w:r>
            <w:r w:rsidRPr="0030497B">
              <w:rPr>
                <w:rFonts w:hAnsi="한컴바탕" w:hint="eastAsia"/>
              </w:rPr>
              <w:t>해관 행정재의기구가 유관 조직과 인원으로부터 조사, 증거를 취득할 때에는 관련 문건과 자료를 열람, 복제, 인출하고 관련 인원에게 질문할 수 있다.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 xml:space="preserve">조사, 증거 취득 시 행정재의요원은 최소 2명이어야 하며, 아울러 주동적으로 관련 인원에게 조사증서를 제시해야 한다. </w:t>
            </w:r>
            <w:proofErr w:type="spellStart"/>
            <w:r w:rsidRPr="0030497B">
              <w:rPr>
                <w:rFonts w:hAnsi="한컴바탕" w:hint="eastAsia"/>
              </w:rPr>
              <w:t>피조사단위와</w:t>
            </w:r>
            <w:proofErr w:type="spellEnd"/>
            <w:r w:rsidRPr="0030497B">
              <w:rPr>
                <w:rFonts w:hAnsi="한컴바탕" w:hint="eastAsia"/>
              </w:rPr>
              <w:t xml:space="preserve"> 인원은 행정재의요원의 업무에 협조를 해야 하며, 이를 거부하거나 </w:t>
            </w:r>
            <w:proofErr w:type="spellStart"/>
            <w:r w:rsidRPr="0030497B">
              <w:rPr>
                <w:rFonts w:hAnsi="한컴바탕" w:hint="eastAsia"/>
              </w:rPr>
              <w:t>저애해서는</w:t>
            </w:r>
            <w:proofErr w:type="spellEnd"/>
            <w:r w:rsidRPr="0030497B">
              <w:rPr>
                <w:rFonts w:hAnsi="한컴바탕" w:hint="eastAsia"/>
              </w:rPr>
              <w:t xml:space="preserve"> </w:t>
            </w:r>
            <w:proofErr w:type="spellStart"/>
            <w:r w:rsidRPr="0030497B">
              <w:rPr>
                <w:rFonts w:hAnsi="한컴바탕" w:hint="eastAsia"/>
              </w:rPr>
              <w:t>아니된다</w:t>
            </w:r>
            <w:proofErr w:type="spellEnd"/>
            <w:r w:rsidRPr="0030497B">
              <w:rPr>
                <w:rFonts w:hAnsi="한컴바탕" w:hint="eastAsia"/>
              </w:rPr>
              <w:t>.</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 xml:space="preserve">정황조사, 의견청취는 기록으로 남기고 </w:t>
            </w:r>
            <w:proofErr w:type="spellStart"/>
            <w:r w:rsidRPr="0030497B">
              <w:rPr>
                <w:rFonts w:hAnsi="한컴바탕" w:hint="eastAsia"/>
              </w:rPr>
              <w:t>피조사인원과</w:t>
            </w:r>
            <w:proofErr w:type="spellEnd"/>
            <w:r w:rsidRPr="0030497B">
              <w:rPr>
                <w:rFonts w:hAnsi="한컴바탕" w:hint="eastAsia"/>
              </w:rPr>
              <w:t xml:space="preserve"> 행정재의요원의 확인 서명을 받아야 한다.</w:t>
            </w:r>
          </w:p>
          <w:p w:rsidR="00D80E19" w:rsidRPr="0030497B" w:rsidRDefault="00D80E19" w:rsidP="007534F9">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제51조 </w:t>
            </w:r>
            <w:r w:rsidRPr="0030497B">
              <w:rPr>
                <w:rFonts w:hAnsi="한컴바탕" w:hint="eastAsia"/>
              </w:rPr>
              <w:t>행정재의 기간에 특별 사항과 관련되어 감정이 필요한 경우 신청인, 제3자는 스스로 감정기구에 위탁하여 감정을 받거나 또는 행정재의기구에 신청하여 감정기구에 감정을 의뢰하게 할 수도 있다. 감정비용은 신청인, 제3자가 부담한다. 감정에 소요되는 기간은 행정재의 심리기간에 포함되지 아니한다.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해관 행정재의기구는 필요하다고 인정 시 감정기구에 감정을 위탁할 수 있다.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감정은 국가가 인가한 감정기구에 위탁하여 진행해야 한다.</w:t>
            </w:r>
          </w:p>
          <w:p w:rsidR="00D80E19" w:rsidRPr="0030497B" w:rsidRDefault="00D80E19" w:rsidP="007534F9">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제52조 </w:t>
            </w:r>
            <w:r w:rsidRPr="0030497B">
              <w:rPr>
                <w:rFonts w:hAnsi="한컴바탕" w:hint="eastAsia"/>
              </w:rPr>
              <w:t>현장 실사가 필요한 경우 현장 실사에 소요되는 시간은 행정재의 심리기간에 포함되지 아니한다.</w:t>
            </w:r>
          </w:p>
          <w:p w:rsidR="00D80E19" w:rsidRPr="0030497B" w:rsidRDefault="00D80E19" w:rsidP="007534F9">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제53조 </w:t>
            </w:r>
            <w:r w:rsidRPr="0030497B">
              <w:rPr>
                <w:rFonts w:hAnsi="한컴바탕" w:hint="eastAsia"/>
              </w:rPr>
              <w:t xml:space="preserve">신청인, 제3자는 </w:t>
            </w:r>
            <w:proofErr w:type="spellStart"/>
            <w:r w:rsidRPr="0030497B">
              <w:rPr>
                <w:rFonts w:hAnsi="한컴바탕" w:hint="eastAsia"/>
              </w:rPr>
              <w:t>피신청인의</w:t>
            </w:r>
            <w:proofErr w:type="spellEnd"/>
            <w:r w:rsidRPr="0030497B">
              <w:rPr>
                <w:rFonts w:hAnsi="한컴바탕" w:hint="eastAsia"/>
              </w:rPr>
              <w:t xml:space="preserve"> 서면답변, 제출한 구체적 행정행위 증거, 의거 및 기타 관련 자료를 열람할 수 있다. 국가기밀, 상업비밀, 해관의 업무비밀 또는 개인의 프라이버시와 관련되는 것은 제외하고 해관 행정재의기관은 이를 거절하지 못하며, 신청인, 제3자가 관련 자료를 열람하는데 필요한 조건을 제공해야 한다.</w:t>
            </w:r>
          </w:p>
          <w:p w:rsidR="00D80E19" w:rsidRPr="00E04FFC" w:rsidRDefault="00D80E19" w:rsidP="00E04FFC">
            <w:pPr>
              <w:pStyle w:val="MS"/>
              <w:wordWrap w:val="0"/>
              <w:autoSpaceDN w:val="0"/>
              <w:spacing w:line="290" w:lineRule="atLeast"/>
              <w:ind w:firstLineChars="200" w:firstLine="404"/>
              <w:rPr>
                <w:rFonts w:hAnsi="한컴바탕" w:hint="eastAsia"/>
                <w:spacing w:val="-4"/>
              </w:rPr>
            </w:pPr>
            <w:r w:rsidRPr="00E04FFC">
              <w:rPr>
                <w:rFonts w:hAnsi="한컴바탕" w:hint="eastAsia"/>
                <w:spacing w:val="-4"/>
              </w:rPr>
              <w:t xml:space="preserve">여건이 구비된 해관 행정재의기관은 행정재의 전문 </w:t>
            </w:r>
            <w:proofErr w:type="spellStart"/>
            <w:r w:rsidRPr="00E04FFC">
              <w:rPr>
                <w:rFonts w:hAnsi="한컴바탕" w:hint="eastAsia"/>
                <w:spacing w:val="-4"/>
              </w:rPr>
              <w:t>접대실이나</w:t>
            </w:r>
            <w:proofErr w:type="spellEnd"/>
            <w:r w:rsidRPr="00E04FFC">
              <w:rPr>
                <w:rFonts w:hAnsi="한컴바탕" w:hint="eastAsia"/>
                <w:spacing w:val="-4"/>
              </w:rPr>
              <w:t xml:space="preserve"> 사건서류 열람실을 설치하고 상응하는 모니터링 장비를 설치해야 한다.</w:t>
            </w:r>
          </w:p>
          <w:p w:rsidR="00D80E19" w:rsidRPr="0030497B" w:rsidRDefault="00D80E19" w:rsidP="007534F9">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제54조 </w:t>
            </w:r>
            <w:r w:rsidRPr="0030497B">
              <w:rPr>
                <w:rFonts w:hAnsi="한컴바탕" w:hint="eastAsia"/>
              </w:rPr>
              <w:t xml:space="preserve">신청인, 제3자의 관련 자료 열람은 </w:t>
            </w:r>
            <w:r w:rsidRPr="0030497B">
              <w:rPr>
                <w:rFonts w:hAnsi="한컴바탕" w:hint="eastAsia"/>
              </w:rPr>
              <w:lastRenderedPageBreak/>
              <w:t>아래의 규정에 따라 처리한다.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(1) 신청인, 제3자가 해관 행정재의기구에 열람 요구를 제기한다.</w:t>
            </w:r>
          </w:p>
          <w:p w:rsidR="00D80E19" w:rsidRPr="00E04FFC" w:rsidRDefault="00D80E19" w:rsidP="00E04FFC">
            <w:pPr>
              <w:pStyle w:val="MS"/>
              <w:wordWrap w:val="0"/>
              <w:autoSpaceDN w:val="0"/>
              <w:spacing w:line="290" w:lineRule="atLeast"/>
              <w:ind w:firstLineChars="200" w:firstLine="404"/>
              <w:rPr>
                <w:rFonts w:hAnsi="한컴바탕" w:hint="eastAsia"/>
                <w:spacing w:val="-4"/>
              </w:rPr>
            </w:pPr>
            <w:r w:rsidRPr="00E04FFC">
              <w:rPr>
                <w:rFonts w:hAnsi="한컴바탕" w:hint="eastAsia"/>
                <w:spacing w:val="-4"/>
              </w:rPr>
              <w:t>(2) 해관 행정재의기구는 열람시간을 확정한 후 신청인 또는 제3자에게 앞당겨 통지한다.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 xml:space="preserve">(3) 열람 시 신청인, 제3자는 신분증명서를 제시해야 한다. </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(4) 열람 시 해관 행정재의기구 업무직원이 현장에 나와야 한다.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 xml:space="preserve">(5) 신청인, 제3자는 열람 자료의 내용을 </w:t>
            </w:r>
            <w:proofErr w:type="spellStart"/>
            <w:r w:rsidRPr="0030497B">
              <w:rPr>
                <w:rFonts w:hAnsi="한컴바탕" w:hint="eastAsia"/>
              </w:rPr>
              <w:t>사록할</w:t>
            </w:r>
            <w:proofErr w:type="spellEnd"/>
            <w:r w:rsidRPr="0030497B">
              <w:rPr>
                <w:rFonts w:hAnsi="한컴바탕" w:hint="eastAsia"/>
              </w:rPr>
              <w:t xml:space="preserve"> 수 있다.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 xml:space="preserve">(6) 신청인, 제3자는 열람 자료를 </w:t>
            </w:r>
            <w:proofErr w:type="spellStart"/>
            <w:r w:rsidRPr="0030497B">
              <w:rPr>
                <w:rFonts w:hAnsi="한컴바탕" w:hint="eastAsia"/>
              </w:rPr>
              <w:t>개찬</w:t>
            </w:r>
            <w:proofErr w:type="spellEnd"/>
            <w:r w:rsidRPr="0030497B">
              <w:rPr>
                <w:rFonts w:hAnsi="한컴바탕" w:hint="eastAsia"/>
              </w:rPr>
              <w:t>, 훼손, 해체 또는 교체하거나 휴대하거나 또는 내용을 증가하지 못한다.</w:t>
            </w:r>
          </w:p>
          <w:p w:rsidR="00D80E19" w:rsidRPr="00E04FFC" w:rsidRDefault="00D80E19" w:rsidP="00E04FFC">
            <w:pPr>
              <w:pStyle w:val="MS"/>
              <w:wordWrap w:val="0"/>
              <w:autoSpaceDN w:val="0"/>
              <w:spacing w:line="290" w:lineRule="atLeast"/>
              <w:ind w:firstLineChars="200" w:firstLine="396"/>
              <w:rPr>
                <w:rFonts w:hAnsi="한컴바탕" w:hint="eastAsia"/>
                <w:spacing w:val="-4"/>
              </w:rPr>
            </w:pPr>
            <w:r w:rsidRPr="00E04FFC">
              <w:rPr>
                <w:rFonts w:hAnsi="한컴바탕" w:hint="eastAsia"/>
                <w:b/>
                <w:bCs/>
                <w:spacing w:val="-4"/>
              </w:rPr>
              <w:t xml:space="preserve">제55조 </w:t>
            </w:r>
            <w:r w:rsidRPr="00E04FFC">
              <w:rPr>
                <w:rFonts w:hAnsi="한컴바탕" w:hint="eastAsia"/>
                <w:spacing w:val="-4"/>
              </w:rPr>
              <w:t>행정재의기간에 아래의 상황중의 하나로 인해 행정재의 사건의 심리에 영향이 미치는 경우에는 행정재의를 중지하며, 해관 행정재의기구는 《행정재의 중지결정서》</w:t>
            </w:r>
            <w:proofErr w:type="spellStart"/>
            <w:r w:rsidRPr="00E04FFC">
              <w:rPr>
                <w:rFonts w:hAnsi="한컴바탕" w:hint="eastAsia"/>
                <w:spacing w:val="-4"/>
              </w:rPr>
              <w:t>를</w:t>
            </w:r>
            <w:proofErr w:type="spellEnd"/>
            <w:r w:rsidRPr="00E04FFC">
              <w:rPr>
                <w:rFonts w:hAnsi="한컴바탕" w:hint="eastAsia"/>
                <w:spacing w:val="-4"/>
              </w:rPr>
              <w:t xml:space="preserve"> 작성하여 신청인, </w:t>
            </w:r>
            <w:proofErr w:type="spellStart"/>
            <w:r w:rsidRPr="00E04FFC">
              <w:rPr>
                <w:rFonts w:hAnsi="한컴바탕" w:hint="eastAsia"/>
                <w:spacing w:val="-4"/>
              </w:rPr>
              <w:t>피신청인과</w:t>
            </w:r>
            <w:proofErr w:type="spellEnd"/>
            <w:r w:rsidRPr="00E04FFC">
              <w:rPr>
                <w:rFonts w:hAnsi="한컴바탕" w:hint="eastAsia"/>
                <w:spacing w:val="-4"/>
              </w:rPr>
              <w:t xml:space="preserve"> 제3자에게 송달해야 한다.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 xml:space="preserve">(1) 신청인으로서의 자연인이 사망하고 그 </w:t>
            </w:r>
            <w:proofErr w:type="spellStart"/>
            <w:r w:rsidRPr="0030497B">
              <w:rPr>
                <w:rFonts w:hAnsi="한컴바탕" w:hint="eastAsia"/>
              </w:rPr>
              <w:t>근친족이</w:t>
            </w:r>
            <w:proofErr w:type="spellEnd"/>
            <w:r w:rsidRPr="0030497B">
              <w:rPr>
                <w:rFonts w:hAnsi="한컴바탕" w:hint="eastAsia"/>
              </w:rPr>
              <w:t xml:space="preserve"> 아직 행정재의 참가여부를 확정하지 않은 경우</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(2) 신청인으로서의 자연인이 행정재의 참가능력을 상실하고 아직 행정재의에 참가할 법정대리인을 확정하지 않은 경우</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(3) 신청인으로서의 법인 또는 기타 조직이 종료되고 아직 권리의무 승계인이 확정되지 못한 경우</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(4) 신청인으로서의 자연인이 행방불명이거나 실종선고를 받은 경우</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 xml:space="preserve">(5) 신청인, </w:t>
            </w:r>
            <w:proofErr w:type="spellStart"/>
            <w:r w:rsidRPr="0030497B">
              <w:rPr>
                <w:rFonts w:hAnsi="한컴바탕" w:hint="eastAsia"/>
              </w:rPr>
              <w:t>피신청인이</w:t>
            </w:r>
            <w:proofErr w:type="spellEnd"/>
            <w:r w:rsidRPr="0030497B">
              <w:rPr>
                <w:rFonts w:hAnsi="한컴바탕" w:hint="eastAsia"/>
              </w:rPr>
              <w:t xml:space="preserve"> 불가항력적 원인으로 인해 행정재의에 참가하지 못하는 경우</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(6) 사건이 법률적용 문제와 관련되어 유권기관의 해석이나 확인이 필요한 경우</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(7) 사건 심리가 기타 사건의 심리결과를 의거로 해야 하나 기타 사건의 심리가 아직 완료되지 못한 경우</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(8) 신청인이 이 방법 제31조에 따라 관련 규정에 대한 심사 신청을 제출하여 유권 처리 해관, 행정기관이 법에 따라 처리 중에 있는 경우</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(9) 행정재의를 중지해야 하는 기타 상황.</w:t>
            </w:r>
          </w:p>
          <w:p w:rsidR="00D80E19"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행정재의 중지 원인이 제거된 후 해관 행정재의기구는 지체 없이 행정재의 사건 심리를 회복하고 《행정재의 심리 회복통지서》</w:t>
            </w:r>
            <w:proofErr w:type="spellStart"/>
            <w:r w:rsidRPr="0030497B">
              <w:rPr>
                <w:rFonts w:hAnsi="한컴바탕" w:hint="eastAsia"/>
              </w:rPr>
              <w:t>를</w:t>
            </w:r>
            <w:proofErr w:type="spellEnd"/>
            <w:r w:rsidRPr="0030497B">
              <w:rPr>
                <w:rFonts w:hAnsi="한컴바탕" w:hint="eastAsia"/>
              </w:rPr>
              <w:t xml:space="preserve"> 작성하여 신청인, </w:t>
            </w:r>
            <w:proofErr w:type="spellStart"/>
            <w:r w:rsidRPr="0030497B">
              <w:rPr>
                <w:rFonts w:hAnsi="한컴바탕" w:hint="eastAsia"/>
              </w:rPr>
              <w:t>피신청인</w:t>
            </w:r>
            <w:proofErr w:type="spellEnd"/>
            <w:r w:rsidRPr="0030497B">
              <w:rPr>
                <w:rFonts w:hAnsi="한컴바탕" w:hint="eastAsia"/>
              </w:rPr>
              <w:t xml:space="preserve"> 및 제3자에게 송달해</w:t>
            </w:r>
            <w:r w:rsidRPr="0030497B">
              <w:rPr>
                <w:rFonts w:hAnsi="한컴바탕" w:hint="eastAsia"/>
              </w:rPr>
              <w:lastRenderedPageBreak/>
              <w:t>야 한다.</w:t>
            </w:r>
          </w:p>
          <w:p w:rsidR="00E04FFC" w:rsidRPr="0030497B" w:rsidRDefault="00E04FFC" w:rsidP="007534F9">
            <w:pPr>
              <w:pStyle w:val="MS"/>
              <w:wordWrap w:val="0"/>
              <w:autoSpaceDN w:val="0"/>
              <w:spacing w:line="290" w:lineRule="atLeast"/>
              <w:ind w:firstLineChars="200" w:firstLine="420"/>
              <w:rPr>
                <w:rFonts w:hAnsi="한컴바탕" w:hint="eastAsia"/>
              </w:rPr>
            </w:pPr>
          </w:p>
          <w:p w:rsidR="00D80E19" w:rsidRPr="0030497B" w:rsidRDefault="00D80E19" w:rsidP="00E04FFC">
            <w:pPr>
              <w:pStyle w:val="MS"/>
              <w:wordWrap w:val="0"/>
              <w:autoSpaceDN w:val="0"/>
              <w:spacing w:line="290" w:lineRule="atLeast"/>
              <w:jc w:val="center"/>
              <w:rPr>
                <w:rFonts w:hAnsi="한컴바탕" w:hint="eastAsia"/>
              </w:rPr>
            </w:pPr>
            <w:r w:rsidRPr="0030497B">
              <w:rPr>
                <w:rFonts w:hAnsi="한컴바탕" w:hint="eastAsia"/>
                <w:b/>
                <w:bCs/>
              </w:rPr>
              <w:t>제3절 행정재의 청문</w:t>
            </w:r>
          </w:p>
          <w:p w:rsidR="00D80E19" w:rsidRPr="0030497B" w:rsidRDefault="00D80E19" w:rsidP="007534F9">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제56조 </w:t>
            </w:r>
            <w:r w:rsidRPr="0030497B">
              <w:rPr>
                <w:rFonts w:hAnsi="한컴바탕" w:hint="eastAsia"/>
              </w:rPr>
              <w:t>아래의 상황중의 하나에 해당되는 경우 해관 행정재의기구는 청문 방식을 취해 심리를 할 수 있다.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(1) 신청인이 청문 요구를 제기한 경우</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 xml:space="preserve">(2) 신청인과 </w:t>
            </w:r>
            <w:proofErr w:type="spellStart"/>
            <w:r w:rsidRPr="0030497B">
              <w:rPr>
                <w:rFonts w:hAnsi="한컴바탕" w:hint="eastAsia"/>
              </w:rPr>
              <w:t>피신청인</w:t>
            </w:r>
            <w:proofErr w:type="spellEnd"/>
            <w:r w:rsidRPr="0030497B">
              <w:rPr>
                <w:rFonts w:hAnsi="한컴바탕" w:hint="eastAsia"/>
              </w:rPr>
              <w:t xml:space="preserve"> 간에 사실에 대한 분쟁이 비교적 큰 경우</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(3) 신청인이 구체적 행정행위의 적용의거에 대해 이의가 있는 경우</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(4) 사안이 중대, 복잡하거나 분쟁 표적가치가 비교적 큰 경우</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(5) 해관 행정재의기구가 청문이 필요하다고 인정하는 기타 상황.</w:t>
            </w:r>
          </w:p>
          <w:p w:rsidR="00D80E19" w:rsidRPr="0030497B" w:rsidRDefault="00D80E19" w:rsidP="007534F9">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제57조 </w:t>
            </w:r>
            <w:r w:rsidRPr="0030497B">
              <w:rPr>
                <w:rFonts w:hAnsi="한컴바탕" w:hint="eastAsia"/>
              </w:rPr>
              <w:t>해관 행정재의기구가 청문회를 소집하기로 결정한 경우에는 《행정재의 청문통지서》</w:t>
            </w:r>
            <w:proofErr w:type="spellStart"/>
            <w:r w:rsidRPr="0030497B">
              <w:rPr>
                <w:rFonts w:hAnsi="한컴바탕" w:hint="eastAsia"/>
              </w:rPr>
              <w:t>를</w:t>
            </w:r>
            <w:proofErr w:type="spellEnd"/>
            <w:r w:rsidRPr="0030497B">
              <w:rPr>
                <w:rFonts w:hAnsi="한컴바탕" w:hint="eastAsia"/>
              </w:rPr>
              <w:t xml:space="preserve"> 작성하여 청문회 </w:t>
            </w:r>
            <w:proofErr w:type="spellStart"/>
            <w:r w:rsidRPr="0030497B">
              <w:rPr>
                <w:rFonts w:hAnsi="한컴바탕" w:hint="eastAsia"/>
              </w:rPr>
              <w:t>소집일시</w:t>
            </w:r>
            <w:proofErr w:type="spellEnd"/>
            <w:r w:rsidRPr="0030497B">
              <w:rPr>
                <w:rFonts w:hAnsi="한컴바탕" w:hint="eastAsia"/>
              </w:rPr>
              <w:t xml:space="preserve">, 장소, 구체적 요구 등 사항을 사전에 신청인, </w:t>
            </w:r>
            <w:proofErr w:type="spellStart"/>
            <w:r w:rsidRPr="0030497B">
              <w:rPr>
                <w:rFonts w:hAnsi="한컴바탕" w:hint="eastAsia"/>
              </w:rPr>
              <w:t>피신청인</w:t>
            </w:r>
            <w:proofErr w:type="spellEnd"/>
            <w:r w:rsidRPr="0030497B">
              <w:rPr>
                <w:rFonts w:hAnsi="한컴바탕" w:hint="eastAsia"/>
              </w:rPr>
              <w:t xml:space="preserve"> 및 제3자에게 통지해야 한다.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제3자가 청문회에 참가하지 않더라도 청문회의 소집에는 영향을 미치지 아니한다.</w:t>
            </w:r>
          </w:p>
          <w:p w:rsidR="00D80E19" w:rsidRPr="0030497B" w:rsidRDefault="00D80E19" w:rsidP="007534F9">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제58조 </w:t>
            </w:r>
            <w:r w:rsidRPr="0030497B">
              <w:rPr>
                <w:rFonts w:hAnsi="한컴바탕" w:hint="eastAsia"/>
              </w:rPr>
              <w:t xml:space="preserve">청문회는 해관 행정재의기구 소재지에서 소집할 수도 있고 </w:t>
            </w:r>
            <w:proofErr w:type="spellStart"/>
            <w:r w:rsidRPr="0030497B">
              <w:rPr>
                <w:rFonts w:hAnsi="한컴바탕" w:hint="eastAsia"/>
              </w:rPr>
              <w:t>피신청인</w:t>
            </w:r>
            <w:proofErr w:type="spellEnd"/>
            <w:r w:rsidRPr="0030497B">
              <w:rPr>
                <w:rFonts w:hAnsi="한컴바탕" w:hint="eastAsia"/>
              </w:rPr>
              <w:t xml:space="preserve"> 또는 신청인의 소재지에서 소집할 수도 있다.</w:t>
            </w:r>
          </w:p>
          <w:p w:rsidR="00D80E19" w:rsidRPr="0030497B" w:rsidRDefault="00D80E19" w:rsidP="007534F9">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제59조 </w:t>
            </w:r>
            <w:r w:rsidRPr="0030497B">
              <w:rPr>
                <w:rFonts w:hAnsi="한컴바탕" w:hint="eastAsia"/>
              </w:rPr>
              <w:t>행정재의 청문회는 공개 소집해야 한다. 다만 국가기밀, 상업비밀, 해관의 업무비밀 또는 개인의 프라이버시와 관련되는 경우는 예외로 한다.</w:t>
            </w:r>
          </w:p>
          <w:p w:rsidR="00D80E19" w:rsidRPr="00E04FFC" w:rsidRDefault="00D80E19" w:rsidP="00E04FFC">
            <w:pPr>
              <w:pStyle w:val="MS"/>
              <w:wordWrap w:val="0"/>
              <w:autoSpaceDN w:val="0"/>
              <w:spacing w:line="290" w:lineRule="atLeast"/>
              <w:ind w:firstLineChars="200" w:firstLine="404"/>
              <w:rPr>
                <w:rFonts w:hAnsi="한컴바탕" w:hint="eastAsia"/>
                <w:spacing w:val="-4"/>
              </w:rPr>
            </w:pPr>
            <w:r w:rsidRPr="00E04FFC">
              <w:rPr>
                <w:rFonts w:hAnsi="한컴바탕" w:hint="eastAsia"/>
                <w:spacing w:val="-4"/>
              </w:rPr>
              <w:t>공개 소집하는 행정재의 청문회가 청문회 장소 등의 원인으로 방청 인수를 제한해야 하는 경우 해관 행정재의기구는 이를 설명해야 한다.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인민대중이 광범위하게 주목하고 사회적 영향이 비교적 크거나 또는 법제 선전교육에 유리한 행정재의 사건의 공개 청문은 해관 행정재의기구에서 계획적으로 청중을 조직하여 방청하게 하거나 또는 유관 입법기관, 사법기관, 감찰부서, 감사부서, 신문단위 및 기타 단위의 인원을 요청하여 방청하게 할 수 있다.</w:t>
            </w:r>
          </w:p>
          <w:p w:rsidR="00D80E19" w:rsidRPr="0030497B" w:rsidRDefault="00D80E19" w:rsidP="007534F9">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제60조 </w:t>
            </w:r>
            <w:r w:rsidRPr="0030497B">
              <w:rPr>
                <w:rFonts w:hAnsi="한컴바탕" w:hint="eastAsia"/>
              </w:rPr>
              <w:t xml:space="preserve">행정재의 청문요원은 최소 3인의 홀수를 실시하고 해관 행정재의기구 책임자가 확정하며, </w:t>
            </w:r>
            <w:proofErr w:type="spellStart"/>
            <w:r w:rsidRPr="0030497B">
              <w:rPr>
                <w:rFonts w:hAnsi="한컴바탕" w:hint="eastAsia"/>
              </w:rPr>
              <w:t>그중에서</w:t>
            </w:r>
            <w:proofErr w:type="spellEnd"/>
            <w:r w:rsidRPr="0030497B">
              <w:rPr>
                <w:rFonts w:hAnsi="한컴바탕" w:hint="eastAsia"/>
              </w:rPr>
              <w:t xml:space="preserve"> 1인을 지명하여 청문회를 주최하게 한다. 청문회는 별도로 전문 서기원을 지명할 수 있다.</w:t>
            </w:r>
          </w:p>
          <w:p w:rsidR="00D80E19" w:rsidRPr="0030497B" w:rsidRDefault="00D80E19" w:rsidP="007534F9">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제61조 </w:t>
            </w:r>
            <w:r w:rsidRPr="0030497B">
              <w:rPr>
                <w:rFonts w:hAnsi="한컴바탕" w:hint="eastAsia"/>
              </w:rPr>
              <w:t>행정재의 청문회는 아래의 절차에 따라 진행해야 한다.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lastRenderedPageBreak/>
              <w:t xml:space="preserve">(1) </w:t>
            </w:r>
            <w:proofErr w:type="spellStart"/>
            <w:r w:rsidRPr="0030497B">
              <w:rPr>
                <w:rFonts w:hAnsi="한컴바탕" w:hint="eastAsia"/>
              </w:rPr>
              <w:t>주최인이</w:t>
            </w:r>
            <w:proofErr w:type="spellEnd"/>
            <w:r w:rsidRPr="0030497B">
              <w:rPr>
                <w:rFonts w:hAnsi="한컴바탕" w:hint="eastAsia"/>
              </w:rPr>
              <w:t xml:space="preserve"> 청문회 개시를 선포하고 청문회 참석자의 신원을 확인하며 청문회 참석자의 권리와 의무를 고지한다.</w:t>
            </w:r>
          </w:p>
          <w:p w:rsidR="00D80E19" w:rsidRPr="00E04FFC" w:rsidRDefault="00D80E19" w:rsidP="00E04FFC">
            <w:pPr>
              <w:pStyle w:val="MS"/>
              <w:wordWrap w:val="0"/>
              <w:autoSpaceDN w:val="0"/>
              <w:spacing w:line="290" w:lineRule="atLeast"/>
              <w:ind w:firstLineChars="200" w:firstLine="404"/>
              <w:rPr>
                <w:rFonts w:hAnsi="한컴바탕" w:hint="eastAsia"/>
                <w:spacing w:val="-4"/>
              </w:rPr>
            </w:pPr>
            <w:r w:rsidRPr="00E04FFC">
              <w:rPr>
                <w:rFonts w:hAnsi="한컴바탕" w:hint="eastAsia"/>
                <w:spacing w:val="-4"/>
              </w:rPr>
              <w:t>(2) 청문회 참석자들에게 청문요원 및 서기원의 기피여부를 물어보고 기피 신청이 있는 경우에는 이 방법 제48조의 규정에 따라 처리한다.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(3) 신청인이 행정재의 신청을 낭독하고 그 주요 이유를 진술한다.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 xml:space="preserve">(4) </w:t>
            </w:r>
            <w:proofErr w:type="spellStart"/>
            <w:r w:rsidRPr="0030497B">
              <w:rPr>
                <w:rFonts w:hAnsi="한컴바탕" w:hint="eastAsia"/>
              </w:rPr>
              <w:t>피신청인은</w:t>
            </w:r>
            <w:proofErr w:type="spellEnd"/>
            <w:r w:rsidRPr="0030497B">
              <w:rPr>
                <w:rFonts w:hAnsi="한컴바탕" w:hint="eastAsia"/>
              </w:rPr>
              <w:t xml:space="preserve"> 행정재의 신청에 대해 답변하고 구체적 행정행위를 행하게 된 사실의 의거, 이유 및 법률의거를 진술하고 입증을 한다.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(5) 제3자는 의견을 진술할 수 있다.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 xml:space="preserve">(6) 신청인, 제3자는 </w:t>
            </w:r>
            <w:proofErr w:type="spellStart"/>
            <w:r w:rsidRPr="0030497B">
              <w:rPr>
                <w:rFonts w:hAnsi="한컴바탕" w:hint="eastAsia"/>
              </w:rPr>
              <w:t>피신청인의</w:t>
            </w:r>
            <w:proofErr w:type="spellEnd"/>
            <w:r w:rsidRPr="0030497B">
              <w:rPr>
                <w:rFonts w:hAnsi="한컴바탕" w:hint="eastAsia"/>
              </w:rPr>
              <w:t xml:space="preserve"> 입증에 대해 질의를 하거나 입증으로 반박할 수 있으며, </w:t>
            </w:r>
            <w:proofErr w:type="spellStart"/>
            <w:r w:rsidRPr="0030497B">
              <w:rPr>
                <w:rFonts w:hAnsi="한컴바탕" w:hint="eastAsia"/>
              </w:rPr>
              <w:t>피신청인은</w:t>
            </w:r>
            <w:proofErr w:type="spellEnd"/>
            <w:r w:rsidRPr="0030497B">
              <w:rPr>
                <w:rFonts w:hAnsi="한컴바탕" w:hint="eastAsia"/>
              </w:rPr>
              <w:t xml:space="preserve"> 신청인, 제3자의 반증에 대해 질의를 하거나 입증으로 반박할 수 있다.</w:t>
            </w:r>
          </w:p>
          <w:p w:rsidR="00D80E19" w:rsidRPr="00E04FFC" w:rsidRDefault="00D80E19" w:rsidP="00E04FFC">
            <w:pPr>
              <w:pStyle w:val="MS"/>
              <w:wordWrap w:val="0"/>
              <w:autoSpaceDN w:val="0"/>
              <w:spacing w:line="290" w:lineRule="atLeast"/>
              <w:ind w:firstLineChars="200" w:firstLine="388"/>
              <w:rPr>
                <w:rFonts w:hAnsi="한컴바탕" w:hint="eastAsia"/>
                <w:spacing w:val="-8"/>
              </w:rPr>
            </w:pPr>
            <w:r w:rsidRPr="00E04FFC">
              <w:rPr>
                <w:rFonts w:hAnsi="한컴바탕" w:hint="eastAsia"/>
                <w:spacing w:val="-8"/>
              </w:rPr>
              <w:t>(7) 증인의 현장 출두를 요구하는 경우에는 사전에 해관 행정재의기구의 동의를 얻어야 하며, 아울러 증인의 신원 등 기본상황을 제공해야 한다.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(8) 청문 주최인과 기타 청문요원이 질문한다.</w:t>
            </w:r>
          </w:p>
          <w:p w:rsidR="00D80E19" w:rsidRPr="00E04FFC" w:rsidRDefault="00D80E19" w:rsidP="00E04FFC">
            <w:pPr>
              <w:pStyle w:val="MS"/>
              <w:wordWrap w:val="0"/>
              <w:autoSpaceDN w:val="0"/>
              <w:spacing w:line="290" w:lineRule="atLeast"/>
              <w:ind w:firstLineChars="200" w:firstLine="404"/>
              <w:rPr>
                <w:rFonts w:hAnsi="한컴바탕" w:hint="eastAsia"/>
                <w:spacing w:val="-4"/>
              </w:rPr>
            </w:pPr>
            <w:r w:rsidRPr="00E04FFC">
              <w:rPr>
                <w:rFonts w:hAnsi="한컴바탕" w:hint="eastAsia"/>
                <w:spacing w:val="-4"/>
              </w:rPr>
              <w:t xml:space="preserve">(9) 신청인, </w:t>
            </w:r>
            <w:proofErr w:type="spellStart"/>
            <w:r w:rsidRPr="00E04FFC">
              <w:rPr>
                <w:rFonts w:hAnsi="한컴바탕" w:hint="eastAsia"/>
                <w:spacing w:val="-4"/>
              </w:rPr>
              <w:t>피신청인</w:t>
            </w:r>
            <w:proofErr w:type="spellEnd"/>
            <w:r w:rsidRPr="00E04FFC">
              <w:rPr>
                <w:rFonts w:hAnsi="한컴바탕" w:hint="eastAsia"/>
                <w:spacing w:val="-4"/>
              </w:rPr>
              <w:t xml:space="preserve"> 및 제3자가 이의가 없는 증거와 증명한 사실은 </w:t>
            </w:r>
            <w:proofErr w:type="spellStart"/>
            <w:r w:rsidRPr="00E04FFC">
              <w:rPr>
                <w:rFonts w:hAnsi="한컴바탕" w:hint="eastAsia"/>
                <w:spacing w:val="-4"/>
              </w:rPr>
              <w:t>주최인은</w:t>
            </w:r>
            <w:proofErr w:type="spellEnd"/>
            <w:r w:rsidRPr="00E04FFC">
              <w:rPr>
                <w:rFonts w:hAnsi="한컴바탕" w:hint="eastAsia"/>
                <w:spacing w:val="-4"/>
              </w:rPr>
              <w:t xml:space="preserve"> 당장에서 인정하며, 이의가 있고 또한 사건 처리결과와 관련되는 사실과 증거에 대해서는 </w:t>
            </w:r>
            <w:proofErr w:type="spellStart"/>
            <w:r w:rsidRPr="00E04FFC">
              <w:rPr>
                <w:rFonts w:hAnsi="한컴바탕" w:hint="eastAsia"/>
                <w:spacing w:val="-4"/>
              </w:rPr>
              <w:t>주최인은</w:t>
            </w:r>
            <w:proofErr w:type="spellEnd"/>
            <w:r w:rsidRPr="00E04FFC">
              <w:rPr>
                <w:rFonts w:hAnsi="한컴바탕" w:hint="eastAsia"/>
                <w:spacing w:val="-4"/>
              </w:rPr>
              <w:t xml:space="preserve"> 당장에서 또는 사후에 합의를 거쳐 인정해야 한다.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 xml:space="preserve">(10) 신청인, </w:t>
            </w:r>
            <w:proofErr w:type="spellStart"/>
            <w:r w:rsidRPr="0030497B">
              <w:rPr>
                <w:rFonts w:hAnsi="한컴바탕" w:hint="eastAsia"/>
              </w:rPr>
              <w:t>피신청인</w:t>
            </w:r>
            <w:proofErr w:type="spellEnd"/>
            <w:r w:rsidRPr="0030497B">
              <w:rPr>
                <w:rFonts w:hAnsi="한컴바탕" w:hint="eastAsia"/>
              </w:rPr>
              <w:t xml:space="preserve"> 및 제3자는 사건의 사실, 증거, 적용법률 등에 대해 변론을 할 수 있다.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 xml:space="preserve">(11) 신청인, </w:t>
            </w:r>
            <w:proofErr w:type="spellStart"/>
            <w:r w:rsidRPr="0030497B">
              <w:rPr>
                <w:rFonts w:hAnsi="한컴바탕" w:hint="eastAsia"/>
              </w:rPr>
              <w:t>피신청인</w:t>
            </w:r>
            <w:proofErr w:type="spellEnd"/>
            <w:r w:rsidRPr="0030497B">
              <w:rPr>
                <w:rFonts w:hAnsi="한컴바탕" w:hint="eastAsia"/>
              </w:rPr>
              <w:t xml:space="preserve"> 및 제3자가 마지막 진술을 한다.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 xml:space="preserve">(12) 신청인, </w:t>
            </w:r>
            <w:proofErr w:type="spellStart"/>
            <w:r w:rsidRPr="0030497B">
              <w:rPr>
                <w:rFonts w:hAnsi="한컴바탕" w:hint="eastAsia"/>
              </w:rPr>
              <w:t>피신청인</w:t>
            </w:r>
            <w:proofErr w:type="spellEnd"/>
            <w:r w:rsidRPr="0030497B">
              <w:rPr>
                <w:rFonts w:hAnsi="한컴바탕" w:hint="eastAsia"/>
              </w:rPr>
              <w:t xml:space="preserve"> 및 제3자가 청문기록의 내용을 확인하고 당장에서 서명하거나 날인하며, 청문회 기록에 이의가 있는 경우 당장에서 수정한 후 서명하거나 날인한다.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행정재의 청문기록과 청문에서 인정한 사실은 해관 행정재의기관에서 행정재의 결정을 내리는 의거로 해야 한다.</w:t>
            </w:r>
          </w:p>
          <w:p w:rsidR="00D80E19" w:rsidRPr="00E04FFC" w:rsidRDefault="00D80E19" w:rsidP="00E04FFC">
            <w:pPr>
              <w:pStyle w:val="MS"/>
              <w:wordWrap w:val="0"/>
              <w:autoSpaceDN w:val="0"/>
              <w:spacing w:line="290" w:lineRule="atLeast"/>
              <w:ind w:firstLineChars="200" w:firstLine="396"/>
              <w:rPr>
                <w:rFonts w:hAnsi="한컴바탕" w:hint="eastAsia"/>
                <w:spacing w:val="-4"/>
              </w:rPr>
            </w:pPr>
            <w:r w:rsidRPr="00E04FFC">
              <w:rPr>
                <w:rFonts w:hAnsi="한컴바탕" w:hint="eastAsia"/>
                <w:b/>
                <w:bCs/>
                <w:spacing w:val="-4"/>
              </w:rPr>
              <w:t xml:space="preserve">제62조 </w:t>
            </w:r>
            <w:r w:rsidRPr="00E04FFC">
              <w:rPr>
                <w:rFonts w:hAnsi="한컴바탕" w:hint="eastAsia"/>
                <w:spacing w:val="-4"/>
              </w:rPr>
              <w:t xml:space="preserve">행정재의 참가자가 청문회 현장에서 증거를 제출하지 못하는 경우 </w:t>
            </w:r>
            <w:proofErr w:type="spellStart"/>
            <w:r w:rsidRPr="00E04FFC">
              <w:rPr>
                <w:rFonts w:hAnsi="한컴바탕" w:hint="eastAsia"/>
                <w:spacing w:val="-4"/>
              </w:rPr>
              <w:t>주최인은</w:t>
            </w:r>
            <w:proofErr w:type="spellEnd"/>
            <w:r w:rsidRPr="00E04FFC">
              <w:rPr>
                <w:rFonts w:hAnsi="한컴바탕" w:hint="eastAsia"/>
                <w:spacing w:val="-4"/>
              </w:rPr>
              <w:t xml:space="preserve"> 구체적 상황에 비추어 기한을 정해서 사후에 제출하도록 하는 한편 별도로 조사, 대질하거나 청문회를 다시 소집해야 한다. 행정재의 참가자가 제출한 증거에 대해 당장에서 대질할 수 없는 경우 </w:t>
            </w:r>
            <w:proofErr w:type="spellStart"/>
            <w:r w:rsidRPr="00E04FFC">
              <w:rPr>
                <w:rFonts w:hAnsi="한컴바탕" w:hint="eastAsia"/>
                <w:spacing w:val="-4"/>
              </w:rPr>
              <w:t>주최인은</w:t>
            </w:r>
            <w:proofErr w:type="spellEnd"/>
            <w:r w:rsidRPr="00E04FFC">
              <w:rPr>
                <w:rFonts w:hAnsi="한컴바탕" w:hint="eastAsia"/>
                <w:spacing w:val="-4"/>
              </w:rPr>
              <w:t xml:space="preserve"> 당장에서 사후에 조사, 대질하거나 다시 청문</w:t>
            </w:r>
            <w:r w:rsidRPr="00E04FFC">
              <w:rPr>
                <w:rFonts w:hAnsi="한컴바탕" w:hint="eastAsia"/>
                <w:spacing w:val="-4"/>
              </w:rPr>
              <w:lastRenderedPageBreak/>
              <w:t>회를 소집하기로 선포해야 한다.</w:t>
            </w:r>
          </w:p>
          <w:p w:rsidR="00D80E19"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행정재의 참가자가 청문회 후에 한 입증이 대질을 거치지 않았거나 해관 행정재의기구의 재조사 인정을 거치지 않은 경우에는 행정재의 결정을 내리는 증거로 될 수 없다.</w:t>
            </w:r>
          </w:p>
          <w:p w:rsidR="00D00C6E" w:rsidRPr="0030497B" w:rsidRDefault="00D00C6E" w:rsidP="007534F9">
            <w:pPr>
              <w:pStyle w:val="MS"/>
              <w:wordWrap w:val="0"/>
              <w:autoSpaceDN w:val="0"/>
              <w:spacing w:line="290" w:lineRule="atLeast"/>
              <w:ind w:firstLineChars="200" w:firstLine="420"/>
              <w:rPr>
                <w:rFonts w:hAnsi="한컴바탕" w:hint="eastAsia"/>
              </w:rPr>
            </w:pPr>
          </w:p>
          <w:p w:rsidR="00D80E19" w:rsidRPr="0030497B" w:rsidRDefault="00D80E19" w:rsidP="00D00C6E">
            <w:pPr>
              <w:pStyle w:val="MS"/>
              <w:wordWrap w:val="0"/>
              <w:autoSpaceDN w:val="0"/>
              <w:spacing w:line="290" w:lineRule="atLeast"/>
              <w:jc w:val="center"/>
              <w:rPr>
                <w:rFonts w:hAnsi="한컴바탕" w:hint="eastAsia"/>
              </w:rPr>
            </w:pPr>
            <w:r w:rsidRPr="0030497B">
              <w:rPr>
                <w:rFonts w:hAnsi="한컴바탕" w:hint="eastAsia"/>
                <w:b/>
                <w:bCs/>
              </w:rPr>
              <w:t>제4절 행정재의 부대 추상적 행정행위에 대한 심사</w:t>
            </w:r>
          </w:p>
          <w:p w:rsidR="00D80E19" w:rsidRPr="0030497B" w:rsidRDefault="00D80E19" w:rsidP="007534F9">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제63조 </w:t>
            </w:r>
            <w:r w:rsidRPr="0030497B">
              <w:rPr>
                <w:rFonts w:hAnsi="한컴바탕" w:hint="eastAsia"/>
              </w:rPr>
              <w:t>신청인이 이 방법 제31조에 따라 관련 규정에 대한 심사 신청을 제출한 경우, 해관 행정재의기관이 그 규정에 대한 처분권한이 있다면 30일 내에 아래의 절차에 따라 처리해야 한다.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(1) 법에 따라 당해 규정이 법률, 행정법규, 규장과 저촉되는 지의 여부를 확인</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 xml:space="preserve">(2) 법에 따라 당해 규정이 </w:t>
            </w:r>
            <w:proofErr w:type="spellStart"/>
            <w:r w:rsidRPr="0030497B">
              <w:rPr>
                <w:rFonts w:hAnsi="한컴바탕" w:hint="eastAsia"/>
              </w:rPr>
              <w:t>피신청인의</w:t>
            </w:r>
            <w:proofErr w:type="spellEnd"/>
            <w:r w:rsidRPr="0030497B">
              <w:rPr>
                <w:rFonts w:hAnsi="한컴바탕" w:hint="eastAsia"/>
              </w:rPr>
              <w:t xml:space="preserve"> 구체적 행정행위의 의거로 될 수 있는 지의 여부</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(3) 서면으로 신청인에게 당해 규정에 대한 심사결과를 고지.</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해관 행정재의기관은 《추상적 행정행위 심사고지서》</w:t>
            </w:r>
            <w:proofErr w:type="spellStart"/>
            <w:r w:rsidRPr="0030497B">
              <w:rPr>
                <w:rFonts w:hAnsi="한컴바탕" w:hint="eastAsia"/>
              </w:rPr>
              <w:t>를</w:t>
            </w:r>
            <w:proofErr w:type="spellEnd"/>
            <w:r w:rsidRPr="0030497B">
              <w:rPr>
                <w:rFonts w:hAnsi="한컴바탕" w:hint="eastAsia"/>
              </w:rPr>
              <w:t xml:space="preserve"> 작성하여 신청인, </w:t>
            </w:r>
            <w:proofErr w:type="spellStart"/>
            <w:r w:rsidRPr="0030497B">
              <w:rPr>
                <w:rFonts w:hAnsi="한컴바탕" w:hint="eastAsia"/>
              </w:rPr>
              <w:t>피신청인에게</w:t>
            </w:r>
            <w:proofErr w:type="spellEnd"/>
            <w:r w:rsidRPr="0030497B">
              <w:rPr>
                <w:rFonts w:hAnsi="한컴바탕" w:hint="eastAsia"/>
              </w:rPr>
              <w:t xml:space="preserve"> 송달해야 한다.</w:t>
            </w:r>
          </w:p>
          <w:p w:rsidR="00D80E19" w:rsidRPr="00070CC7" w:rsidRDefault="00D80E19" w:rsidP="00070CC7">
            <w:pPr>
              <w:pStyle w:val="MS"/>
              <w:wordWrap w:val="0"/>
              <w:autoSpaceDN w:val="0"/>
              <w:spacing w:line="290" w:lineRule="atLeast"/>
              <w:ind w:firstLineChars="200" w:firstLine="404"/>
              <w:rPr>
                <w:rFonts w:hAnsi="한컴바탕" w:hint="eastAsia"/>
                <w:spacing w:val="-2"/>
              </w:rPr>
            </w:pPr>
            <w:r w:rsidRPr="00070CC7">
              <w:rPr>
                <w:rFonts w:hAnsi="한컴바탕" w:hint="eastAsia"/>
                <w:b/>
                <w:bCs/>
                <w:spacing w:val="-2"/>
              </w:rPr>
              <w:t xml:space="preserve">제64조 </w:t>
            </w:r>
            <w:r w:rsidRPr="00070CC7">
              <w:rPr>
                <w:rFonts w:hAnsi="한컴바탕" w:hint="eastAsia"/>
                <w:spacing w:val="-2"/>
              </w:rPr>
              <w:t>해관 행정재의기관이 신청인이 심사 신청을 제출한 관련 규정에 대해 처분 권한이 없는 경우에는 7일 내에 아래의 절차에 따라 처분권한이 있는 상급 해관 또는 기타 행정기관에서 넘겨 법에 따라 처리하도록 해야 한다.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(1) 처분권한이 있는 상급 해관에 넘기는 경우 행정재의 관련 상황, 당해 규정의 집행과 관련한 상황, 당해 규정 적용에 대한 의견을 보고해야 한다.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(2) 처분권한이 있는 기타 행정기관에 넘기는 경우 이첩공문에 행정재의 관련 상황을 설명하고 당해 규정의 적법여부를 확인해 줄 것을 요청해야 한다.</w:t>
            </w:r>
          </w:p>
          <w:p w:rsidR="00D80E19" w:rsidRPr="0030497B" w:rsidRDefault="00D80E19" w:rsidP="007534F9">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제65조 </w:t>
            </w:r>
            <w:r w:rsidRPr="0030497B">
              <w:rPr>
                <w:rFonts w:hAnsi="한컴바탕" w:hint="eastAsia"/>
              </w:rPr>
              <w:t>처분권한이 있는 상급 해관은 60일 내에 아래의 절차에 따라 처리해야 한다.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(1) 법에 따라 당해 규정의 합법, 유효여부를 확인</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 xml:space="preserve">(2) 법에 따라 당해 규정이 </w:t>
            </w:r>
            <w:proofErr w:type="spellStart"/>
            <w:r w:rsidRPr="0030497B">
              <w:rPr>
                <w:rFonts w:hAnsi="한컴바탕" w:hint="eastAsia"/>
              </w:rPr>
              <w:t>피신청인의</w:t>
            </w:r>
            <w:proofErr w:type="spellEnd"/>
            <w:r w:rsidRPr="0030497B">
              <w:rPr>
                <w:rFonts w:hAnsi="한컴바탕" w:hint="eastAsia"/>
              </w:rPr>
              <w:t xml:space="preserve"> 구체적 행정행위 의거로 될 수 있는 지를 확인</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(3) 《추상적 행정행위 심사고지서》</w:t>
            </w:r>
            <w:proofErr w:type="spellStart"/>
            <w:r w:rsidRPr="0030497B">
              <w:rPr>
                <w:rFonts w:hAnsi="한컴바탕" w:hint="eastAsia"/>
              </w:rPr>
              <w:t>를</w:t>
            </w:r>
            <w:proofErr w:type="spellEnd"/>
            <w:r w:rsidRPr="0030497B">
              <w:rPr>
                <w:rFonts w:hAnsi="한컴바탕" w:hint="eastAsia"/>
              </w:rPr>
              <w:t xml:space="preserve"> 작성하고 해관 행정재의기관, 신청인 및 </w:t>
            </w:r>
            <w:proofErr w:type="spellStart"/>
            <w:r w:rsidRPr="0030497B">
              <w:rPr>
                <w:rFonts w:hAnsi="한컴바탕" w:hint="eastAsia"/>
              </w:rPr>
              <w:t>피신청인에게</w:t>
            </w:r>
            <w:proofErr w:type="spellEnd"/>
            <w:r w:rsidRPr="0030497B">
              <w:rPr>
                <w:rFonts w:hAnsi="한컴바탕" w:hint="eastAsia"/>
              </w:rPr>
              <w:t xml:space="preserve"> 송달.</w:t>
            </w:r>
          </w:p>
          <w:p w:rsidR="00D80E19" w:rsidRDefault="00D80E19" w:rsidP="007534F9">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제66조 </w:t>
            </w:r>
            <w:r w:rsidRPr="0030497B">
              <w:rPr>
                <w:rFonts w:hAnsi="한컴바탕" w:hint="eastAsia"/>
              </w:rPr>
              <w:t xml:space="preserve">해관 행정재의기관이 </w:t>
            </w:r>
            <w:proofErr w:type="spellStart"/>
            <w:r w:rsidRPr="0030497B">
              <w:rPr>
                <w:rFonts w:hAnsi="한컴바탕" w:hint="eastAsia"/>
              </w:rPr>
              <w:t>피신청인의</w:t>
            </w:r>
            <w:proofErr w:type="spellEnd"/>
            <w:r w:rsidRPr="0030497B">
              <w:rPr>
                <w:rFonts w:hAnsi="한컴바탕" w:hint="eastAsia"/>
              </w:rPr>
              <w:t xml:space="preserve"> 구체적 행정행위에 대해 심사를 실시할 때 그 </w:t>
            </w:r>
            <w:r w:rsidRPr="0030497B">
              <w:rPr>
                <w:rFonts w:hAnsi="한컴바탕" w:hint="eastAsia"/>
              </w:rPr>
              <w:lastRenderedPageBreak/>
              <w:t>구체적 행정행위가 의거한 관련 규정에 대한 심사가 필요하다고 인정하는 경우 이 방법 제63조, 제64조, 제65조의 규정에 따라 처리한다.</w:t>
            </w:r>
          </w:p>
          <w:p w:rsidR="00070CC7" w:rsidRPr="0030497B" w:rsidRDefault="00070CC7" w:rsidP="00070CC7">
            <w:pPr>
              <w:pStyle w:val="MS"/>
              <w:wordWrap w:val="0"/>
              <w:autoSpaceDN w:val="0"/>
              <w:spacing w:line="290" w:lineRule="atLeast"/>
              <w:ind w:firstLineChars="200" w:firstLine="420"/>
              <w:rPr>
                <w:rFonts w:hAnsi="한컴바탕" w:hint="eastAsia"/>
              </w:rPr>
            </w:pPr>
          </w:p>
          <w:p w:rsidR="00D80E19" w:rsidRPr="0030497B" w:rsidRDefault="00D80E19" w:rsidP="00070CC7">
            <w:pPr>
              <w:pStyle w:val="MS"/>
              <w:wordWrap w:val="0"/>
              <w:autoSpaceDN w:val="0"/>
              <w:spacing w:line="290" w:lineRule="atLeast"/>
              <w:jc w:val="center"/>
              <w:rPr>
                <w:rFonts w:hAnsi="한컴바탕" w:hint="eastAsia"/>
              </w:rPr>
            </w:pPr>
            <w:r w:rsidRPr="0030497B">
              <w:rPr>
                <w:rFonts w:hAnsi="한컴바탕" w:hint="eastAsia"/>
                <w:b/>
                <w:bCs/>
              </w:rPr>
              <w:t>제5절 행정재의 결정</w:t>
            </w:r>
          </w:p>
          <w:p w:rsidR="00D80E19" w:rsidRPr="0030497B" w:rsidRDefault="00D80E19" w:rsidP="007534F9">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제67조 </w:t>
            </w:r>
            <w:r w:rsidRPr="0030497B">
              <w:rPr>
                <w:rFonts w:hAnsi="한컴바탕" w:hint="eastAsia"/>
              </w:rPr>
              <w:t>해관 행정재의기구는 사건 처리의견을 제출하고 해관 행정재의기관 책임자의 심사 승인을 얻은 후 행정재의 결정을 내린다.</w:t>
            </w:r>
          </w:p>
          <w:p w:rsidR="00D80E19" w:rsidRPr="0030497B" w:rsidRDefault="00D80E19" w:rsidP="007534F9">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제68조 </w:t>
            </w:r>
            <w:r w:rsidRPr="0030497B">
              <w:rPr>
                <w:rFonts w:hAnsi="한컴바탕" w:hint="eastAsia"/>
              </w:rPr>
              <w:t>해관 행정재의기관은 신청을 수리한 날로부터 60일 내에 행정재의 결정을 내려야 한다. 다만, 아래의 상황중의 하나에 해당되는 경우 해관 행정재의기관 책임자의 승인을 얻어 30일간 연장할 수 있다.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 xml:space="preserve">(1) 행정재의 사건의 사안이 중대하고 </w:t>
            </w:r>
            <w:proofErr w:type="spellStart"/>
            <w:r w:rsidRPr="0030497B">
              <w:rPr>
                <w:rFonts w:hAnsi="한컴바탕" w:hint="eastAsia"/>
              </w:rPr>
              <w:t>복작하며</w:t>
            </w:r>
            <w:proofErr w:type="spellEnd"/>
            <w:r w:rsidRPr="0030497B">
              <w:rPr>
                <w:rFonts w:hAnsi="한컴바탕" w:hint="eastAsia"/>
              </w:rPr>
              <w:t xml:space="preserve"> 처리하기 어려운 경우</w:t>
            </w:r>
          </w:p>
          <w:p w:rsidR="00D80E19" w:rsidRPr="00070CC7" w:rsidRDefault="00D80E19" w:rsidP="00070CC7">
            <w:pPr>
              <w:pStyle w:val="MS"/>
              <w:wordWrap w:val="0"/>
              <w:autoSpaceDN w:val="0"/>
              <w:spacing w:line="290" w:lineRule="atLeast"/>
              <w:ind w:firstLineChars="200" w:firstLine="380"/>
              <w:rPr>
                <w:rFonts w:hAnsi="한컴바탕" w:hint="eastAsia"/>
                <w:spacing w:val="-10"/>
              </w:rPr>
            </w:pPr>
            <w:r w:rsidRPr="00070CC7">
              <w:rPr>
                <w:rFonts w:hAnsi="한컴바탕" w:hint="eastAsia"/>
                <w:spacing w:val="-10"/>
              </w:rPr>
              <w:t>(2) 행정재의 청문회를 소집하기로 결정한 경우</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(3) 신청인의 동의를 얻은 경우</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 xml:space="preserve">(4) 제3자가 행정재의에 참가하는 경우 </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(5) 신청인, 제3자가 새로운 사실이나 증거를 제출하여 진일보의 조사가 필요한 경우.</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해관 행정재의기관이 재의기간을 연장 시에는 《행정재의 심사기간 연장통지서》</w:t>
            </w:r>
            <w:proofErr w:type="spellStart"/>
            <w:r w:rsidRPr="0030497B">
              <w:rPr>
                <w:rFonts w:hAnsi="한컴바탕" w:hint="eastAsia"/>
              </w:rPr>
              <w:t>를</w:t>
            </w:r>
            <w:proofErr w:type="spellEnd"/>
            <w:r w:rsidRPr="0030497B">
              <w:rPr>
                <w:rFonts w:hAnsi="한컴바탕" w:hint="eastAsia"/>
              </w:rPr>
              <w:t xml:space="preserve"> 작성하여 신청인, </w:t>
            </w:r>
            <w:proofErr w:type="spellStart"/>
            <w:r w:rsidRPr="0030497B">
              <w:rPr>
                <w:rFonts w:hAnsi="한컴바탕" w:hint="eastAsia"/>
              </w:rPr>
              <w:t>피신청인</w:t>
            </w:r>
            <w:proofErr w:type="spellEnd"/>
            <w:r w:rsidRPr="0030497B">
              <w:rPr>
                <w:rFonts w:hAnsi="한컴바탕" w:hint="eastAsia"/>
              </w:rPr>
              <w:t xml:space="preserve"> 및 제3자에게 송달해야 한다.</w:t>
            </w:r>
          </w:p>
          <w:p w:rsidR="00D80E19" w:rsidRPr="00070CC7" w:rsidRDefault="00D80E19" w:rsidP="00070CC7">
            <w:pPr>
              <w:pStyle w:val="MS"/>
              <w:wordWrap w:val="0"/>
              <w:autoSpaceDN w:val="0"/>
              <w:spacing w:line="290" w:lineRule="atLeast"/>
              <w:ind w:firstLineChars="200" w:firstLine="396"/>
              <w:rPr>
                <w:rFonts w:hAnsi="한컴바탕" w:hint="eastAsia"/>
                <w:spacing w:val="-4"/>
              </w:rPr>
            </w:pPr>
            <w:r w:rsidRPr="00070CC7">
              <w:rPr>
                <w:rFonts w:hAnsi="한컴바탕" w:hint="eastAsia"/>
                <w:b/>
                <w:bCs/>
                <w:spacing w:val="-4"/>
              </w:rPr>
              <w:t xml:space="preserve">제69조 </w:t>
            </w:r>
            <w:r w:rsidRPr="00070CC7">
              <w:rPr>
                <w:rFonts w:hAnsi="한컴바탕" w:hint="eastAsia"/>
                <w:spacing w:val="-4"/>
              </w:rPr>
              <w:t>구체적 행정행위 인정에서 사실이 분명하고 증거가 확실하고 적용의거가 정확하고 절차가 적법하고 내용이 적절한 경우 해관 행정재의기관은 이를 유지하기로 결정해야 한다.</w:t>
            </w:r>
          </w:p>
          <w:p w:rsidR="00D80E19" w:rsidRPr="00070CC7" w:rsidRDefault="00D80E19" w:rsidP="00070CC7">
            <w:pPr>
              <w:pStyle w:val="MS"/>
              <w:wordWrap w:val="0"/>
              <w:autoSpaceDN w:val="0"/>
              <w:spacing w:line="290" w:lineRule="atLeast"/>
              <w:ind w:firstLineChars="200" w:firstLine="396"/>
              <w:rPr>
                <w:rFonts w:hAnsi="한컴바탕" w:hint="eastAsia"/>
                <w:spacing w:val="-4"/>
              </w:rPr>
            </w:pPr>
            <w:r w:rsidRPr="00070CC7">
              <w:rPr>
                <w:rFonts w:hAnsi="한컴바탕" w:hint="eastAsia"/>
                <w:b/>
                <w:bCs/>
                <w:spacing w:val="-4"/>
              </w:rPr>
              <w:t xml:space="preserve">제70조 </w:t>
            </w:r>
            <w:proofErr w:type="spellStart"/>
            <w:r w:rsidRPr="00070CC7">
              <w:rPr>
                <w:rFonts w:hAnsi="한컴바탕" w:hint="eastAsia"/>
                <w:spacing w:val="-4"/>
              </w:rPr>
              <w:t>피신청인이</w:t>
            </w:r>
            <w:proofErr w:type="spellEnd"/>
            <w:r w:rsidRPr="00070CC7">
              <w:rPr>
                <w:rFonts w:hAnsi="한컴바탕" w:hint="eastAsia"/>
                <w:spacing w:val="-4"/>
              </w:rPr>
              <w:t xml:space="preserve"> 법정 직책을 수행하지 아니할 경우 해관 행정재의기관은 일정한 기한 내에 그 법정 직책을 수행하도록 결정해야 한다.</w:t>
            </w:r>
          </w:p>
          <w:p w:rsidR="00D80E19" w:rsidRPr="0030497B" w:rsidRDefault="00D80E19" w:rsidP="007534F9">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제71조 </w:t>
            </w:r>
            <w:r w:rsidRPr="0030497B">
              <w:rPr>
                <w:rFonts w:hAnsi="한컴바탕" w:hint="eastAsia"/>
              </w:rPr>
              <w:t>구체적 행정행위가 아래의 상황중의 하나에 해당되는 경우 해관 행정재의기관은 당해 구체적 행정행위를 취소, 변경하거나 또는 그 불법을 확인해야 한다.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(1) 주요 사실이 분명하지 않고 증거가 부족한 경우</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(2) 적용 의거가 오류인 경우</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(3) 법정절차를 위반한 경우</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(4) 직권을 벗어나거나 남용한 경우</w:t>
            </w:r>
          </w:p>
          <w:p w:rsidR="00D80E19" w:rsidRPr="00070CC7" w:rsidRDefault="00D80E19" w:rsidP="00070CC7">
            <w:pPr>
              <w:pStyle w:val="MS"/>
              <w:wordWrap w:val="0"/>
              <w:autoSpaceDN w:val="0"/>
              <w:spacing w:line="290" w:lineRule="atLeast"/>
              <w:ind w:firstLineChars="200" w:firstLine="396"/>
              <w:rPr>
                <w:rFonts w:hAnsi="한컴바탕" w:hint="eastAsia"/>
                <w:spacing w:val="-6"/>
              </w:rPr>
            </w:pPr>
            <w:r w:rsidRPr="00070CC7">
              <w:rPr>
                <w:rFonts w:hAnsi="한컴바탕" w:hint="eastAsia"/>
                <w:spacing w:val="-6"/>
              </w:rPr>
              <w:t>(5) 구체적 행정행위가 분명히 부당한 경우.</w:t>
            </w:r>
          </w:p>
          <w:p w:rsidR="00D80E19" w:rsidRPr="0030497B" w:rsidRDefault="00D80E19" w:rsidP="007534F9">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제72조 </w:t>
            </w:r>
            <w:r w:rsidRPr="0030497B">
              <w:rPr>
                <w:rFonts w:hAnsi="한컴바탕" w:hint="eastAsia"/>
              </w:rPr>
              <w:t xml:space="preserve">해관 행정재의기관이 구체적 행정행위를 취소하거나 불법을 확인한 경우에는 </w:t>
            </w:r>
            <w:proofErr w:type="spellStart"/>
            <w:r w:rsidRPr="0030497B">
              <w:rPr>
                <w:rFonts w:hAnsi="한컴바탕" w:hint="eastAsia"/>
              </w:rPr>
              <w:t>피신청인에게</w:t>
            </w:r>
            <w:proofErr w:type="spellEnd"/>
            <w:r w:rsidRPr="0030497B">
              <w:rPr>
                <w:rFonts w:hAnsi="한컴바탕" w:hint="eastAsia"/>
              </w:rPr>
              <w:t xml:space="preserve"> 일정한 기한 내에 구체적 행정행위를 다시 하도록 명령할 수 있다.</w:t>
            </w:r>
          </w:p>
          <w:p w:rsidR="00D80E19" w:rsidRPr="0030497B" w:rsidRDefault="00D80E19" w:rsidP="007534F9">
            <w:pPr>
              <w:pStyle w:val="MS"/>
              <w:wordWrap w:val="0"/>
              <w:autoSpaceDN w:val="0"/>
              <w:spacing w:line="290" w:lineRule="atLeast"/>
              <w:ind w:firstLineChars="200" w:firstLine="420"/>
              <w:rPr>
                <w:rFonts w:hAnsi="한컴바탕" w:hint="eastAsia"/>
              </w:rPr>
            </w:pPr>
            <w:proofErr w:type="spellStart"/>
            <w:r w:rsidRPr="0030497B">
              <w:rPr>
                <w:rFonts w:hAnsi="한컴바탕" w:hint="eastAsia"/>
              </w:rPr>
              <w:lastRenderedPageBreak/>
              <w:t>피신청인은</w:t>
            </w:r>
            <w:proofErr w:type="spellEnd"/>
            <w:r w:rsidRPr="0030497B">
              <w:rPr>
                <w:rFonts w:hAnsi="한컴바탕" w:hint="eastAsia"/>
              </w:rPr>
              <w:t xml:space="preserve"> 법률, 행정법규, 해관 </w:t>
            </w:r>
            <w:proofErr w:type="spellStart"/>
            <w:r w:rsidRPr="0030497B">
              <w:rPr>
                <w:rFonts w:hAnsi="한컴바탕" w:hint="eastAsia"/>
              </w:rPr>
              <w:t>규장에서</w:t>
            </w:r>
            <w:proofErr w:type="spellEnd"/>
            <w:r w:rsidRPr="0030497B">
              <w:rPr>
                <w:rFonts w:hAnsi="한컴바탕" w:hint="eastAsia"/>
              </w:rPr>
              <w:t xml:space="preserve"> 규정한 기한 내에 구체적 행정행위를 다시 해야 한다. 법률, 행정법규, 해관 규장에 기한을 규정하지 않은 경우 구체적 행정행위를 행하는 기한은 60일로 한다.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 xml:space="preserve">공민, 법인 또는 기타 조직이 </w:t>
            </w:r>
            <w:proofErr w:type="spellStart"/>
            <w:r w:rsidRPr="0030497B">
              <w:rPr>
                <w:rFonts w:hAnsi="한컴바탕" w:hint="eastAsia"/>
              </w:rPr>
              <w:t>피신청인의</w:t>
            </w:r>
            <w:proofErr w:type="spellEnd"/>
            <w:r w:rsidRPr="0030497B">
              <w:rPr>
                <w:rFonts w:hAnsi="한컴바탕" w:hint="eastAsia"/>
              </w:rPr>
              <w:t xml:space="preserve"> 다시 행한 구체적 행정행위에 불복하는 경우 법에 따라 행정재의를 신청하거나 행정소송을 제기할 수 있다.</w:t>
            </w:r>
          </w:p>
          <w:p w:rsidR="00D80E19" w:rsidRPr="0030497B" w:rsidRDefault="00D80E19" w:rsidP="007534F9">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제73조 </w:t>
            </w:r>
            <w:proofErr w:type="spellStart"/>
            <w:r w:rsidRPr="0030497B">
              <w:rPr>
                <w:rFonts w:hAnsi="한컴바탕" w:hint="eastAsia"/>
              </w:rPr>
              <w:t>피신청인이</w:t>
            </w:r>
            <w:proofErr w:type="spellEnd"/>
            <w:r w:rsidRPr="0030497B">
              <w:rPr>
                <w:rFonts w:hAnsi="한컴바탕" w:hint="eastAsia"/>
              </w:rPr>
              <w:t xml:space="preserve"> 이 방법 제43조의 규정에 따라 서면 답변을 제출하지 아니하거나 당초 행정행위를 행하게 된 이거, 증거 및 기타 관련 자료를 제출하지 아니하는 경우 당해 구체적 행위는 증거, </w:t>
            </w:r>
            <w:proofErr w:type="spellStart"/>
            <w:r w:rsidRPr="0030497B">
              <w:rPr>
                <w:rFonts w:hAnsi="한컴바탕" w:hint="eastAsia"/>
              </w:rPr>
              <w:t>의가가</w:t>
            </w:r>
            <w:proofErr w:type="spellEnd"/>
            <w:r w:rsidRPr="0030497B">
              <w:rPr>
                <w:rFonts w:hAnsi="한컴바탕" w:hint="eastAsia"/>
              </w:rPr>
              <w:t xml:space="preserve"> 없는 것으로 간주되며, 해관 행정재의기관은 당해 구체적 행정행위를 취소하기로 결정해야 한다.</w:t>
            </w:r>
          </w:p>
          <w:p w:rsidR="00D80E19" w:rsidRPr="0030497B" w:rsidRDefault="00D80E19" w:rsidP="007534F9">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제74조 </w:t>
            </w:r>
            <w:r w:rsidRPr="0030497B">
              <w:rPr>
                <w:rFonts w:hAnsi="한컴바탕" w:hint="eastAsia"/>
              </w:rPr>
              <w:t>아래의 행정행위 중의 하나가 있는 경우 해관 행정재의기관은 이를 변경할 수 있다.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(1) 인정한 사실이 불명하고 증거가 확실하고 절차가 합법적이나 분명히 부당하거나 또는 적용 의거가 오류인 경우</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(2) 인정사실이 분명하지 않고 증거가 부족하나 해관 행정재의기관의 심리를 거쳐 사실이 규명되고 증거가 확실한 경우.</w:t>
            </w:r>
          </w:p>
          <w:p w:rsidR="00D80E19" w:rsidRPr="0030497B" w:rsidRDefault="00D80E19" w:rsidP="007534F9">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제75조 </w:t>
            </w:r>
            <w:r w:rsidRPr="0030497B">
              <w:rPr>
                <w:rFonts w:hAnsi="한컴바탕" w:hint="eastAsia"/>
              </w:rPr>
              <w:t>해관 행정재의기관은 신청인의 행정재의 청구범위 내에서 신청인에게 더욱 불리한 행정재의 결정을 내리지 못한다.</w:t>
            </w:r>
          </w:p>
          <w:p w:rsidR="00D80E19" w:rsidRPr="0030497B" w:rsidRDefault="00D80E19" w:rsidP="007534F9">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제76조 </w:t>
            </w:r>
            <w:r w:rsidRPr="0030497B">
              <w:rPr>
                <w:rFonts w:hAnsi="한컴바탕" w:hint="eastAsia"/>
              </w:rPr>
              <w:t xml:space="preserve">해관 행정재의기관이 이 방법 제72조의 규정에 따라 </w:t>
            </w:r>
            <w:proofErr w:type="spellStart"/>
            <w:r w:rsidRPr="0030497B">
              <w:rPr>
                <w:rFonts w:hAnsi="한컴바탕" w:hint="eastAsia"/>
              </w:rPr>
              <w:t>피신청인에게</w:t>
            </w:r>
            <w:proofErr w:type="spellEnd"/>
            <w:r w:rsidRPr="0030497B">
              <w:rPr>
                <w:rFonts w:hAnsi="한컴바탕" w:hint="eastAsia"/>
              </w:rPr>
              <w:t xml:space="preserve"> 구체적 행정행위를 다시 하도록 명령하는 경우, 아래의 상황은 제외하고 </w:t>
            </w:r>
            <w:proofErr w:type="spellStart"/>
            <w:r w:rsidRPr="0030497B">
              <w:rPr>
                <w:rFonts w:hAnsi="한컴바탕" w:hint="eastAsia"/>
              </w:rPr>
              <w:t>피신청인은</w:t>
            </w:r>
            <w:proofErr w:type="spellEnd"/>
            <w:r w:rsidRPr="0030497B">
              <w:rPr>
                <w:rFonts w:hAnsi="한컴바탕" w:hint="eastAsia"/>
              </w:rPr>
              <w:t xml:space="preserve"> 신청인에게 더욱 불리한 구체적 행정행위를 하지 못한다.</w:t>
            </w:r>
          </w:p>
          <w:p w:rsidR="00D80E19" w:rsidRPr="00070CC7" w:rsidRDefault="00D80E19" w:rsidP="00070CC7">
            <w:pPr>
              <w:pStyle w:val="MS"/>
              <w:wordWrap w:val="0"/>
              <w:autoSpaceDN w:val="0"/>
              <w:spacing w:line="290" w:lineRule="atLeast"/>
              <w:ind w:firstLineChars="200" w:firstLine="404"/>
              <w:rPr>
                <w:rFonts w:hAnsi="한컴바탕" w:hint="eastAsia"/>
                <w:spacing w:val="-4"/>
              </w:rPr>
            </w:pPr>
            <w:r w:rsidRPr="00070CC7">
              <w:rPr>
                <w:rFonts w:hAnsi="한컴바탕" w:hint="eastAsia"/>
                <w:spacing w:val="-4"/>
              </w:rPr>
              <w:t>(1) 신청인에 대해 더욱 불리한 구체적 행정행위를 하지 않는다면 국가이익, 사회공중이익 또는 타인의 합법적 권익을 침해하게 되는 경우</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(2) 기존의 구체적 행정행위가 적용한 법률의거가 틀려 정확한 법률의거를 적용함에 있어서 신청인에게 더욱 불리한 구체적 행정행위를 해야 하는 경우</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 xml:space="preserve">(3) </w:t>
            </w:r>
            <w:proofErr w:type="spellStart"/>
            <w:r w:rsidRPr="0030497B">
              <w:rPr>
                <w:rFonts w:hAnsi="한컴바탕" w:hint="eastAsia"/>
              </w:rPr>
              <w:t>피신청인이</w:t>
            </w:r>
            <w:proofErr w:type="spellEnd"/>
            <w:r w:rsidRPr="0030497B">
              <w:rPr>
                <w:rFonts w:hAnsi="한컴바탕" w:hint="eastAsia"/>
              </w:rPr>
              <w:t xml:space="preserve"> 새로운 사실을 규명한 후 새로운 사실과 관련 법률, 행정법규, 해관 규장의 강제적 규정에 근거하여 신청인에 대해 더욱 불리한 구체적 행정행위를 해야 하는 경우</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(4) 기타 법률, 행정법규 또는 해관 규장의 규정에 따라 신청인에 대해 더욱 불리한 구</w:t>
            </w:r>
            <w:r w:rsidRPr="0030497B">
              <w:rPr>
                <w:rFonts w:hAnsi="한컴바탕" w:hint="eastAsia"/>
              </w:rPr>
              <w:lastRenderedPageBreak/>
              <w:t>체적 행정행위를 해야 하는 경우.</w:t>
            </w:r>
          </w:p>
          <w:p w:rsidR="00D80E19" w:rsidRPr="0030497B" w:rsidRDefault="00D80E19" w:rsidP="007534F9">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제77조 </w:t>
            </w:r>
            <w:r w:rsidRPr="0030497B">
              <w:rPr>
                <w:rFonts w:hAnsi="한컴바탕" w:hint="eastAsia"/>
              </w:rPr>
              <w:t>해관 행정재의기관이 행정재의 결정을 내릴 때에는 《행정재의 결정서》</w:t>
            </w:r>
            <w:proofErr w:type="spellStart"/>
            <w:r w:rsidRPr="0030497B">
              <w:rPr>
                <w:rFonts w:hAnsi="한컴바탕" w:hint="eastAsia"/>
              </w:rPr>
              <w:t>를</w:t>
            </w:r>
            <w:proofErr w:type="spellEnd"/>
            <w:r w:rsidRPr="0030497B">
              <w:rPr>
                <w:rFonts w:hAnsi="한컴바탕" w:hint="eastAsia"/>
              </w:rPr>
              <w:t xml:space="preserve"> 작성하여 신청인, </w:t>
            </w:r>
            <w:proofErr w:type="spellStart"/>
            <w:r w:rsidRPr="0030497B">
              <w:rPr>
                <w:rFonts w:hAnsi="한컴바탕" w:hint="eastAsia"/>
              </w:rPr>
              <w:t>피신청인</w:t>
            </w:r>
            <w:proofErr w:type="spellEnd"/>
            <w:r w:rsidRPr="0030497B">
              <w:rPr>
                <w:rFonts w:hAnsi="한컴바탕" w:hint="eastAsia"/>
              </w:rPr>
              <w:t xml:space="preserve"> 및 제3자에게 송달해야 한다.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《행정재의 결정서》에는 아래의 내용을 기재해야 한다.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(1) 신청인의 성명, 성별, 나이, 직업, 주소(법인 또는 기타 조직의 명칭, 주소, 법정대표자 또는 주요 책임자의 성명과 직위)</w:t>
            </w:r>
          </w:p>
          <w:p w:rsidR="00D80E19" w:rsidRPr="00070CC7" w:rsidRDefault="00D80E19" w:rsidP="00070CC7">
            <w:pPr>
              <w:pStyle w:val="MS"/>
              <w:wordWrap w:val="0"/>
              <w:autoSpaceDN w:val="0"/>
              <w:spacing w:line="290" w:lineRule="atLeast"/>
              <w:ind w:firstLineChars="200" w:firstLine="460"/>
              <w:rPr>
                <w:rFonts w:hAnsi="한컴바탕" w:hint="eastAsia"/>
                <w:spacing w:val="10"/>
              </w:rPr>
            </w:pPr>
            <w:r w:rsidRPr="00070CC7">
              <w:rPr>
                <w:rFonts w:hAnsi="한컴바탕" w:hint="eastAsia"/>
                <w:spacing w:val="10"/>
              </w:rPr>
              <w:t>(2) 제3자의 성명, 성별, 나이, 직업, 주소(법인 또는 기타 조직의 명칭, 주소, 법정대표자 또는 주요 책임자의 성명과 직위)</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 xml:space="preserve">(3) </w:t>
            </w:r>
            <w:proofErr w:type="spellStart"/>
            <w:r w:rsidRPr="0030497B">
              <w:rPr>
                <w:rFonts w:hAnsi="한컴바탕" w:hint="eastAsia"/>
              </w:rPr>
              <w:t>피신청인의</w:t>
            </w:r>
            <w:proofErr w:type="spellEnd"/>
            <w:r w:rsidRPr="0030497B">
              <w:rPr>
                <w:rFonts w:hAnsi="한컴바탕" w:hint="eastAsia"/>
              </w:rPr>
              <w:t xml:space="preserve"> 성명, 주소, 법정대표자의 성명</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(4) 신청인의 행정재의 신청 청구사항, 사실 및 이유</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 xml:space="preserve">(5) </w:t>
            </w:r>
            <w:proofErr w:type="spellStart"/>
            <w:r w:rsidRPr="0030497B">
              <w:rPr>
                <w:rFonts w:hAnsi="한컴바탕" w:hint="eastAsia"/>
              </w:rPr>
              <w:t>피신청인이</w:t>
            </w:r>
            <w:proofErr w:type="spellEnd"/>
            <w:r w:rsidRPr="0030497B">
              <w:rPr>
                <w:rFonts w:hAnsi="한컴바탕" w:hint="eastAsia"/>
              </w:rPr>
              <w:t xml:space="preserve"> 답변한 사실, 이유, 증거 및 의거</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(6) 행정재의에서 인정한 사실과 상응하는 증거</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(7) 행정재의 결정을 내린 구체적 이유와 법률적 의거</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(8) 행정재의 결정의 구체적 내용</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(9) 행정재의 결정에 불복하여 인민법원에 소를 제기하는 기한과 구체 관할법원</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(10) 행정재의 결정을 내린 일자.</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《행정재의 결정서》에는 해관 행정재의기관의 인장을 날인해야 한다.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《행정재의 결정서》는 일단 송달되었다면 즉시 법률적 효력을 발생한다.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《행정재의 결정서》</w:t>
            </w:r>
            <w:proofErr w:type="spellStart"/>
            <w:r w:rsidRPr="0030497B">
              <w:rPr>
                <w:rFonts w:hAnsi="한컴바탕" w:hint="eastAsia"/>
              </w:rPr>
              <w:t>를</w:t>
            </w:r>
            <w:proofErr w:type="spellEnd"/>
            <w:r w:rsidRPr="0030497B">
              <w:rPr>
                <w:rFonts w:hAnsi="한컴바탕" w:hint="eastAsia"/>
              </w:rPr>
              <w:t xml:space="preserve"> 직접 송달하는 경우 행정재의요원은 행정재의에서 인정한 사실, 증거, 행정재의 결정을 내린 이유, 의거를 신청인, </w:t>
            </w:r>
            <w:proofErr w:type="spellStart"/>
            <w:r w:rsidRPr="0030497B">
              <w:rPr>
                <w:rFonts w:hAnsi="한컴바탕" w:hint="eastAsia"/>
              </w:rPr>
              <w:t>피신청인</w:t>
            </w:r>
            <w:proofErr w:type="spellEnd"/>
            <w:r w:rsidRPr="0030497B">
              <w:rPr>
                <w:rFonts w:hAnsi="한컴바탕" w:hint="eastAsia"/>
              </w:rPr>
              <w:t xml:space="preserve"> 및 제3자에게 설명해야 하며, 신청인, </w:t>
            </w:r>
            <w:proofErr w:type="spellStart"/>
            <w:r w:rsidRPr="0030497B">
              <w:rPr>
                <w:rFonts w:hAnsi="한컴바탕" w:hint="eastAsia"/>
              </w:rPr>
              <w:t>피신청인</w:t>
            </w:r>
            <w:proofErr w:type="spellEnd"/>
            <w:r w:rsidRPr="0030497B">
              <w:rPr>
                <w:rFonts w:hAnsi="한컴바탕" w:hint="eastAsia"/>
              </w:rPr>
              <w:t xml:space="preserve"> 및 제3자가 《행정재의 결정서》에 이의가 있는 경우에는 인민법원에 소를 제기할 수 있는 권리를 고지하는 이외에 관련 이의에 대해 답변을 해야 한다. 《행정재의 결정서》</w:t>
            </w:r>
            <w:proofErr w:type="spellStart"/>
            <w:r w:rsidRPr="0030497B">
              <w:rPr>
                <w:rFonts w:hAnsi="한컴바탕" w:hint="eastAsia"/>
              </w:rPr>
              <w:t>를</w:t>
            </w:r>
            <w:proofErr w:type="spellEnd"/>
            <w:r w:rsidRPr="0030497B">
              <w:rPr>
                <w:rFonts w:hAnsi="한컴바탕" w:hint="eastAsia"/>
              </w:rPr>
              <w:t xml:space="preserve"> 기타 방식으로 송달하고 신청인, </w:t>
            </w:r>
            <w:proofErr w:type="spellStart"/>
            <w:r w:rsidRPr="0030497B">
              <w:rPr>
                <w:rFonts w:hAnsi="한컴바탕" w:hint="eastAsia"/>
              </w:rPr>
              <w:t>피신청인</w:t>
            </w:r>
            <w:proofErr w:type="spellEnd"/>
            <w:r w:rsidRPr="0030497B">
              <w:rPr>
                <w:rFonts w:hAnsi="한컴바탕" w:hint="eastAsia"/>
              </w:rPr>
              <w:t xml:space="preserve"> 및 제3자가 《행정재의 결정서》의 관련 내용에 대해 해관 행정재의기구에 이의를 제기한 경우 행정재의요원은 신청인, </w:t>
            </w:r>
            <w:proofErr w:type="spellStart"/>
            <w:r w:rsidRPr="0030497B">
              <w:rPr>
                <w:rFonts w:hAnsi="한컴바탕" w:hint="eastAsia"/>
              </w:rPr>
              <w:t>피신청인</w:t>
            </w:r>
            <w:proofErr w:type="spellEnd"/>
            <w:r w:rsidRPr="0030497B">
              <w:rPr>
                <w:rFonts w:hAnsi="한컴바탕" w:hint="eastAsia"/>
              </w:rPr>
              <w:t xml:space="preserve"> 및 제3자에게 설명을 해야 한다.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신청인과 제3자의 동의를 얻고 해관 행정</w:t>
            </w:r>
            <w:r w:rsidRPr="0030497B">
              <w:rPr>
                <w:rFonts w:hAnsi="한컴바탕" w:hint="eastAsia"/>
              </w:rPr>
              <w:lastRenderedPageBreak/>
              <w:t xml:space="preserve">재의기관은 출판물, 해관 </w:t>
            </w:r>
            <w:proofErr w:type="spellStart"/>
            <w:r w:rsidRPr="0030497B">
              <w:rPr>
                <w:rFonts w:hAnsi="한컴바탕" w:hint="eastAsia"/>
              </w:rPr>
              <w:t>포털사이트</w:t>
            </w:r>
            <w:proofErr w:type="spellEnd"/>
            <w:r w:rsidRPr="0030497B">
              <w:rPr>
                <w:rFonts w:hAnsi="한컴바탕" w:hint="eastAsia"/>
              </w:rPr>
              <w:t>, 해관 공고란 등 방식을 통해 효력을 발생한 행정재의 법률문서를 공포할 수 있다.</w:t>
            </w:r>
          </w:p>
          <w:p w:rsidR="00D80E19" w:rsidRPr="00070CC7" w:rsidRDefault="00D80E19" w:rsidP="00070CC7">
            <w:pPr>
              <w:pStyle w:val="MS"/>
              <w:wordWrap w:val="0"/>
              <w:autoSpaceDN w:val="0"/>
              <w:spacing w:line="290" w:lineRule="atLeast"/>
              <w:ind w:firstLineChars="200" w:firstLine="396"/>
              <w:rPr>
                <w:rFonts w:hAnsi="한컴바탕" w:hint="eastAsia"/>
                <w:spacing w:val="-4"/>
              </w:rPr>
            </w:pPr>
            <w:r w:rsidRPr="00070CC7">
              <w:rPr>
                <w:rFonts w:hAnsi="한컴바탕" w:hint="eastAsia"/>
                <w:b/>
                <w:bCs/>
                <w:spacing w:val="-4"/>
              </w:rPr>
              <w:t xml:space="preserve">제78조 </w:t>
            </w:r>
            <w:r w:rsidRPr="00070CC7">
              <w:rPr>
                <w:rFonts w:hAnsi="한컴바탕" w:hint="eastAsia"/>
                <w:spacing w:val="-4"/>
              </w:rPr>
              <w:t>《행정재의 결정서》</w:t>
            </w:r>
            <w:proofErr w:type="spellStart"/>
            <w:r w:rsidRPr="00070CC7">
              <w:rPr>
                <w:rFonts w:hAnsi="한컴바탕" w:hint="eastAsia"/>
                <w:spacing w:val="-4"/>
              </w:rPr>
              <w:t>를</w:t>
            </w:r>
            <w:proofErr w:type="spellEnd"/>
            <w:r w:rsidRPr="00070CC7">
              <w:rPr>
                <w:rFonts w:hAnsi="한컴바탕" w:hint="eastAsia"/>
                <w:spacing w:val="-4"/>
              </w:rPr>
              <w:t xml:space="preserve"> 신청인, </w:t>
            </w:r>
            <w:proofErr w:type="spellStart"/>
            <w:r w:rsidRPr="00070CC7">
              <w:rPr>
                <w:rFonts w:hAnsi="한컴바탕" w:hint="eastAsia"/>
                <w:spacing w:val="-4"/>
              </w:rPr>
              <w:t>피신청인</w:t>
            </w:r>
            <w:proofErr w:type="spellEnd"/>
            <w:r w:rsidRPr="00070CC7">
              <w:rPr>
                <w:rFonts w:hAnsi="한컴바탕" w:hint="eastAsia"/>
                <w:spacing w:val="-4"/>
              </w:rPr>
              <w:t xml:space="preserve"> 및 제3자에게 송달한 후 해관 행정재의기관이 《행정재의 결정서》에 보충이나 수정할 내용이 있는 것을 발견하였으나 행정재의 결정의 실질적 내용에 영향이 미치지 아니하는 경우에는 《행정재의 결정 보정통지서》</w:t>
            </w:r>
            <w:proofErr w:type="spellStart"/>
            <w:r w:rsidRPr="00070CC7">
              <w:rPr>
                <w:rFonts w:hAnsi="한컴바탕" w:hint="eastAsia"/>
                <w:spacing w:val="-4"/>
              </w:rPr>
              <w:t>를</w:t>
            </w:r>
            <w:proofErr w:type="spellEnd"/>
            <w:r w:rsidRPr="00070CC7">
              <w:rPr>
                <w:rFonts w:hAnsi="한컴바탕" w:hint="eastAsia"/>
                <w:spacing w:val="-4"/>
              </w:rPr>
              <w:t xml:space="preserve"> 작성하여 신청인, </w:t>
            </w:r>
            <w:proofErr w:type="spellStart"/>
            <w:r w:rsidRPr="00070CC7">
              <w:rPr>
                <w:rFonts w:hAnsi="한컴바탕" w:hint="eastAsia"/>
                <w:spacing w:val="-4"/>
              </w:rPr>
              <w:t>피신청인</w:t>
            </w:r>
            <w:proofErr w:type="spellEnd"/>
            <w:r w:rsidRPr="00070CC7">
              <w:rPr>
                <w:rFonts w:hAnsi="한컴바탕" w:hint="eastAsia"/>
                <w:spacing w:val="-4"/>
              </w:rPr>
              <w:t xml:space="preserve"> 및 제3자에게 송달해야 한다.</w:t>
            </w:r>
          </w:p>
          <w:p w:rsidR="00D80E19" w:rsidRPr="0030497B" w:rsidRDefault="00D80E19" w:rsidP="007534F9">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제79조 </w:t>
            </w:r>
            <w:r w:rsidRPr="0030497B">
              <w:rPr>
                <w:rFonts w:hAnsi="한컴바탕" w:hint="eastAsia"/>
              </w:rPr>
              <w:t>아래의 상황중의 하나에 해당되는 경우 해관 행정재의기관은 행정재의 신청을 기각해야 한다.</w:t>
            </w:r>
          </w:p>
          <w:p w:rsidR="00D80E19" w:rsidRPr="00381E0A" w:rsidRDefault="00D80E19" w:rsidP="00381E0A">
            <w:pPr>
              <w:pStyle w:val="MS"/>
              <w:wordWrap w:val="0"/>
              <w:autoSpaceDN w:val="0"/>
              <w:spacing w:line="290" w:lineRule="atLeast"/>
              <w:ind w:firstLineChars="200" w:firstLine="404"/>
              <w:rPr>
                <w:rFonts w:hAnsi="한컴바탕" w:hint="eastAsia"/>
                <w:spacing w:val="-4"/>
              </w:rPr>
            </w:pPr>
            <w:r w:rsidRPr="00381E0A">
              <w:rPr>
                <w:rFonts w:hAnsi="한컴바탕" w:hint="eastAsia"/>
                <w:spacing w:val="-4"/>
              </w:rPr>
              <w:t xml:space="preserve">(1) 신청인이 해관에서 법정직책을 수행하지 않았다는 이유로 행정재의를 신청하여 해관 행정재의기관에서 수리한 후, </w:t>
            </w:r>
            <w:proofErr w:type="spellStart"/>
            <w:r w:rsidRPr="00381E0A">
              <w:rPr>
                <w:rFonts w:hAnsi="한컴바탕" w:hint="eastAsia"/>
                <w:spacing w:val="-4"/>
              </w:rPr>
              <w:t>피신청인이</w:t>
            </w:r>
            <w:proofErr w:type="spellEnd"/>
            <w:r w:rsidRPr="00381E0A">
              <w:rPr>
                <w:rFonts w:hAnsi="한컴바탕" w:hint="eastAsia"/>
                <w:spacing w:val="-4"/>
              </w:rPr>
              <w:t xml:space="preserve"> 상응하는 법정직책이 없거나 또는 해관 행정재의기관에서 당해 행정재의 신청을 수리하기 전에 </w:t>
            </w:r>
            <w:proofErr w:type="spellStart"/>
            <w:r w:rsidRPr="00381E0A">
              <w:rPr>
                <w:rFonts w:hAnsi="한컴바탕" w:hint="eastAsia"/>
                <w:spacing w:val="-4"/>
              </w:rPr>
              <w:t>피신청인이</w:t>
            </w:r>
            <w:proofErr w:type="spellEnd"/>
            <w:r w:rsidRPr="00381E0A">
              <w:rPr>
                <w:rFonts w:hAnsi="한컴바탕" w:hint="eastAsia"/>
                <w:spacing w:val="-4"/>
              </w:rPr>
              <w:t xml:space="preserve"> 이미 법정 직책을 수행한 것이 확인된 경우</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(2) 해관 행정재의기관이 행정재의 신청을 수리한 후 당해 행정재의 신청이 수리 요건에 부합되지 않음이 확인된 경우.</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 xml:space="preserve">해관 행정재의기관의 </w:t>
            </w:r>
            <w:proofErr w:type="spellStart"/>
            <w:r w:rsidRPr="0030497B">
              <w:rPr>
                <w:rFonts w:hAnsi="한컴바탕" w:hint="eastAsia"/>
              </w:rPr>
              <w:t>직상급</w:t>
            </w:r>
            <w:proofErr w:type="spellEnd"/>
            <w:r w:rsidRPr="0030497B">
              <w:rPr>
                <w:rFonts w:hAnsi="한컴바탕" w:hint="eastAsia"/>
              </w:rPr>
              <w:t xml:space="preserve"> 해관이 당해 행정재의기관에서 행정재의 신청을 기각한 이유가 성립되지 않는다고 인정 시에는 심리를 회복하도록 명령한다.</w:t>
            </w:r>
          </w:p>
          <w:p w:rsidR="00D80E19" w:rsidRPr="00381E0A" w:rsidRDefault="00D80E19" w:rsidP="00381E0A">
            <w:pPr>
              <w:pStyle w:val="MS"/>
              <w:wordWrap w:val="0"/>
              <w:autoSpaceDN w:val="0"/>
              <w:spacing w:line="290" w:lineRule="atLeast"/>
              <w:ind w:firstLineChars="200" w:firstLine="388"/>
              <w:rPr>
                <w:rFonts w:hAnsi="한컴바탕" w:hint="eastAsia"/>
                <w:spacing w:val="-6"/>
              </w:rPr>
            </w:pPr>
            <w:r w:rsidRPr="00381E0A">
              <w:rPr>
                <w:rFonts w:hAnsi="한컴바탕" w:hint="eastAsia"/>
                <w:b/>
                <w:bCs/>
                <w:spacing w:val="-6"/>
              </w:rPr>
              <w:t xml:space="preserve">제80조 </w:t>
            </w:r>
            <w:r w:rsidRPr="00381E0A">
              <w:rPr>
                <w:rFonts w:hAnsi="한컴바탕" w:hint="eastAsia"/>
                <w:spacing w:val="-6"/>
              </w:rPr>
              <w:t>신청인이 행정재의 결정을 내리기 전에 스스로 행정재의 신청을 철회하는 경우에는 해관 행정재의기구의 동의를 얻고 철회할 수 있다.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신청인이 행정재의 신청을 철회한 경우에는 동일 사실과 이유로 다시 행정재의를 신청할 수 없다. 다만, 신청인이 행정재의 신청을 철회한 것이 그의 진실한 의사표시에 위배됨을 증명할 수 있는 경우는 예외로 한다.</w:t>
            </w:r>
          </w:p>
          <w:p w:rsidR="00D80E19" w:rsidRPr="00F97926" w:rsidRDefault="00D80E19" w:rsidP="00F97926">
            <w:pPr>
              <w:pStyle w:val="MS"/>
              <w:wordWrap w:val="0"/>
              <w:autoSpaceDN w:val="0"/>
              <w:spacing w:line="290" w:lineRule="atLeast"/>
              <w:ind w:firstLineChars="200" w:firstLine="396"/>
              <w:rPr>
                <w:rFonts w:hAnsi="한컴바탕" w:hint="eastAsia"/>
                <w:spacing w:val="-4"/>
              </w:rPr>
            </w:pPr>
            <w:r w:rsidRPr="00F97926">
              <w:rPr>
                <w:rFonts w:hAnsi="한컴바탕" w:hint="eastAsia"/>
                <w:b/>
                <w:bCs/>
                <w:spacing w:val="-4"/>
              </w:rPr>
              <w:t xml:space="preserve">제81조 </w:t>
            </w:r>
            <w:r w:rsidRPr="00F97926">
              <w:rPr>
                <w:rFonts w:hAnsi="한컴바탕" w:hint="eastAsia"/>
                <w:spacing w:val="-4"/>
              </w:rPr>
              <w:t xml:space="preserve">행정재의 기간에 </w:t>
            </w:r>
            <w:proofErr w:type="spellStart"/>
            <w:r w:rsidRPr="00F97926">
              <w:rPr>
                <w:rFonts w:hAnsi="한컴바탕" w:hint="eastAsia"/>
                <w:spacing w:val="-4"/>
              </w:rPr>
              <w:t>피신청인이</w:t>
            </w:r>
            <w:proofErr w:type="spellEnd"/>
            <w:r w:rsidRPr="00F97926">
              <w:rPr>
                <w:rFonts w:hAnsi="한컴바탕" w:hint="eastAsia"/>
                <w:spacing w:val="-4"/>
              </w:rPr>
              <w:t xml:space="preserve"> 기존의 구체적 행정행위를 변경하였으나 신청인이 법에 따라 행정재의 신청을 철회하지 아니한 경우 행정재의 사건 심리에 영향을 미치지 아니한다.</w:t>
            </w:r>
          </w:p>
          <w:p w:rsidR="00D80E19" w:rsidRPr="0030497B" w:rsidRDefault="00D80E19" w:rsidP="007534F9">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제82조 </w:t>
            </w:r>
            <w:r w:rsidRPr="0030497B">
              <w:rPr>
                <w:rFonts w:hAnsi="한컴바탕" w:hint="eastAsia"/>
              </w:rPr>
              <w:t>행정재의 기간에 아래의 상황중의 하나가 있는 경우 행정재의는 종료된다.</w:t>
            </w:r>
          </w:p>
          <w:p w:rsidR="00D80E19" w:rsidRPr="00F97926" w:rsidRDefault="00D80E19" w:rsidP="00F97926">
            <w:pPr>
              <w:pStyle w:val="MS"/>
              <w:wordWrap w:val="0"/>
              <w:autoSpaceDN w:val="0"/>
              <w:spacing w:line="290" w:lineRule="atLeast"/>
              <w:ind w:firstLineChars="200" w:firstLine="396"/>
              <w:rPr>
                <w:rFonts w:hAnsi="한컴바탕" w:hint="eastAsia"/>
                <w:spacing w:val="-6"/>
              </w:rPr>
            </w:pPr>
            <w:r w:rsidRPr="00F97926">
              <w:rPr>
                <w:rFonts w:hAnsi="한컴바탕" w:hint="eastAsia"/>
                <w:spacing w:val="-6"/>
              </w:rPr>
              <w:t>(1) 신청인이 행정재의 신청을 철회하고자 요구하여 해관 행정재의기구에서 이를 허락한 경우</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 xml:space="preserve">(2) 신청인으로서의 자연인이 사망하고 </w:t>
            </w:r>
            <w:proofErr w:type="spellStart"/>
            <w:r w:rsidRPr="0030497B">
              <w:rPr>
                <w:rFonts w:hAnsi="한컴바탕" w:hint="eastAsia"/>
              </w:rPr>
              <w:t>근친족이</w:t>
            </w:r>
            <w:proofErr w:type="spellEnd"/>
            <w:r w:rsidRPr="0030497B">
              <w:rPr>
                <w:rFonts w:hAnsi="한컴바탕" w:hint="eastAsia"/>
              </w:rPr>
              <w:t xml:space="preserve"> 없거나 그 </w:t>
            </w:r>
            <w:proofErr w:type="spellStart"/>
            <w:r w:rsidRPr="0030497B">
              <w:rPr>
                <w:rFonts w:hAnsi="한컴바탕" w:hint="eastAsia"/>
              </w:rPr>
              <w:t>근친족이</w:t>
            </w:r>
            <w:proofErr w:type="spellEnd"/>
            <w:r w:rsidRPr="0030497B">
              <w:rPr>
                <w:rFonts w:hAnsi="한컴바탕" w:hint="eastAsia"/>
              </w:rPr>
              <w:t xml:space="preserve"> 행정재의 권리를 포기한 경우</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(3) 신청인으로서의 법인 또는 기타 조직</w:t>
            </w:r>
            <w:r w:rsidRPr="0030497B">
              <w:rPr>
                <w:rFonts w:hAnsi="한컴바탕" w:hint="eastAsia"/>
              </w:rPr>
              <w:lastRenderedPageBreak/>
              <w:t>이 종료되고 그 권리의무 승계인이 행정재의 권리를 포기한 경우</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 xml:space="preserve">(4) 신청인과 </w:t>
            </w:r>
            <w:proofErr w:type="spellStart"/>
            <w:r w:rsidRPr="0030497B">
              <w:rPr>
                <w:rFonts w:hAnsi="한컴바탕" w:hint="eastAsia"/>
              </w:rPr>
              <w:t>피신청인이</w:t>
            </w:r>
            <w:proofErr w:type="spellEnd"/>
            <w:r w:rsidRPr="0030497B">
              <w:rPr>
                <w:rFonts w:hAnsi="한컴바탕" w:hint="eastAsia"/>
              </w:rPr>
              <w:t xml:space="preserve"> 화해를 달성하고 해관 행정재의기구의 허락을 받은 경우</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(5) 신청인이 그 인신자유를 단속하는 해관의 행정적 강제조치에 불복하여 행정재의를 신청한 후, 신청인의 동일 불법행위에 범죄용의가 있어 당해 인신자유를 단속하는 행정적 강제조치를 형사구속으로 변경하거나, 또는 신청인이 해관의 재산억류 행정적 강제조치에 불복하여 행정재의를 신청한 후 신청인의 동일 불법행위에 범죄용의가 있어 당해 재산억류 행정적 강제조치를 형사압류로 변경하는 경우</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(6) 이 방법 제55조 제1항 (1)호, (2)호, (3)호의 규정에 따라 행정재의를 중지한 후 만 60일이 되어도 행정재의 중지 원인이 제거되지 못한 경우</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(7) 신청인이 팩스, 전자메일 형식으로 행정재의 신청서를 제출한 후 규정한 기한 내에 관련 자료 원본을 제출하지 아니한 경우.</w:t>
            </w:r>
          </w:p>
          <w:p w:rsidR="00D80E19"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행정재의를 종료하는 경우 해관 행정재의기관은 《행정재의 종료결정서》</w:t>
            </w:r>
            <w:proofErr w:type="spellStart"/>
            <w:r w:rsidRPr="0030497B">
              <w:rPr>
                <w:rFonts w:hAnsi="한컴바탕" w:hint="eastAsia"/>
              </w:rPr>
              <w:t>를</w:t>
            </w:r>
            <w:proofErr w:type="spellEnd"/>
            <w:r w:rsidRPr="0030497B">
              <w:rPr>
                <w:rFonts w:hAnsi="한컴바탕" w:hint="eastAsia"/>
              </w:rPr>
              <w:t xml:space="preserve"> 작성하여 신청인, </w:t>
            </w:r>
            <w:proofErr w:type="spellStart"/>
            <w:r w:rsidRPr="0030497B">
              <w:rPr>
                <w:rFonts w:hAnsi="한컴바탕" w:hint="eastAsia"/>
              </w:rPr>
              <w:t>피신청인</w:t>
            </w:r>
            <w:proofErr w:type="spellEnd"/>
            <w:r w:rsidRPr="0030497B">
              <w:rPr>
                <w:rFonts w:hAnsi="한컴바탕" w:hint="eastAsia"/>
              </w:rPr>
              <w:t xml:space="preserve"> 및 제3자에게 송달해야 한다.</w:t>
            </w:r>
          </w:p>
          <w:p w:rsidR="00F97926" w:rsidRPr="0030497B" w:rsidRDefault="00F97926" w:rsidP="007534F9">
            <w:pPr>
              <w:pStyle w:val="MS"/>
              <w:wordWrap w:val="0"/>
              <w:autoSpaceDN w:val="0"/>
              <w:spacing w:line="290" w:lineRule="atLeast"/>
              <w:ind w:firstLineChars="200" w:firstLine="420"/>
              <w:rPr>
                <w:rFonts w:hAnsi="한컴바탕" w:hint="eastAsia"/>
              </w:rPr>
            </w:pPr>
          </w:p>
          <w:p w:rsidR="00D80E19" w:rsidRPr="0030497B" w:rsidRDefault="00D80E19" w:rsidP="001C1E43">
            <w:pPr>
              <w:pStyle w:val="MS"/>
              <w:wordWrap w:val="0"/>
              <w:autoSpaceDN w:val="0"/>
              <w:spacing w:line="290" w:lineRule="atLeast"/>
              <w:jc w:val="center"/>
              <w:rPr>
                <w:rFonts w:hAnsi="한컴바탕" w:hint="eastAsia"/>
              </w:rPr>
            </w:pPr>
            <w:r w:rsidRPr="0030497B">
              <w:rPr>
                <w:rFonts w:hAnsi="한컴바탕" w:hint="eastAsia"/>
                <w:b/>
                <w:bCs/>
              </w:rPr>
              <w:t>제6절 행정재의 화해 및 조정</w:t>
            </w:r>
          </w:p>
          <w:p w:rsidR="00D80E19" w:rsidRPr="0030497B" w:rsidRDefault="00D80E19" w:rsidP="007534F9">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제83조 </w:t>
            </w:r>
            <w:r w:rsidRPr="0030497B">
              <w:rPr>
                <w:rFonts w:hAnsi="한컴바탕" w:hint="eastAsia"/>
              </w:rPr>
              <w:t xml:space="preserve">공민, 법인 또는 기타 조직이 해관이 법률, 행정법규 또는 해관 </w:t>
            </w:r>
            <w:proofErr w:type="spellStart"/>
            <w:r w:rsidRPr="0030497B">
              <w:rPr>
                <w:rFonts w:hAnsi="한컴바탕" w:hint="eastAsia"/>
              </w:rPr>
              <w:t>규장에서</w:t>
            </w:r>
            <w:proofErr w:type="spellEnd"/>
            <w:r w:rsidRPr="0030497B">
              <w:rPr>
                <w:rFonts w:hAnsi="한컴바탕" w:hint="eastAsia"/>
              </w:rPr>
              <w:t xml:space="preserve"> 규정한 자유 재량권에 의거하여 행한 구체적 행정행위에 불복하여 행정재의를 신청한 후, 해관 행정재의기관이 행정재의 결정을 내리기 전에 신청인과 </w:t>
            </w:r>
            <w:proofErr w:type="spellStart"/>
            <w:r w:rsidRPr="0030497B">
              <w:rPr>
                <w:rFonts w:hAnsi="한컴바탕" w:hint="eastAsia"/>
              </w:rPr>
              <w:t>피신청인은</w:t>
            </w:r>
            <w:proofErr w:type="spellEnd"/>
            <w:r w:rsidRPr="0030497B">
              <w:rPr>
                <w:rFonts w:hAnsi="한컴바탕" w:hint="eastAsia"/>
              </w:rPr>
              <w:t xml:space="preserve"> 합법적인 토대에서 자율적으로 화해를 달성할 수 있다.</w:t>
            </w:r>
          </w:p>
          <w:p w:rsidR="00D80E19" w:rsidRPr="0030497B" w:rsidRDefault="00D80E19" w:rsidP="007534F9">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제84조 </w:t>
            </w:r>
            <w:r w:rsidRPr="0030497B">
              <w:rPr>
                <w:rFonts w:hAnsi="한컴바탕" w:hint="eastAsia"/>
              </w:rPr>
              <w:t xml:space="preserve">신청인과 </w:t>
            </w:r>
            <w:proofErr w:type="spellStart"/>
            <w:r w:rsidRPr="0030497B">
              <w:rPr>
                <w:rFonts w:hAnsi="한컴바탕" w:hint="eastAsia"/>
              </w:rPr>
              <w:t>피신청인이</w:t>
            </w:r>
            <w:proofErr w:type="spellEnd"/>
            <w:r w:rsidRPr="0030497B">
              <w:rPr>
                <w:rFonts w:hAnsi="한컴바탕" w:hint="eastAsia"/>
              </w:rPr>
              <w:t xml:space="preserve"> 화해를 달성한 경우에는 해관 행정재의기구에 서면 화해합의서를 제출해야 한다. 화해합의서에는 행정재의 청구사항, 사실, 이유 및 달성한 화해 결과를 기재해야 하며, 아울러 신청인과 </w:t>
            </w:r>
            <w:proofErr w:type="spellStart"/>
            <w:r w:rsidRPr="0030497B">
              <w:rPr>
                <w:rFonts w:hAnsi="한컴바탕" w:hint="eastAsia"/>
              </w:rPr>
              <w:t>피신청인이</w:t>
            </w:r>
            <w:proofErr w:type="spellEnd"/>
            <w:r w:rsidRPr="0030497B">
              <w:rPr>
                <w:rFonts w:hAnsi="한컴바탕" w:hint="eastAsia"/>
              </w:rPr>
              <w:t xml:space="preserve"> 서명하거나 날인해야 한다.</w:t>
            </w:r>
          </w:p>
          <w:p w:rsidR="00D80E19" w:rsidRPr="001C1E43" w:rsidRDefault="00D80E19" w:rsidP="001C1E43">
            <w:pPr>
              <w:pStyle w:val="MS"/>
              <w:wordWrap w:val="0"/>
              <w:autoSpaceDN w:val="0"/>
              <w:spacing w:line="290" w:lineRule="atLeast"/>
              <w:ind w:firstLineChars="200" w:firstLine="404"/>
              <w:rPr>
                <w:rFonts w:hAnsi="한컴바탕" w:hint="eastAsia"/>
                <w:spacing w:val="-2"/>
              </w:rPr>
            </w:pPr>
            <w:r w:rsidRPr="001C1E43">
              <w:rPr>
                <w:rFonts w:hAnsi="한컴바탕" w:hint="eastAsia"/>
                <w:b/>
                <w:bCs/>
                <w:spacing w:val="-2"/>
              </w:rPr>
              <w:t xml:space="preserve">제85조 </w:t>
            </w:r>
            <w:r w:rsidRPr="001C1E43">
              <w:rPr>
                <w:rFonts w:hAnsi="한컴바탕" w:hint="eastAsia"/>
                <w:spacing w:val="-2"/>
              </w:rPr>
              <w:t xml:space="preserve">해관 행정재의기구는 신청인과 </w:t>
            </w:r>
            <w:proofErr w:type="spellStart"/>
            <w:r w:rsidRPr="001C1E43">
              <w:rPr>
                <w:rFonts w:hAnsi="한컴바탕" w:hint="eastAsia"/>
                <w:spacing w:val="-2"/>
              </w:rPr>
              <w:t>피신청인이</w:t>
            </w:r>
            <w:proofErr w:type="spellEnd"/>
            <w:r w:rsidRPr="001C1E43">
              <w:rPr>
                <w:rFonts w:hAnsi="한컴바탕" w:hint="eastAsia"/>
                <w:spacing w:val="-2"/>
              </w:rPr>
              <w:t xml:space="preserve"> 제출한 화해합의서를 심사하고 화해가 신청인과 </w:t>
            </w:r>
            <w:proofErr w:type="spellStart"/>
            <w:r w:rsidRPr="001C1E43">
              <w:rPr>
                <w:rFonts w:hAnsi="한컴바탕" w:hint="eastAsia"/>
                <w:spacing w:val="-2"/>
              </w:rPr>
              <w:t>피신청인의</w:t>
            </w:r>
            <w:proofErr w:type="spellEnd"/>
            <w:r w:rsidRPr="001C1E43">
              <w:rPr>
                <w:rFonts w:hAnsi="한컴바탕" w:hint="eastAsia"/>
                <w:spacing w:val="-2"/>
              </w:rPr>
              <w:t xml:space="preserve"> 진실한 의사표시가 확실하며 화해내용이 법률, 행정법규 또는 해관 규장의 강제적 규정을 위반하지 않고 국가이익, 사회공공이익 및 타인의 합법적 권익을 손상하지 아니한 경우에는 화해를 허락해야 하며, 동시에 행정재의 사건 심리를 종료해야 한다.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lastRenderedPageBreak/>
              <w:t>화해를 허락하고 행정재의 절차를 종료하는 경우에는 《행정재의 종료결정서》에 화해 내용을 기재해야 한다.</w:t>
            </w:r>
          </w:p>
          <w:p w:rsidR="00D80E19" w:rsidRPr="0030497B" w:rsidRDefault="00D80E19" w:rsidP="007534F9">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제86조 </w:t>
            </w:r>
            <w:r w:rsidRPr="0030497B">
              <w:rPr>
                <w:rFonts w:hAnsi="한컴바탕" w:hint="eastAsia"/>
              </w:rPr>
              <w:t xml:space="preserve">해관 행정재의기관의 허락을 거쳐 화해를 한 경우 신청인과 </w:t>
            </w:r>
            <w:proofErr w:type="spellStart"/>
            <w:r w:rsidRPr="0030497B">
              <w:rPr>
                <w:rFonts w:hAnsi="한컴바탕" w:hint="eastAsia"/>
              </w:rPr>
              <w:t>피신청인은</w:t>
            </w:r>
            <w:proofErr w:type="spellEnd"/>
            <w:r w:rsidRPr="0030497B">
              <w:rPr>
                <w:rFonts w:hAnsi="한컴바탕" w:hint="eastAsia"/>
              </w:rPr>
              <w:t xml:space="preserve"> 화해합의서를 이행해야 한다. </w:t>
            </w:r>
          </w:p>
          <w:p w:rsidR="00D80E19" w:rsidRPr="001C1E43" w:rsidRDefault="00D80E19" w:rsidP="001C1E43">
            <w:pPr>
              <w:pStyle w:val="MS"/>
              <w:wordWrap w:val="0"/>
              <w:autoSpaceDN w:val="0"/>
              <w:spacing w:line="290" w:lineRule="atLeast"/>
              <w:ind w:firstLineChars="200" w:firstLine="396"/>
              <w:rPr>
                <w:rFonts w:hAnsi="한컴바탕" w:hint="eastAsia"/>
                <w:spacing w:val="-4"/>
              </w:rPr>
            </w:pPr>
            <w:r w:rsidRPr="001C1E43">
              <w:rPr>
                <w:rFonts w:hAnsi="한컴바탕" w:hint="eastAsia"/>
                <w:b/>
                <w:bCs/>
                <w:spacing w:val="-4"/>
              </w:rPr>
              <w:t xml:space="preserve">제87조 </w:t>
            </w:r>
            <w:r w:rsidRPr="001C1E43">
              <w:rPr>
                <w:rFonts w:hAnsi="한컴바탕" w:hint="eastAsia"/>
                <w:spacing w:val="-4"/>
              </w:rPr>
              <w:t>해관 행정재의기관의 화해 허락을 얻고 행정재의를 종료한 후 신청인이 동일 사실과 이유로 행정재의를 다시 제출하는 경우는 수리하지 아니한다. 다만, 신청인이 증거를 제출하여 화해가 자율원칙을 위반했거나 화해 내용이 법률, 행정법규 또는 해관 규장의 강제적 규정을 위반하였음을 증명하는 경우는 예외로 한다.</w:t>
            </w:r>
          </w:p>
          <w:p w:rsidR="00D80E19" w:rsidRPr="0030497B" w:rsidRDefault="00D80E19" w:rsidP="007534F9">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제88조 </w:t>
            </w:r>
            <w:r w:rsidRPr="0030497B">
              <w:rPr>
                <w:rFonts w:hAnsi="한컴바탕" w:hint="eastAsia"/>
              </w:rPr>
              <w:t>아래의 상황중의 하나에 해당되는 경우 해관 행정재의기관은 자율, 합법적 원칙에 따라 조정할 수 있다.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 xml:space="preserve">(1) 공민, 법인 또는 기타 조직이 해관이 법률, 행정법규 또는 해관의 </w:t>
            </w:r>
            <w:proofErr w:type="spellStart"/>
            <w:r w:rsidRPr="0030497B">
              <w:rPr>
                <w:rFonts w:hAnsi="한컴바탕" w:hint="eastAsia"/>
              </w:rPr>
              <w:t>규장에서</w:t>
            </w:r>
            <w:proofErr w:type="spellEnd"/>
            <w:r w:rsidRPr="0030497B">
              <w:rPr>
                <w:rFonts w:hAnsi="한컴바탕" w:hint="eastAsia"/>
              </w:rPr>
              <w:t xml:space="preserve"> 규정한 자유 재량권에 의거하여 행한 구체적 행정행위에 불복하여 행정재의를 신청한 경우</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(2) 행정배상, 배상 검사 또는 행정보상 분쟁.</w:t>
            </w:r>
          </w:p>
          <w:p w:rsidR="00D80E19" w:rsidRPr="0030497B" w:rsidRDefault="00D80E19" w:rsidP="007534F9">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제89조 </w:t>
            </w:r>
            <w:r w:rsidRPr="0030497B">
              <w:rPr>
                <w:rFonts w:hAnsi="한컴바탕" w:hint="eastAsia"/>
              </w:rPr>
              <w:t>해관 행정재의기관이 주최하는 조정은 아래의 요구에 부합되어야 한다.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(1) 조정은 사건의 사실규명을 바탕으로 실시해야 한다.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 xml:space="preserve">(2) 해관 행정재의기관은 신청인과 </w:t>
            </w:r>
            <w:proofErr w:type="spellStart"/>
            <w:r w:rsidRPr="0030497B">
              <w:rPr>
                <w:rFonts w:hAnsi="한컴바탕" w:hint="eastAsia"/>
              </w:rPr>
              <w:t>피신청인의</w:t>
            </w:r>
            <w:proofErr w:type="spellEnd"/>
            <w:r w:rsidRPr="0030497B">
              <w:rPr>
                <w:rFonts w:hAnsi="한컴바탕" w:hint="eastAsia"/>
              </w:rPr>
              <w:t xml:space="preserve"> 의사를 충분히 존중해야 한다.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(3) 조정은 공정, 합리 원칙을 준수해야 한다.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 xml:space="preserve">(4) 조정결과는 관련 법률, 행정법규 및 해관 규장의 규정에 부합되어야 하며, 법률의 정신과 원칙에 위배되어서는 </w:t>
            </w:r>
            <w:proofErr w:type="spellStart"/>
            <w:r w:rsidRPr="0030497B">
              <w:rPr>
                <w:rFonts w:hAnsi="한컴바탕" w:hint="eastAsia"/>
              </w:rPr>
              <w:t>아니된다</w:t>
            </w:r>
            <w:proofErr w:type="spellEnd"/>
            <w:r w:rsidRPr="0030497B">
              <w:rPr>
                <w:rFonts w:hAnsi="한컴바탕" w:hint="eastAsia"/>
              </w:rPr>
              <w:t>.</w:t>
            </w:r>
          </w:p>
          <w:p w:rsidR="00D80E19" w:rsidRPr="001C1E43" w:rsidRDefault="00D80E19" w:rsidP="001C1E43">
            <w:pPr>
              <w:pStyle w:val="MS"/>
              <w:wordWrap w:val="0"/>
              <w:autoSpaceDN w:val="0"/>
              <w:spacing w:line="290" w:lineRule="atLeast"/>
              <w:ind w:firstLineChars="200" w:firstLine="404"/>
              <w:rPr>
                <w:rFonts w:hAnsi="한컴바탕" w:hint="eastAsia"/>
                <w:spacing w:val="-4"/>
              </w:rPr>
            </w:pPr>
            <w:r w:rsidRPr="001C1E43">
              <w:rPr>
                <w:rFonts w:hAnsi="한컴바탕" w:hint="eastAsia"/>
                <w:spacing w:val="-4"/>
              </w:rPr>
              <w:t xml:space="preserve">(5) 조정결과가 국가이익, 사회공공이익 또는 타인의 합법적 권익을 해쳐서는 </w:t>
            </w:r>
            <w:proofErr w:type="spellStart"/>
            <w:r w:rsidRPr="001C1E43">
              <w:rPr>
                <w:rFonts w:hAnsi="한컴바탕" w:hint="eastAsia"/>
                <w:spacing w:val="-4"/>
              </w:rPr>
              <w:t>아니된다</w:t>
            </w:r>
            <w:proofErr w:type="spellEnd"/>
            <w:r w:rsidRPr="001C1E43">
              <w:rPr>
                <w:rFonts w:hAnsi="한컴바탕" w:hint="eastAsia"/>
                <w:spacing w:val="-4"/>
              </w:rPr>
              <w:t>.</w:t>
            </w:r>
          </w:p>
          <w:p w:rsidR="00D80E19" w:rsidRPr="0030497B" w:rsidRDefault="00D80E19" w:rsidP="007534F9">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제90조 </w:t>
            </w:r>
            <w:r w:rsidRPr="0030497B">
              <w:rPr>
                <w:rFonts w:hAnsi="한컴바탕" w:hint="eastAsia"/>
              </w:rPr>
              <w:t>해관 행정재의기관이 주최하는 조정은 아래의 절차에 따라 진행해야 한다.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 xml:space="preserve">(1) 신청인과 </w:t>
            </w:r>
            <w:proofErr w:type="spellStart"/>
            <w:r w:rsidRPr="0030497B">
              <w:rPr>
                <w:rFonts w:hAnsi="한컴바탕" w:hint="eastAsia"/>
              </w:rPr>
              <w:t>피신청인에게</w:t>
            </w:r>
            <w:proofErr w:type="spellEnd"/>
            <w:r w:rsidRPr="0030497B">
              <w:rPr>
                <w:rFonts w:hAnsi="한컴바탕" w:hint="eastAsia"/>
              </w:rPr>
              <w:t xml:space="preserve"> 조정 동의여부를 물어본다.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 xml:space="preserve">(2) 신청인과 </w:t>
            </w:r>
            <w:proofErr w:type="spellStart"/>
            <w:r w:rsidRPr="0030497B">
              <w:rPr>
                <w:rFonts w:hAnsi="한컴바탕" w:hint="eastAsia"/>
              </w:rPr>
              <w:t>피신청인의</w:t>
            </w:r>
            <w:proofErr w:type="spellEnd"/>
            <w:r w:rsidRPr="0030497B">
              <w:rPr>
                <w:rFonts w:hAnsi="한컴바탕" w:hint="eastAsia"/>
              </w:rPr>
              <w:t xml:space="preserve"> 동의를 얻고 조정을 시작한다.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 xml:space="preserve">(3) 신청인과 </w:t>
            </w:r>
            <w:proofErr w:type="spellStart"/>
            <w:r w:rsidRPr="0030497B">
              <w:rPr>
                <w:rFonts w:hAnsi="한컴바탕" w:hint="eastAsia"/>
              </w:rPr>
              <w:t>피신청인의</w:t>
            </w:r>
            <w:proofErr w:type="spellEnd"/>
            <w:r w:rsidRPr="0030497B">
              <w:rPr>
                <w:rFonts w:hAnsi="한컴바탕" w:hint="eastAsia"/>
              </w:rPr>
              <w:t xml:space="preserve"> 의견을 청취한다.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(4) 조정 방안을 제출한다.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(5) 조정 합의를 달성한다.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 xml:space="preserve">조정기간에 신청인 또는 </w:t>
            </w:r>
            <w:proofErr w:type="spellStart"/>
            <w:r w:rsidRPr="0030497B">
              <w:rPr>
                <w:rFonts w:hAnsi="한컴바탕" w:hint="eastAsia"/>
              </w:rPr>
              <w:t>피신청인이</w:t>
            </w:r>
            <w:proofErr w:type="spellEnd"/>
            <w:r w:rsidRPr="0030497B">
              <w:rPr>
                <w:rFonts w:hAnsi="한컴바탕" w:hint="eastAsia"/>
              </w:rPr>
              <w:t xml:space="preserve"> 명확</w:t>
            </w:r>
            <w:r w:rsidRPr="0030497B">
              <w:rPr>
                <w:rFonts w:hAnsi="한컴바탕" w:hint="eastAsia"/>
              </w:rPr>
              <w:lastRenderedPageBreak/>
              <w:t xml:space="preserve">히 조정을 포기하는 경우에는 조정을 종료해야 한다. 조정을 종료한 후 신청인, </w:t>
            </w:r>
            <w:proofErr w:type="spellStart"/>
            <w:r w:rsidRPr="0030497B">
              <w:rPr>
                <w:rFonts w:hAnsi="한컴바탕" w:hint="eastAsia"/>
              </w:rPr>
              <w:t>피신청인이</w:t>
            </w:r>
            <w:proofErr w:type="spellEnd"/>
            <w:r w:rsidRPr="0030497B">
              <w:rPr>
                <w:rFonts w:hAnsi="한컴바탕" w:hint="eastAsia"/>
              </w:rPr>
              <w:t xml:space="preserve"> 다시 해관 행정재의기관에 조정을 요청하는 경우에는 마땅히 허락해야 한다.</w:t>
            </w:r>
          </w:p>
          <w:p w:rsidR="00D80E19" w:rsidRPr="0030497B" w:rsidRDefault="00D80E19" w:rsidP="007534F9">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제91조 </w:t>
            </w:r>
            <w:r w:rsidRPr="0030497B">
              <w:rPr>
                <w:rFonts w:hAnsi="한컴바탕" w:hint="eastAsia"/>
              </w:rPr>
              <w:t xml:space="preserve">신청인과 </w:t>
            </w:r>
            <w:proofErr w:type="spellStart"/>
            <w:r w:rsidRPr="0030497B">
              <w:rPr>
                <w:rFonts w:hAnsi="한컴바탕" w:hint="eastAsia"/>
              </w:rPr>
              <w:t>피신청인이</w:t>
            </w:r>
            <w:proofErr w:type="spellEnd"/>
            <w:r w:rsidRPr="0030497B">
              <w:rPr>
                <w:rFonts w:hAnsi="한컴바탕" w:hint="eastAsia"/>
              </w:rPr>
              <w:t xml:space="preserve"> 조정을 거쳐 합의를 달성한 경우 해관 행정재의기관은 《행정재의 조정서》</w:t>
            </w:r>
            <w:proofErr w:type="spellStart"/>
            <w:r w:rsidRPr="0030497B">
              <w:rPr>
                <w:rFonts w:hAnsi="한컴바탕" w:hint="eastAsia"/>
              </w:rPr>
              <w:t>를</w:t>
            </w:r>
            <w:proofErr w:type="spellEnd"/>
            <w:r w:rsidRPr="0030497B">
              <w:rPr>
                <w:rFonts w:hAnsi="한컴바탕" w:hint="eastAsia"/>
              </w:rPr>
              <w:t xml:space="preserve"> 작성해야 한다. 《행정재의 조정서》에는 아래의 내용을 기재해야 한다.</w:t>
            </w:r>
          </w:p>
          <w:p w:rsidR="00D80E19" w:rsidRPr="001C1E43" w:rsidRDefault="00D80E19" w:rsidP="001C1E43">
            <w:pPr>
              <w:pStyle w:val="MS"/>
              <w:wordWrap w:val="0"/>
              <w:autoSpaceDN w:val="0"/>
              <w:spacing w:line="290" w:lineRule="atLeast"/>
              <w:ind w:firstLineChars="200" w:firstLine="460"/>
              <w:rPr>
                <w:rFonts w:hAnsi="한컴바탕" w:hint="eastAsia"/>
                <w:spacing w:val="10"/>
              </w:rPr>
            </w:pPr>
            <w:r w:rsidRPr="001C1E43">
              <w:rPr>
                <w:rFonts w:hAnsi="한컴바탕" w:hint="eastAsia"/>
                <w:spacing w:val="10"/>
              </w:rPr>
              <w:t>(1) 신청인의 성명, 성별, 나이, 직업, 주소(법인 또는 기타 조직의 명칭, 주소, 법정대표자 또는 주요책임자의 성명과 직위)</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 xml:space="preserve">(2) </w:t>
            </w:r>
            <w:proofErr w:type="spellStart"/>
            <w:r w:rsidRPr="0030497B">
              <w:rPr>
                <w:rFonts w:hAnsi="한컴바탕" w:hint="eastAsia"/>
              </w:rPr>
              <w:t>피신청인의</w:t>
            </w:r>
            <w:proofErr w:type="spellEnd"/>
            <w:r w:rsidRPr="0030497B">
              <w:rPr>
                <w:rFonts w:hAnsi="한컴바탕" w:hint="eastAsia"/>
              </w:rPr>
              <w:t xml:space="preserve"> 명칭, 주소, 법정대표자의 성명</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(3) 신청인이 행정재의를 신청한 청구사항, 사실 및 이유</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 xml:space="preserve">(4) </w:t>
            </w:r>
            <w:proofErr w:type="spellStart"/>
            <w:r w:rsidRPr="0030497B">
              <w:rPr>
                <w:rFonts w:hAnsi="한컴바탕" w:hint="eastAsia"/>
              </w:rPr>
              <w:t>피신청인이</w:t>
            </w:r>
            <w:proofErr w:type="spellEnd"/>
            <w:r w:rsidRPr="0030497B">
              <w:rPr>
                <w:rFonts w:hAnsi="한컴바탕" w:hint="eastAsia"/>
              </w:rPr>
              <w:t xml:space="preserve"> 답변한 사실, 이유, 증거 및 의거</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(5) 행정재의가 인정하는 사실과 상응하는 증거</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(6) 조정을 실시한 기본상황</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(7) 조정결과</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 xml:space="preserve">(8) 신청인, </w:t>
            </w:r>
            <w:proofErr w:type="spellStart"/>
            <w:r w:rsidRPr="0030497B">
              <w:rPr>
                <w:rFonts w:hAnsi="한컴바탕" w:hint="eastAsia"/>
              </w:rPr>
              <w:t>피신청인이</w:t>
            </w:r>
            <w:proofErr w:type="spellEnd"/>
            <w:r w:rsidRPr="0030497B">
              <w:rPr>
                <w:rFonts w:hAnsi="한컴바탕" w:hint="eastAsia"/>
              </w:rPr>
              <w:t xml:space="preserve"> 조정서를 이행하는 의무</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(9) 일자.</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 xml:space="preserve">《행정재의 조정서》에는 해관 행정재의기관의 인장을 날인해야 한다. 《행정재의 조정서》는 신청인, </w:t>
            </w:r>
            <w:proofErr w:type="spellStart"/>
            <w:r w:rsidRPr="0030497B">
              <w:rPr>
                <w:rFonts w:hAnsi="한컴바탕" w:hint="eastAsia"/>
              </w:rPr>
              <w:t>피신청인의</w:t>
            </w:r>
            <w:proofErr w:type="spellEnd"/>
            <w:r w:rsidRPr="0030497B">
              <w:rPr>
                <w:rFonts w:hAnsi="한컴바탕" w:hint="eastAsia"/>
              </w:rPr>
              <w:t xml:space="preserve"> 서명이나 날인을 받아야 법률적 효력을 발생한다.</w:t>
            </w:r>
          </w:p>
          <w:p w:rsidR="00D80E19" w:rsidRPr="0030497B" w:rsidRDefault="00D80E19" w:rsidP="007534F9">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제92조 </w:t>
            </w:r>
            <w:r w:rsidRPr="0030497B">
              <w:rPr>
                <w:rFonts w:hAnsi="한컴바탕" w:hint="eastAsia"/>
              </w:rPr>
              <w:t xml:space="preserve">신청인과 </w:t>
            </w:r>
            <w:proofErr w:type="spellStart"/>
            <w:r w:rsidRPr="0030497B">
              <w:rPr>
                <w:rFonts w:hAnsi="한컴바탕" w:hint="eastAsia"/>
              </w:rPr>
              <w:t>피신청인이</w:t>
            </w:r>
            <w:proofErr w:type="spellEnd"/>
            <w:r w:rsidRPr="0030497B">
              <w:rPr>
                <w:rFonts w:hAnsi="한컴바탕" w:hint="eastAsia"/>
              </w:rPr>
              <w:t xml:space="preserve"> 서면 화해합의서를 제출하는 한편 해관 행정재의기관에 화해합의서의 내용에 따라 《행정재의 조정서》</w:t>
            </w:r>
            <w:proofErr w:type="spellStart"/>
            <w:r w:rsidRPr="0030497B">
              <w:rPr>
                <w:rFonts w:hAnsi="한컴바탕" w:hint="eastAsia"/>
              </w:rPr>
              <w:t>를</w:t>
            </w:r>
            <w:proofErr w:type="spellEnd"/>
            <w:r w:rsidRPr="0030497B">
              <w:rPr>
                <w:rFonts w:hAnsi="한컴바탕" w:hint="eastAsia"/>
              </w:rPr>
              <w:t xml:space="preserve"> 작성해줄 것을 요구하는 경우 행정재의기관은 그것에 대해 심사를 실시하며, 신청인과 </w:t>
            </w:r>
            <w:proofErr w:type="spellStart"/>
            <w:r w:rsidRPr="0030497B">
              <w:rPr>
                <w:rFonts w:hAnsi="한컴바탕" w:hint="eastAsia"/>
              </w:rPr>
              <w:t>피신청인이</w:t>
            </w:r>
            <w:proofErr w:type="spellEnd"/>
            <w:r w:rsidRPr="0030497B">
              <w:rPr>
                <w:rFonts w:hAnsi="한컴바탕" w:hint="eastAsia"/>
              </w:rPr>
              <w:t xml:space="preserve"> 달성한 화해합의서가 이 방법 제89조 제(4)호, (5)호의 규정에 부합되는 경우 해관 행정재의기관은 화해합의서의 내용에 따라 이 방법 제91조의 규정에 따라 《행정재의 조정서》</w:t>
            </w:r>
            <w:proofErr w:type="spellStart"/>
            <w:r w:rsidRPr="0030497B">
              <w:rPr>
                <w:rFonts w:hAnsi="한컴바탕" w:hint="eastAsia"/>
              </w:rPr>
              <w:t>를</w:t>
            </w:r>
            <w:proofErr w:type="spellEnd"/>
            <w:r w:rsidRPr="0030497B">
              <w:rPr>
                <w:rFonts w:hAnsi="한컴바탕" w:hint="eastAsia"/>
              </w:rPr>
              <w:t xml:space="preserve"> 작성할 수 있다.</w:t>
            </w:r>
          </w:p>
          <w:p w:rsidR="00D80E19" w:rsidRDefault="00D80E19" w:rsidP="007534F9">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제93조 </w:t>
            </w:r>
            <w:r w:rsidRPr="0030497B">
              <w:rPr>
                <w:rFonts w:hAnsi="한컴바탕" w:hint="eastAsia"/>
              </w:rPr>
              <w:t>조정을 거쳐 화해합의를 달성하지 못했거나 행정재의조정서가 효력을 발생하기 전에 일방이 번복하는 경우 해관 행정재의기관은 지체 없이 행정재의 결정을 내려야 한다.</w:t>
            </w:r>
          </w:p>
          <w:p w:rsidR="001C1E43" w:rsidRPr="0030497B" w:rsidRDefault="001C1E43" w:rsidP="001C1E43">
            <w:pPr>
              <w:pStyle w:val="MS"/>
              <w:wordWrap w:val="0"/>
              <w:autoSpaceDN w:val="0"/>
              <w:spacing w:line="290" w:lineRule="atLeast"/>
              <w:ind w:firstLineChars="200" w:firstLine="420"/>
              <w:rPr>
                <w:rFonts w:hAnsi="한컴바탕" w:hint="eastAsia"/>
              </w:rPr>
            </w:pPr>
          </w:p>
          <w:p w:rsidR="00D80E19" w:rsidRPr="0030497B" w:rsidRDefault="00D80E19" w:rsidP="001C1E43">
            <w:pPr>
              <w:pStyle w:val="MS"/>
              <w:wordWrap w:val="0"/>
              <w:autoSpaceDN w:val="0"/>
              <w:spacing w:line="290" w:lineRule="atLeast"/>
              <w:jc w:val="center"/>
              <w:rPr>
                <w:rFonts w:hAnsi="한컴바탕" w:hint="eastAsia"/>
              </w:rPr>
            </w:pPr>
            <w:r w:rsidRPr="0030497B">
              <w:rPr>
                <w:rFonts w:hAnsi="한컴바탕" w:hint="eastAsia"/>
                <w:b/>
                <w:bCs/>
              </w:rPr>
              <w:t>제7절 행정재의 결정의 집행</w:t>
            </w:r>
          </w:p>
          <w:p w:rsidR="00D80E19" w:rsidRPr="0030497B" w:rsidRDefault="00D80E19" w:rsidP="007534F9">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제94조 </w:t>
            </w:r>
            <w:r w:rsidRPr="0030497B">
              <w:rPr>
                <w:rFonts w:hAnsi="한컴바탕" w:hint="eastAsia"/>
              </w:rPr>
              <w:t xml:space="preserve">신청인이, </w:t>
            </w:r>
            <w:proofErr w:type="spellStart"/>
            <w:r w:rsidRPr="0030497B">
              <w:rPr>
                <w:rFonts w:hAnsi="한컴바탕" w:hint="eastAsia"/>
              </w:rPr>
              <w:t>피신청인이</w:t>
            </w:r>
            <w:proofErr w:type="spellEnd"/>
            <w:r w:rsidRPr="0030497B">
              <w:rPr>
                <w:rFonts w:hAnsi="한컴바탕" w:hint="eastAsia"/>
              </w:rPr>
              <w:t xml:space="preserve"> 행정재의결</w:t>
            </w:r>
            <w:r w:rsidRPr="0030497B">
              <w:rPr>
                <w:rFonts w:hAnsi="한컴바탕" w:hint="eastAsia"/>
              </w:rPr>
              <w:lastRenderedPageBreak/>
              <w:t xml:space="preserve">정서, </w:t>
            </w:r>
            <w:proofErr w:type="spellStart"/>
            <w:r w:rsidRPr="0030497B">
              <w:rPr>
                <w:rFonts w:hAnsi="한컴바탕" w:hint="eastAsia"/>
              </w:rPr>
              <w:t>행정재의조정서를</w:t>
            </w:r>
            <w:proofErr w:type="spellEnd"/>
            <w:r w:rsidRPr="0030497B">
              <w:rPr>
                <w:rFonts w:hAnsi="한컴바탕" w:hint="eastAsia"/>
              </w:rPr>
              <w:t xml:space="preserve"> 이행하지 않거나 정당한 이유 없이 그 이행을 지연한다고 인정하는 경우에는 </w:t>
            </w:r>
            <w:proofErr w:type="spellStart"/>
            <w:r w:rsidRPr="0030497B">
              <w:rPr>
                <w:rFonts w:hAnsi="한컴바탕" w:hint="eastAsia"/>
              </w:rPr>
              <w:t>피신청인에게</w:t>
            </w:r>
            <w:proofErr w:type="spellEnd"/>
            <w:r w:rsidRPr="0030497B">
              <w:rPr>
                <w:rFonts w:hAnsi="한컴바탕" w:hint="eastAsia"/>
              </w:rPr>
              <w:t xml:space="preserve"> 이행 </w:t>
            </w:r>
            <w:proofErr w:type="spellStart"/>
            <w:r w:rsidRPr="0030497B">
              <w:rPr>
                <w:rFonts w:hAnsi="한컴바탕" w:hint="eastAsia"/>
              </w:rPr>
              <w:t>령을</w:t>
            </w:r>
            <w:proofErr w:type="spellEnd"/>
            <w:r w:rsidRPr="0030497B">
              <w:rPr>
                <w:rFonts w:hAnsi="한컴바탕" w:hint="eastAsia"/>
              </w:rPr>
              <w:t xml:space="preserve"> 내리도록 행정재의기관에 신청할 수 있다.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 xml:space="preserve">해관 행정재의기관이, </w:t>
            </w:r>
            <w:proofErr w:type="spellStart"/>
            <w:r w:rsidRPr="0030497B">
              <w:rPr>
                <w:rFonts w:hAnsi="한컴바탕" w:hint="eastAsia"/>
              </w:rPr>
              <w:t>피신청인이</w:t>
            </w:r>
            <w:proofErr w:type="spellEnd"/>
            <w:r w:rsidRPr="0030497B">
              <w:rPr>
                <w:rFonts w:hAnsi="한컴바탕" w:hint="eastAsia"/>
              </w:rPr>
              <w:t xml:space="preserve"> 행정재의결정서, </w:t>
            </w:r>
            <w:proofErr w:type="spellStart"/>
            <w:r w:rsidRPr="0030497B">
              <w:rPr>
                <w:rFonts w:hAnsi="한컴바탕" w:hint="eastAsia"/>
              </w:rPr>
              <w:t>행정재의조정서를</w:t>
            </w:r>
            <w:proofErr w:type="spellEnd"/>
            <w:r w:rsidRPr="0030497B">
              <w:rPr>
                <w:rFonts w:hAnsi="한컴바탕" w:hint="eastAsia"/>
              </w:rPr>
              <w:t xml:space="preserve"> 이행하지 않거나 또는 정당한 이유 없이 그 이행을 지연하는 것을 발견한 경우에는 기한부 이행하도록 명령하고 동시에 《기한부 행정재의결정 이행통지서》</w:t>
            </w:r>
            <w:proofErr w:type="spellStart"/>
            <w:r w:rsidRPr="0030497B">
              <w:rPr>
                <w:rFonts w:hAnsi="한컴바탕" w:hint="eastAsia"/>
              </w:rPr>
              <w:t>를</w:t>
            </w:r>
            <w:proofErr w:type="spellEnd"/>
            <w:r w:rsidRPr="0030497B">
              <w:rPr>
                <w:rFonts w:hAnsi="한컴바탕" w:hint="eastAsia"/>
              </w:rPr>
              <w:t xml:space="preserve"> 작성하여 </w:t>
            </w:r>
            <w:proofErr w:type="spellStart"/>
            <w:r w:rsidRPr="0030497B">
              <w:rPr>
                <w:rFonts w:hAnsi="한컴바탕" w:hint="eastAsia"/>
              </w:rPr>
              <w:t>피신청인에게</w:t>
            </w:r>
            <w:proofErr w:type="spellEnd"/>
            <w:r w:rsidRPr="0030497B">
              <w:rPr>
                <w:rFonts w:hAnsi="한컴바탕" w:hint="eastAsia"/>
              </w:rPr>
              <w:t xml:space="preserve"> 송달해야 한다.</w:t>
            </w:r>
          </w:p>
          <w:p w:rsidR="00D80E19" w:rsidRPr="00CB0BB0" w:rsidRDefault="00D80E19" w:rsidP="00CB0BB0">
            <w:pPr>
              <w:pStyle w:val="MS"/>
              <w:wordWrap w:val="0"/>
              <w:autoSpaceDN w:val="0"/>
              <w:spacing w:line="290" w:lineRule="atLeast"/>
              <w:ind w:firstLineChars="200" w:firstLine="388"/>
              <w:rPr>
                <w:rFonts w:hAnsi="한컴바탕" w:hint="eastAsia"/>
                <w:spacing w:val="-6"/>
              </w:rPr>
            </w:pPr>
            <w:r w:rsidRPr="00CB0BB0">
              <w:rPr>
                <w:rFonts w:hAnsi="한컴바탕" w:hint="eastAsia"/>
                <w:b/>
                <w:bCs/>
                <w:spacing w:val="-6"/>
              </w:rPr>
              <w:t xml:space="preserve">제95조 </w:t>
            </w:r>
            <w:r w:rsidRPr="00CB0BB0">
              <w:rPr>
                <w:rFonts w:hAnsi="한컴바탕" w:hint="eastAsia"/>
                <w:spacing w:val="-6"/>
              </w:rPr>
              <w:t>신청인이 법정기한 내에 행정소송을 제기하지 않고 해관의 행정재의 결정도 이행하지 아니한 경우에는 아래의 규정에 따라 처리한다.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(1) 구체적 행정행위를 유지하는 해관의 행정재의 결정은 구체적 행정행위를 행한 해관에서 법에 따라 강제 집행하거나 인민법원에 강제 집행을 신청한다.</w:t>
            </w:r>
          </w:p>
          <w:p w:rsidR="00D80E19" w:rsidRPr="00CB0BB0" w:rsidRDefault="00D80E19" w:rsidP="00CB0BB0">
            <w:pPr>
              <w:pStyle w:val="MS"/>
              <w:wordWrap w:val="0"/>
              <w:autoSpaceDN w:val="0"/>
              <w:spacing w:line="290" w:lineRule="atLeast"/>
              <w:ind w:firstLineChars="200" w:firstLine="396"/>
              <w:rPr>
                <w:rFonts w:hAnsi="한컴바탕" w:hint="eastAsia"/>
                <w:spacing w:val="-6"/>
              </w:rPr>
            </w:pPr>
            <w:r w:rsidRPr="00CB0BB0">
              <w:rPr>
                <w:rFonts w:hAnsi="한컴바탕" w:hint="eastAsia"/>
                <w:spacing w:val="-6"/>
              </w:rPr>
              <w:t>(2) 구체적 행정행위를 변경하는 해관의 행정재의 결정은 해관 행정재의기관이 법에 따라 강제 집행하거나 인민법원에 강제집행을 신청한다. 해관 행정재의기관은 구체적 행정행위를 행한 해관을 지명하여 법에 따라 강제 집행을 하도록 할 수 있으며, 지명을 받은 해관은 지체 없이 집행상황을 해관 행정재의기관에 보고해야 한다.</w:t>
            </w:r>
          </w:p>
          <w:p w:rsidR="00D80E19" w:rsidRDefault="00D80E19" w:rsidP="007534F9">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제96조 </w:t>
            </w:r>
            <w:r w:rsidRPr="0030497B">
              <w:rPr>
                <w:rFonts w:hAnsi="한컴바탕" w:hint="eastAsia"/>
              </w:rPr>
              <w:t>신청인이 행정재의 조정서를 이행하지 아니할 경우에는 구체적 행정행위를 행한 해관이 법에 따라 강제 집행을 실시하거나 인민법원에 강제집행을 신청한다.</w:t>
            </w:r>
          </w:p>
          <w:p w:rsidR="00CB0BB0" w:rsidRPr="0030497B" w:rsidRDefault="00CB0BB0" w:rsidP="00CB0BB0">
            <w:pPr>
              <w:pStyle w:val="MS"/>
              <w:wordWrap w:val="0"/>
              <w:autoSpaceDN w:val="0"/>
              <w:spacing w:line="290" w:lineRule="atLeast"/>
              <w:ind w:firstLineChars="200" w:firstLine="420"/>
              <w:rPr>
                <w:rFonts w:hAnsi="한컴바탕" w:hint="eastAsia"/>
              </w:rPr>
            </w:pPr>
          </w:p>
          <w:p w:rsidR="00D80E19" w:rsidRPr="0030497B" w:rsidRDefault="00D80E19" w:rsidP="00CB0BB0">
            <w:pPr>
              <w:pStyle w:val="MS"/>
              <w:wordWrap w:val="0"/>
              <w:autoSpaceDN w:val="0"/>
              <w:spacing w:line="290" w:lineRule="atLeast"/>
              <w:jc w:val="center"/>
              <w:rPr>
                <w:rFonts w:hAnsi="한컴바탕" w:hint="eastAsia"/>
              </w:rPr>
            </w:pPr>
            <w:r w:rsidRPr="0030497B">
              <w:rPr>
                <w:rFonts w:hAnsi="한컴바탕" w:hint="eastAsia"/>
                <w:b/>
                <w:bCs/>
              </w:rPr>
              <w:t>제6장 해관의 행정재의 지도 및 감독</w:t>
            </w:r>
          </w:p>
          <w:p w:rsidR="00D80E19" w:rsidRPr="0030497B" w:rsidRDefault="00D80E19" w:rsidP="007534F9">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제97조 </w:t>
            </w:r>
            <w:r w:rsidRPr="0030497B">
              <w:rPr>
                <w:rFonts w:hAnsi="한컴바탕" w:hint="eastAsia"/>
              </w:rPr>
              <w:t>해관 행정재의기관은 행정재의 업무에 대한 지도를 강화해야 한다.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해관 행정재의기구는 직권의 권한에 따라 행정재의 업무를 감독하고 지도한다.</w:t>
            </w:r>
          </w:p>
          <w:p w:rsidR="00D80E19" w:rsidRPr="0030497B" w:rsidRDefault="00D80E19" w:rsidP="007534F9">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제98조 </w:t>
            </w:r>
            <w:r w:rsidRPr="0030497B">
              <w:rPr>
                <w:rFonts w:hAnsi="한컴바탕" w:hint="eastAsia"/>
              </w:rPr>
              <w:t xml:space="preserve">상급 해관은 하급 해관의 행정재의 직책수행에 대한 감독을 보강하고 정기적 검사, 표본검사 등의 방식을 통해 하급 해관의 행정재의 업무 실시상황을 검사하고 검사결과를 제때에 </w:t>
            </w:r>
            <w:proofErr w:type="spellStart"/>
            <w:r w:rsidRPr="0030497B">
              <w:rPr>
                <w:rFonts w:hAnsi="한컴바탕" w:hint="eastAsia"/>
              </w:rPr>
              <w:t>피드백해야</w:t>
            </w:r>
            <w:proofErr w:type="spellEnd"/>
            <w:r w:rsidRPr="0030497B">
              <w:rPr>
                <w:rFonts w:hAnsi="한컴바탕" w:hint="eastAsia"/>
              </w:rPr>
              <w:t xml:space="preserve"> 한다.</w:t>
            </w:r>
          </w:p>
          <w:p w:rsidR="00D80E19" w:rsidRPr="0030497B" w:rsidRDefault="00D80E19" w:rsidP="007534F9">
            <w:pPr>
              <w:pStyle w:val="MS"/>
              <w:wordWrap w:val="0"/>
              <w:autoSpaceDN w:val="0"/>
              <w:spacing w:line="290" w:lineRule="atLeast"/>
              <w:ind w:firstLineChars="200" w:firstLine="420"/>
              <w:rPr>
                <w:rFonts w:hAnsi="한컴바탕" w:hint="eastAsia"/>
              </w:rPr>
            </w:pPr>
            <w:r w:rsidRPr="0030497B">
              <w:rPr>
                <w:rFonts w:hAnsi="한컴바탕" w:hint="eastAsia"/>
              </w:rPr>
              <w:t>해관이 본 해관 또는 하급 해관의 행정재의 결정에 오류가 있는 것을 발견한 경우에는 마땅히 시정해야 한다.</w:t>
            </w:r>
          </w:p>
          <w:p w:rsidR="00D80E19" w:rsidRPr="0030497B" w:rsidRDefault="00D80E19" w:rsidP="007534F9">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제99조 </w:t>
            </w:r>
            <w:r w:rsidRPr="0030497B">
              <w:rPr>
                <w:rFonts w:hAnsi="한컴바탕" w:hint="eastAsia"/>
              </w:rPr>
              <w:t xml:space="preserve">해관 행정재의기관이 행정재의 기간에 </w:t>
            </w:r>
            <w:proofErr w:type="spellStart"/>
            <w:r w:rsidRPr="0030497B">
              <w:rPr>
                <w:rFonts w:hAnsi="한컴바탕" w:hint="eastAsia"/>
              </w:rPr>
              <w:t>피신청인의</w:t>
            </w:r>
            <w:proofErr w:type="spellEnd"/>
            <w:r w:rsidRPr="0030497B">
              <w:rPr>
                <w:rFonts w:hAnsi="한컴바탕" w:hint="eastAsia"/>
              </w:rPr>
              <w:t xml:space="preserve"> 구체적 행정행위가 법을 어긴 것을 발견했거나 사후처리가 필요한 경우 《행정재의 의견서》</w:t>
            </w:r>
            <w:proofErr w:type="spellStart"/>
            <w:r w:rsidRPr="0030497B">
              <w:rPr>
                <w:rFonts w:hAnsi="한컴바탕" w:hint="eastAsia"/>
              </w:rPr>
              <w:t>를</w:t>
            </w:r>
            <w:proofErr w:type="spellEnd"/>
            <w:r w:rsidRPr="0030497B">
              <w:rPr>
                <w:rFonts w:hAnsi="한컴바탕" w:hint="eastAsia"/>
              </w:rPr>
              <w:t xml:space="preserve"> 작성하여 </w:t>
            </w:r>
            <w:proofErr w:type="spellStart"/>
            <w:r w:rsidRPr="0030497B">
              <w:rPr>
                <w:rFonts w:hAnsi="한컴바탕" w:hint="eastAsia"/>
              </w:rPr>
              <w:t>피신청인의</w:t>
            </w:r>
            <w:proofErr w:type="spellEnd"/>
            <w:r w:rsidRPr="0030497B">
              <w:rPr>
                <w:rFonts w:hAnsi="한컴바탕" w:hint="eastAsia"/>
              </w:rPr>
              <w:t xml:space="preserve"> 법 집</w:t>
            </w:r>
            <w:r w:rsidRPr="0030497B">
              <w:rPr>
                <w:rFonts w:hAnsi="한컴바탕" w:hint="eastAsia"/>
              </w:rPr>
              <w:lastRenderedPageBreak/>
              <w:t>행행위 시정, 법 집행업무 개선에 대해 구체적 의견을 제기할 수 있다.</w:t>
            </w:r>
          </w:p>
          <w:p w:rsidR="00D80E19" w:rsidRPr="0030497B" w:rsidRDefault="00D80E19" w:rsidP="0030497B">
            <w:pPr>
              <w:pStyle w:val="MS"/>
              <w:wordWrap w:val="0"/>
              <w:autoSpaceDN w:val="0"/>
              <w:spacing w:line="290" w:lineRule="atLeast"/>
              <w:ind w:firstLineChars="200" w:firstLine="420"/>
              <w:rPr>
                <w:rFonts w:hAnsi="한컴바탕" w:hint="eastAsia"/>
              </w:rPr>
            </w:pPr>
            <w:proofErr w:type="spellStart"/>
            <w:r w:rsidRPr="0030497B">
              <w:rPr>
                <w:rFonts w:hAnsi="한컴바탕" w:hint="eastAsia"/>
              </w:rPr>
              <w:t>피신청인은</w:t>
            </w:r>
            <w:proofErr w:type="spellEnd"/>
            <w:r w:rsidRPr="0030497B">
              <w:rPr>
                <w:rFonts w:hAnsi="한컴바탕" w:hint="eastAsia"/>
              </w:rPr>
              <w:t xml:space="preserve"> 《행정재의 의견서》</w:t>
            </w:r>
            <w:proofErr w:type="spellStart"/>
            <w:r w:rsidRPr="0030497B">
              <w:rPr>
                <w:rFonts w:hAnsi="한컴바탕" w:hint="eastAsia"/>
              </w:rPr>
              <w:t>를</w:t>
            </w:r>
            <w:proofErr w:type="spellEnd"/>
            <w:r w:rsidRPr="0030497B">
              <w:rPr>
                <w:rFonts w:hAnsi="한컴바탕" w:hint="eastAsia"/>
              </w:rPr>
              <w:t xml:space="preserve"> 받은 날로부터 60일 내에 관련 행정 불법행위를 시정하거나 또는 사후처리를 잘 한 상황보고서를 해관 행정재의기구에 보고해야 한다.</w:t>
            </w:r>
          </w:p>
          <w:p w:rsidR="00D80E19" w:rsidRPr="0030497B" w:rsidRDefault="00D80E19" w:rsidP="0030497B">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제100조 </w:t>
            </w:r>
            <w:r w:rsidRPr="0030497B">
              <w:rPr>
                <w:rFonts w:hAnsi="한컴바탕" w:hint="eastAsia"/>
              </w:rPr>
              <w:t>해관 행정재의기구가 행정재의 기간에 법률, 행정법규, 규장 실시 중의 보편적 문제를 발견한 경우에는 유관기관에 입법 개선을 건의할 수 있다.</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해관 행정재의기구가 행정재의 기간에 해관의 법 집행 중에 존재하는 보편적 문제를 발견한 경우 《행정재의 건의서》</w:t>
            </w:r>
            <w:proofErr w:type="spellStart"/>
            <w:r w:rsidRPr="0030497B">
              <w:rPr>
                <w:rFonts w:hAnsi="한컴바탕" w:hint="eastAsia"/>
              </w:rPr>
              <w:t>를</w:t>
            </w:r>
            <w:proofErr w:type="spellEnd"/>
            <w:r w:rsidRPr="0030497B">
              <w:rPr>
                <w:rFonts w:hAnsi="한컴바탕" w:hint="eastAsia"/>
              </w:rPr>
              <w:t xml:space="preserve"> 작성하여 본 해관의 유관 업무부서에 법 집행 개선 건의를 제기할 수 있다. 본 해관의 행정적 결정에 중대한 영향이 미치는 문제에 대하여 해관 행정재의기구는 《행정재의 건의서》</w:t>
            </w:r>
            <w:proofErr w:type="spellStart"/>
            <w:r w:rsidRPr="0030497B">
              <w:rPr>
                <w:rFonts w:hAnsi="한컴바탕" w:hint="eastAsia"/>
              </w:rPr>
              <w:t>를</w:t>
            </w:r>
            <w:proofErr w:type="spellEnd"/>
            <w:r w:rsidRPr="0030497B">
              <w:rPr>
                <w:rFonts w:hAnsi="한컴바탕" w:hint="eastAsia"/>
              </w:rPr>
              <w:t xml:space="preserve"> 본급 해관의 행정수반에게 송부해야 한다. </w:t>
            </w:r>
            <w:proofErr w:type="spellStart"/>
            <w:r w:rsidRPr="0030497B">
              <w:rPr>
                <w:rFonts w:hAnsi="한컴바탕" w:hint="eastAsia"/>
              </w:rPr>
              <w:t>직상급</w:t>
            </w:r>
            <w:proofErr w:type="spellEnd"/>
            <w:r w:rsidRPr="0030497B">
              <w:rPr>
                <w:rFonts w:hAnsi="한컴바탕" w:hint="eastAsia"/>
              </w:rPr>
              <w:t xml:space="preserve"> 해관의 처분권한에 속하는 문제인 경우 해관 행정재의기관은 </w:t>
            </w:r>
            <w:proofErr w:type="spellStart"/>
            <w:r w:rsidRPr="0030497B">
              <w:rPr>
                <w:rFonts w:hAnsi="한컴바탕" w:hint="eastAsia"/>
              </w:rPr>
              <w:t>직상급</w:t>
            </w:r>
            <w:proofErr w:type="spellEnd"/>
            <w:r w:rsidRPr="0030497B">
              <w:rPr>
                <w:rFonts w:hAnsi="한컴바탕" w:hint="eastAsia"/>
              </w:rPr>
              <w:t xml:space="preserve"> 해관에 제도개선과 법 집행 개선에 대한 건의를 제기할 수 있다.</w:t>
            </w:r>
          </w:p>
          <w:p w:rsidR="00D80E19" w:rsidRPr="00CB0BB0" w:rsidRDefault="00D80E19" w:rsidP="00CB0BB0">
            <w:pPr>
              <w:pStyle w:val="MS"/>
              <w:wordWrap w:val="0"/>
              <w:autoSpaceDN w:val="0"/>
              <w:spacing w:line="290" w:lineRule="atLeast"/>
              <w:ind w:firstLineChars="200" w:firstLine="388"/>
              <w:rPr>
                <w:rFonts w:hAnsi="한컴바탕" w:hint="eastAsia"/>
                <w:spacing w:val="-6"/>
              </w:rPr>
            </w:pPr>
            <w:r w:rsidRPr="00CB0BB0">
              <w:rPr>
                <w:rFonts w:hAnsi="한컴바탕" w:hint="eastAsia"/>
                <w:b/>
                <w:bCs/>
                <w:spacing w:val="-6"/>
              </w:rPr>
              <w:t xml:space="preserve">제101조 </w:t>
            </w:r>
            <w:r w:rsidRPr="00CB0BB0">
              <w:rPr>
                <w:rFonts w:hAnsi="한컴바탕" w:hint="eastAsia"/>
                <w:spacing w:val="-6"/>
              </w:rPr>
              <w:t xml:space="preserve">각급 해관 행정재의기관이 처리한 행정재의 사건 중 신청인과 </w:t>
            </w:r>
            <w:proofErr w:type="spellStart"/>
            <w:r w:rsidRPr="00CB0BB0">
              <w:rPr>
                <w:rFonts w:hAnsi="한컴바탕" w:hint="eastAsia"/>
                <w:spacing w:val="-6"/>
              </w:rPr>
              <w:t>피신청인이</w:t>
            </w:r>
            <w:proofErr w:type="spellEnd"/>
            <w:r w:rsidRPr="00CB0BB0">
              <w:rPr>
                <w:rFonts w:hAnsi="한컴바탕" w:hint="eastAsia"/>
                <w:spacing w:val="-6"/>
              </w:rPr>
              <w:t xml:space="preserve"> 화해합의를 달성한 후 해관 행정재의기관이 행정재의를 종료시키거나, 또는 신청인과 </w:t>
            </w:r>
            <w:proofErr w:type="spellStart"/>
            <w:r w:rsidRPr="00CB0BB0">
              <w:rPr>
                <w:rFonts w:hAnsi="한컴바탕" w:hint="eastAsia"/>
                <w:spacing w:val="-6"/>
              </w:rPr>
              <w:t>피신청인이</w:t>
            </w:r>
            <w:proofErr w:type="spellEnd"/>
            <w:r w:rsidRPr="00CB0BB0">
              <w:rPr>
                <w:rFonts w:hAnsi="한컴바탕" w:hint="eastAsia"/>
                <w:spacing w:val="-6"/>
              </w:rPr>
              <w:t xml:space="preserve"> 조정을 거쳐 화해를 달성하여 해관 행정재의기관이 행정재의 조정서를 작성하는 경우에는 마땅히 해관총서 행정재의기구에 보고해야 하며, 아울러 관련 법률문서를 당해 부서에 보고하여 </w:t>
            </w:r>
            <w:proofErr w:type="spellStart"/>
            <w:r w:rsidRPr="00CB0BB0">
              <w:rPr>
                <w:rFonts w:hAnsi="한컴바탕" w:hint="eastAsia"/>
                <w:spacing w:val="-6"/>
              </w:rPr>
              <w:t>비안</w:t>
            </w:r>
            <w:proofErr w:type="spellEnd"/>
            <w:r w:rsidRPr="00CB0BB0">
              <w:rPr>
                <w:rFonts w:hAnsi="한컴바탕" w:hint="eastAsia"/>
                <w:spacing w:val="-6"/>
              </w:rPr>
              <w:t>(</w:t>
            </w:r>
            <w:proofErr w:type="spellStart"/>
            <w:r w:rsidRPr="00CB0BB0">
              <w:rPr>
                <w:rFonts w:hAnsi="한컴바탕" w:hint="eastAsia"/>
                <w:spacing w:val="-6"/>
              </w:rPr>
              <w:t>備案</w:t>
            </w:r>
            <w:proofErr w:type="spellEnd"/>
            <w:r w:rsidRPr="00CB0BB0">
              <w:rPr>
                <w:rFonts w:hAnsi="한컴바탕" w:hint="eastAsia"/>
                <w:spacing w:val="-6"/>
              </w:rPr>
              <w:t>)한다.</w:t>
            </w:r>
          </w:p>
          <w:p w:rsidR="00D80E19" w:rsidRPr="0030497B" w:rsidRDefault="00D80E19" w:rsidP="0030497B">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제102조 </w:t>
            </w:r>
            <w:r w:rsidRPr="0030497B">
              <w:rPr>
                <w:rFonts w:hAnsi="한컴바탕" w:hint="eastAsia"/>
              </w:rPr>
              <w:t xml:space="preserve">해관 행정재의기구는 행정재의 사건을 처리할 때 지체 없이 발급한 법률문서를 해관 행정재의정보시스템에 </w:t>
            </w:r>
            <w:proofErr w:type="spellStart"/>
            <w:r w:rsidRPr="0030497B">
              <w:rPr>
                <w:rFonts w:hAnsi="한컴바탕" w:hint="eastAsia"/>
              </w:rPr>
              <w:t>비안</w:t>
            </w:r>
            <w:proofErr w:type="spellEnd"/>
            <w:r w:rsidRPr="0030497B">
              <w:rPr>
                <w:rFonts w:hAnsi="한컴바탕" w:hint="eastAsia"/>
              </w:rPr>
              <w:t>(</w:t>
            </w:r>
            <w:proofErr w:type="spellStart"/>
            <w:r w:rsidRPr="0030497B">
              <w:rPr>
                <w:rFonts w:hAnsi="한컴바탕" w:hint="eastAsia"/>
              </w:rPr>
              <w:t>備案</w:t>
            </w:r>
            <w:proofErr w:type="spellEnd"/>
            <w:r w:rsidRPr="0030497B">
              <w:rPr>
                <w:rFonts w:hAnsi="한컴바탕" w:hint="eastAsia"/>
              </w:rPr>
              <w:t>)해야 한다.</w:t>
            </w:r>
          </w:p>
          <w:p w:rsidR="00D80E19" w:rsidRPr="0030497B" w:rsidRDefault="00D80E19" w:rsidP="0030497B">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제103조 </w:t>
            </w:r>
            <w:r w:rsidRPr="0030497B">
              <w:rPr>
                <w:rFonts w:hAnsi="한컴바탕" w:hint="eastAsia"/>
              </w:rPr>
              <w:t xml:space="preserve">해관 행정재의기구는 매 반년에 본 해관과 </w:t>
            </w:r>
            <w:proofErr w:type="spellStart"/>
            <w:r w:rsidRPr="0030497B">
              <w:rPr>
                <w:rFonts w:hAnsi="한컴바탕" w:hint="eastAsia"/>
              </w:rPr>
              <w:t>직상급</w:t>
            </w:r>
            <w:proofErr w:type="spellEnd"/>
            <w:r w:rsidRPr="0030497B">
              <w:rPr>
                <w:rFonts w:hAnsi="한컴바탕" w:hint="eastAsia"/>
              </w:rPr>
              <w:t xml:space="preserve"> 해관 행정재의기구에 행정재의 업무상황 분석보고서를 제출해야 한다.</w:t>
            </w:r>
          </w:p>
          <w:p w:rsidR="00D80E19" w:rsidRPr="0030497B" w:rsidRDefault="00D80E19" w:rsidP="0030497B">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제104조 </w:t>
            </w:r>
            <w:r w:rsidRPr="0030497B">
              <w:rPr>
                <w:rFonts w:hAnsi="한컴바탕" w:hint="eastAsia"/>
              </w:rPr>
              <w:t xml:space="preserve">해관총서 행정재의기구는 매 </w:t>
            </w:r>
            <w:proofErr w:type="spellStart"/>
            <w:r w:rsidRPr="0030497B">
              <w:rPr>
                <w:rFonts w:hAnsi="한컴바탕" w:hint="eastAsia"/>
              </w:rPr>
              <w:t>반년별로</w:t>
            </w:r>
            <w:proofErr w:type="spellEnd"/>
            <w:r w:rsidRPr="0030497B">
              <w:rPr>
                <w:rFonts w:hAnsi="한컴바탕" w:hint="eastAsia"/>
              </w:rPr>
              <w:t xml:space="preserve"> 행정쟁의요원에 대한 업무교육을 실시하여 행정재의요원의 업무소질을 제고시켜야 한다.</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 xml:space="preserve">기타 해관 행정재의기구는 업무의 필요에 따라 정기적으로 본 해관 행정재의요원에 대한 교육을 조직할 수 있다. </w:t>
            </w:r>
          </w:p>
          <w:p w:rsidR="00D80E19" w:rsidRPr="0030497B" w:rsidRDefault="00D80E19" w:rsidP="0030497B">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제105조 </w:t>
            </w:r>
            <w:r w:rsidRPr="0030497B">
              <w:rPr>
                <w:rFonts w:hAnsi="한컴바탕" w:hint="eastAsia"/>
              </w:rPr>
              <w:t xml:space="preserve">해관 행정재의기관은 행정재의 사건을 처리할 때 법에 따라 국가이익, 공민, 법인 또는 기타 조직의 합법적 권익을 보장하고 </w:t>
            </w:r>
            <w:r w:rsidRPr="0030497B">
              <w:rPr>
                <w:rFonts w:hAnsi="한컴바탕" w:hint="eastAsia"/>
              </w:rPr>
              <w:lastRenderedPageBreak/>
              <w:t>해관의 의법 행정과 사회조화를 촉진시켜야 하며, 실적이 뚜렷한 단체와 개인에 대해 《해관계통 장려규정》에 따라 표창하고 장려한다.</w:t>
            </w:r>
          </w:p>
          <w:p w:rsidR="00D80E19"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해관 행정재의기관은 정기적으로 행정재의업무를 총화하고 행정재의 업무에서 실적이 뚜렷한 단체와 개인에 대해 《해관계통 장려규정》에 따라 표창하고 장려한다.</w:t>
            </w:r>
          </w:p>
          <w:p w:rsidR="00CB0BB0" w:rsidRPr="0030497B" w:rsidRDefault="00CB0BB0" w:rsidP="0030497B">
            <w:pPr>
              <w:pStyle w:val="MS"/>
              <w:wordWrap w:val="0"/>
              <w:autoSpaceDN w:val="0"/>
              <w:spacing w:line="290" w:lineRule="atLeast"/>
              <w:ind w:firstLineChars="200" w:firstLine="420"/>
              <w:rPr>
                <w:rFonts w:hAnsi="한컴바탕" w:hint="eastAsia"/>
              </w:rPr>
            </w:pPr>
          </w:p>
          <w:p w:rsidR="00D80E19" w:rsidRPr="0030497B" w:rsidRDefault="00D80E19" w:rsidP="003978C4">
            <w:pPr>
              <w:pStyle w:val="MS"/>
              <w:wordWrap w:val="0"/>
              <w:autoSpaceDN w:val="0"/>
              <w:spacing w:line="290" w:lineRule="atLeast"/>
              <w:jc w:val="center"/>
              <w:rPr>
                <w:rFonts w:hAnsi="한컴바탕" w:hint="eastAsia"/>
              </w:rPr>
            </w:pPr>
            <w:r w:rsidRPr="0030497B">
              <w:rPr>
                <w:rFonts w:hAnsi="한컴바탕" w:hint="eastAsia"/>
                <w:b/>
                <w:bCs/>
              </w:rPr>
              <w:t>제7장 법적 책임</w:t>
            </w:r>
          </w:p>
          <w:p w:rsidR="00D80E19" w:rsidRPr="003978C4" w:rsidRDefault="00D80E19" w:rsidP="003978C4">
            <w:pPr>
              <w:pStyle w:val="MS"/>
              <w:wordWrap w:val="0"/>
              <w:autoSpaceDN w:val="0"/>
              <w:spacing w:line="290" w:lineRule="atLeast"/>
              <w:ind w:firstLineChars="200" w:firstLine="436"/>
              <w:rPr>
                <w:rFonts w:hAnsi="한컴바탕" w:hint="eastAsia"/>
                <w:spacing w:val="6"/>
              </w:rPr>
            </w:pPr>
            <w:r w:rsidRPr="003978C4">
              <w:rPr>
                <w:rFonts w:hAnsi="한컴바탕" w:hint="eastAsia"/>
                <w:b/>
                <w:bCs/>
                <w:spacing w:val="6"/>
              </w:rPr>
              <w:t xml:space="preserve">제106조 </w:t>
            </w:r>
            <w:r w:rsidRPr="003978C4">
              <w:rPr>
                <w:rFonts w:hAnsi="한컴바탕" w:hint="eastAsia"/>
                <w:spacing w:val="6"/>
              </w:rPr>
              <w:t xml:space="preserve">해관 행정재의기관, 해관 행정재의기구, 행정재의요원이 </w:t>
            </w:r>
            <w:proofErr w:type="spellStart"/>
            <w:r w:rsidRPr="003978C4">
              <w:rPr>
                <w:rFonts w:hAnsi="한컴바탕" w:hint="eastAsia"/>
                <w:spacing w:val="6"/>
              </w:rPr>
              <w:t>행정재의법</w:t>
            </w:r>
            <w:proofErr w:type="spellEnd"/>
            <w:r w:rsidRPr="003978C4">
              <w:rPr>
                <w:rFonts w:hAnsi="한컴바탕" w:hint="eastAsia"/>
                <w:spacing w:val="6"/>
              </w:rPr>
              <w:t xml:space="preserve"> 제34조, 제35조, </w:t>
            </w:r>
            <w:proofErr w:type="spellStart"/>
            <w:r w:rsidRPr="003978C4">
              <w:rPr>
                <w:rFonts w:hAnsi="한컴바탕" w:hint="eastAsia"/>
                <w:spacing w:val="6"/>
              </w:rPr>
              <w:t>행정재의법</w:t>
            </w:r>
            <w:proofErr w:type="spellEnd"/>
            <w:r w:rsidRPr="003978C4">
              <w:rPr>
                <w:rFonts w:hAnsi="한컴바탕" w:hint="eastAsia"/>
                <w:spacing w:val="6"/>
              </w:rPr>
              <w:t xml:space="preserve"> 실시조례 제64조에서 규정한 상황에 해당되는 경우 </w:t>
            </w:r>
            <w:proofErr w:type="spellStart"/>
            <w:r w:rsidRPr="003978C4">
              <w:rPr>
                <w:rFonts w:hAnsi="한컴바탕" w:hint="eastAsia"/>
                <w:spacing w:val="6"/>
              </w:rPr>
              <w:t>행정재의법</w:t>
            </w:r>
            <w:proofErr w:type="spellEnd"/>
            <w:r w:rsidRPr="003978C4">
              <w:rPr>
                <w:rFonts w:hAnsi="한컴바탕" w:hint="eastAsia"/>
                <w:spacing w:val="6"/>
              </w:rPr>
              <w:t xml:space="preserve">, </w:t>
            </w:r>
            <w:proofErr w:type="spellStart"/>
            <w:r w:rsidRPr="003978C4">
              <w:rPr>
                <w:rFonts w:hAnsi="한컴바탕" w:hint="eastAsia"/>
                <w:spacing w:val="6"/>
              </w:rPr>
              <w:t>행정재의법</w:t>
            </w:r>
            <w:proofErr w:type="spellEnd"/>
            <w:r w:rsidRPr="003978C4">
              <w:rPr>
                <w:rFonts w:hAnsi="한컴바탕" w:hint="eastAsia"/>
                <w:spacing w:val="6"/>
              </w:rPr>
              <w:t xml:space="preserve"> 실시조례의 관련 규정에 따라 처리한다.</w:t>
            </w:r>
          </w:p>
          <w:p w:rsidR="00D80E19" w:rsidRPr="003978C4" w:rsidRDefault="00D80E19" w:rsidP="003978C4">
            <w:pPr>
              <w:pStyle w:val="MS"/>
              <w:wordWrap w:val="0"/>
              <w:autoSpaceDN w:val="0"/>
              <w:spacing w:line="290" w:lineRule="atLeast"/>
              <w:ind w:firstLineChars="200" w:firstLine="436"/>
              <w:rPr>
                <w:rFonts w:hAnsi="한컴바탕" w:hint="eastAsia"/>
                <w:spacing w:val="6"/>
              </w:rPr>
            </w:pPr>
            <w:r w:rsidRPr="003978C4">
              <w:rPr>
                <w:rFonts w:hAnsi="한컴바탕" w:hint="eastAsia"/>
                <w:b/>
                <w:bCs/>
                <w:spacing w:val="6"/>
              </w:rPr>
              <w:t xml:space="preserve">제107조 </w:t>
            </w:r>
            <w:proofErr w:type="spellStart"/>
            <w:r w:rsidRPr="003978C4">
              <w:rPr>
                <w:rFonts w:hAnsi="한컴바탕" w:hint="eastAsia"/>
                <w:spacing w:val="6"/>
              </w:rPr>
              <w:t>피신청인이</w:t>
            </w:r>
            <w:proofErr w:type="spellEnd"/>
            <w:r w:rsidRPr="003978C4">
              <w:rPr>
                <w:rFonts w:hAnsi="한컴바탕" w:hint="eastAsia"/>
                <w:spacing w:val="6"/>
              </w:rPr>
              <w:t xml:space="preserve"> </w:t>
            </w:r>
            <w:proofErr w:type="spellStart"/>
            <w:r w:rsidRPr="003978C4">
              <w:rPr>
                <w:rFonts w:hAnsi="한컴바탕" w:hint="eastAsia"/>
                <w:spacing w:val="6"/>
              </w:rPr>
              <w:t>행정재의법</w:t>
            </w:r>
            <w:proofErr w:type="spellEnd"/>
            <w:r w:rsidRPr="003978C4">
              <w:rPr>
                <w:rFonts w:hAnsi="한컴바탕" w:hint="eastAsia"/>
                <w:spacing w:val="6"/>
              </w:rPr>
              <w:t xml:space="preserve"> 제36조, 제37조, </w:t>
            </w:r>
            <w:proofErr w:type="spellStart"/>
            <w:r w:rsidRPr="003978C4">
              <w:rPr>
                <w:rFonts w:hAnsi="한컴바탕" w:hint="eastAsia"/>
                <w:spacing w:val="6"/>
              </w:rPr>
              <w:t>행정재의법</w:t>
            </w:r>
            <w:proofErr w:type="spellEnd"/>
            <w:r w:rsidRPr="003978C4">
              <w:rPr>
                <w:rFonts w:hAnsi="한컴바탕" w:hint="eastAsia"/>
                <w:spacing w:val="6"/>
              </w:rPr>
              <w:t xml:space="preserve"> 실시조례 제62조에서 규정한 상황에 해당되는 경우 </w:t>
            </w:r>
            <w:proofErr w:type="spellStart"/>
            <w:r w:rsidRPr="003978C4">
              <w:rPr>
                <w:rFonts w:hAnsi="한컴바탕" w:hint="eastAsia"/>
                <w:spacing w:val="6"/>
              </w:rPr>
              <w:t>행정재의법</w:t>
            </w:r>
            <w:proofErr w:type="spellEnd"/>
            <w:r w:rsidRPr="003978C4">
              <w:rPr>
                <w:rFonts w:hAnsi="한컴바탕" w:hint="eastAsia"/>
                <w:spacing w:val="6"/>
              </w:rPr>
              <w:t xml:space="preserve">, </w:t>
            </w:r>
            <w:proofErr w:type="spellStart"/>
            <w:r w:rsidRPr="003978C4">
              <w:rPr>
                <w:rFonts w:hAnsi="한컴바탕" w:hint="eastAsia"/>
                <w:spacing w:val="6"/>
              </w:rPr>
              <w:t>행정재의법</w:t>
            </w:r>
            <w:proofErr w:type="spellEnd"/>
            <w:r w:rsidRPr="003978C4">
              <w:rPr>
                <w:rFonts w:hAnsi="한컴바탕" w:hint="eastAsia"/>
                <w:spacing w:val="6"/>
              </w:rPr>
              <w:t xml:space="preserve"> 실시조례의 관련 규정에 따라 처리한다.</w:t>
            </w:r>
          </w:p>
          <w:p w:rsidR="00D80E19" w:rsidRPr="0030497B" w:rsidRDefault="00D80E19" w:rsidP="0030497B">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제108조 </w:t>
            </w:r>
            <w:r w:rsidRPr="0030497B">
              <w:rPr>
                <w:rFonts w:hAnsi="한컴바탕" w:hint="eastAsia"/>
              </w:rPr>
              <w:t xml:space="preserve">상급 해관이 하급 해관 및 관련 업무직원이 </w:t>
            </w:r>
            <w:proofErr w:type="spellStart"/>
            <w:r w:rsidRPr="0030497B">
              <w:rPr>
                <w:rFonts w:hAnsi="한컴바탕" w:hint="eastAsia"/>
              </w:rPr>
              <w:t>행정재의법</w:t>
            </w:r>
            <w:proofErr w:type="spellEnd"/>
            <w:r w:rsidRPr="0030497B">
              <w:rPr>
                <w:rFonts w:hAnsi="한컴바탕" w:hint="eastAsia"/>
              </w:rPr>
              <w:t xml:space="preserve">, </w:t>
            </w:r>
            <w:proofErr w:type="spellStart"/>
            <w:r w:rsidRPr="0030497B">
              <w:rPr>
                <w:rFonts w:hAnsi="한컴바탕" w:hint="eastAsia"/>
              </w:rPr>
              <w:t>행정재의법</w:t>
            </w:r>
            <w:proofErr w:type="spellEnd"/>
            <w:r w:rsidRPr="0030497B">
              <w:rPr>
                <w:rFonts w:hAnsi="한컴바탕" w:hint="eastAsia"/>
              </w:rPr>
              <w:t xml:space="preserve"> 실시조례 및 이 방법의 규정을 위반한 것을 발견한 경우 《불법행위 처벌건의서》</w:t>
            </w:r>
            <w:proofErr w:type="spellStart"/>
            <w:r w:rsidRPr="0030497B">
              <w:rPr>
                <w:rFonts w:hAnsi="한컴바탕" w:hint="eastAsia"/>
              </w:rPr>
              <w:t>를</w:t>
            </w:r>
            <w:proofErr w:type="spellEnd"/>
            <w:r w:rsidRPr="0030497B">
              <w:rPr>
                <w:rFonts w:hAnsi="한컴바탕" w:hint="eastAsia"/>
              </w:rPr>
              <w:t xml:space="preserve"> 작성하여 유관 해관에 건의해야 하며, 해당 해관은 행정재의법과 관련 법률, 행정법규의 규정에 따라 처리하고 동시에 처리결과를 상급 해관에 보고해야 한다.</w:t>
            </w:r>
          </w:p>
          <w:p w:rsidR="00D80E19"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 xml:space="preserve">해관 행정재의기구가 유관 해관 및 그 업무직원이 </w:t>
            </w:r>
            <w:proofErr w:type="spellStart"/>
            <w:r w:rsidRPr="0030497B">
              <w:rPr>
                <w:rFonts w:hAnsi="한컴바탕" w:hint="eastAsia"/>
              </w:rPr>
              <w:t>행정재의법</w:t>
            </w:r>
            <w:proofErr w:type="spellEnd"/>
            <w:r w:rsidRPr="0030497B">
              <w:rPr>
                <w:rFonts w:hAnsi="한컴바탕" w:hint="eastAsia"/>
              </w:rPr>
              <w:t xml:space="preserve">, </w:t>
            </w:r>
            <w:proofErr w:type="spellStart"/>
            <w:r w:rsidRPr="0030497B">
              <w:rPr>
                <w:rFonts w:hAnsi="한컴바탕" w:hint="eastAsia"/>
              </w:rPr>
              <w:t>행정재의법</w:t>
            </w:r>
            <w:proofErr w:type="spellEnd"/>
            <w:r w:rsidRPr="0030497B">
              <w:rPr>
                <w:rFonts w:hAnsi="한컴바탕" w:hint="eastAsia"/>
              </w:rPr>
              <w:t xml:space="preserve"> 실시조례 및 이 방법의 규정을 어긴 것을 발견한 경우 《불법행위 처벌건의서》</w:t>
            </w:r>
            <w:proofErr w:type="spellStart"/>
            <w:r w:rsidRPr="0030497B">
              <w:rPr>
                <w:rFonts w:hAnsi="한컴바탕" w:hint="eastAsia"/>
              </w:rPr>
              <w:t>를</w:t>
            </w:r>
            <w:proofErr w:type="spellEnd"/>
            <w:r w:rsidRPr="0030497B">
              <w:rPr>
                <w:rFonts w:hAnsi="한컴바탕" w:hint="eastAsia"/>
              </w:rPr>
              <w:t xml:space="preserve"> 작성하여 인사, 감찰부서에 제출하여 관련 책임인원을 처분하도록 건의해야 하며, 또는 관련인원의 불법 사실자료를 직접 인사, 감찰부서에 넘겨 처리하게 할 수 있다. 사건을 접수한 인사, 감찰부서는 법에 따라 처리하고 아울러 처리결과를 해관 행정재의기구에 통보해야 한다.</w:t>
            </w:r>
          </w:p>
          <w:p w:rsidR="003978C4" w:rsidRPr="0030497B" w:rsidRDefault="003978C4" w:rsidP="0030497B">
            <w:pPr>
              <w:pStyle w:val="MS"/>
              <w:wordWrap w:val="0"/>
              <w:autoSpaceDN w:val="0"/>
              <w:spacing w:line="290" w:lineRule="atLeast"/>
              <w:ind w:firstLineChars="200" w:firstLine="420"/>
              <w:rPr>
                <w:rFonts w:hAnsi="한컴바탕" w:hint="eastAsia"/>
              </w:rPr>
            </w:pPr>
          </w:p>
          <w:p w:rsidR="00D80E19" w:rsidRPr="0030497B" w:rsidRDefault="00D80E19" w:rsidP="003978C4">
            <w:pPr>
              <w:pStyle w:val="MS"/>
              <w:wordWrap w:val="0"/>
              <w:autoSpaceDN w:val="0"/>
              <w:spacing w:line="290" w:lineRule="atLeast"/>
              <w:jc w:val="center"/>
              <w:rPr>
                <w:rFonts w:hAnsi="한컴바탕" w:hint="eastAsia"/>
              </w:rPr>
            </w:pPr>
            <w:r w:rsidRPr="0030497B">
              <w:rPr>
                <w:rFonts w:hAnsi="한컴바탕" w:hint="eastAsia"/>
                <w:b/>
                <w:bCs/>
              </w:rPr>
              <w:t xml:space="preserve">제8장 부 </w:t>
            </w:r>
            <w:proofErr w:type="spellStart"/>
            <w:r w:rsidRPr="0030497B">
              <w:rPr>
                <w:rFonts w:hAnsi="한컴바탕" w:hint="eastAsia"/>
                <w:b/>
                <w:bCs/>
              </w:rPr>
              <w:t>칙</w:t>
            </w:r>
            <w:proofErr w:type="spellEnd"/>
          </w:p>
          <w:p w:rsidR="00D80E19" w:rsidRPr="0030497B" w:rsidRDefault="00D80E19" w:rsidP="0030497B">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제109조 </w:t>
            </w:r>
            <w:r w:rsidRPr="0030497B">
              <w:rPr>
                <w:rFonts w:hAnsi="한컴바탕" w:hint="eastAsia"/>
              </w:rPr>
              <w:t>해관 행정재의 기간의 계산과 행정재의 법률문서의 송달은 민사소송법의 기간, 송달 관련 규정에 따라 집행한다.</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 xml:space="preserve">이 방법에서 행정재의 기간과 관련한 “5일”, “7일” 규정은 </w:t>
            </w:r>
            <w:proofErr w:type="spellStart"/>
            <w:r w:rsidRPr="0030497B">
              <w:rPr>
                <w:rFonts w:hAnsi="한컴바탕" w:hint="eastAsia"/>
              </w:rPr>
              <w:t>근무일을</w:t>
            </w:r>
            <w:proofErr w:type="spellEnd"/>
            <w:r w:rsidRPr="0030497B">
              <w:rPr>
                <w:rFonts w:hAnsi="한컴바탕" w:hint="eastAsia"/>
              </w:rPr>
              <w:t xml:space="preserve"> 가리키며, 명절이나 휴일은 포함되지 아니한다.</w:t>
            </w:r>
          </w:p>
          <w:p w:rsidR="00D80E19" w:rsidRPr="0030497B" w:rsidRDefault="00D80E19" w:rsidP="0030497B">
            <w:pPr>
              <w:pStyle w:val="MS"/>
              <w:wordWrap w:val="0"/>
              <w:autoSpaceDN w:val="0"/>
              <w:spacing w:line="290" w:lineRule="atLeast"/>
              <w:ind w:firstLineChars="200" w:firstLine="412"/>
              <w:rPr>
                <w:rFonts w:hAnsi="한컴바탕" w:hint="eastAsia"/>
              </w:rPr>
            </w:pPr>
            <w:r w:rsidRPr="0030497B">
              <w:rPr>
                <w:rFonts w:hAnsi="한컴바탕" w:hint="eastAsia"/>
                <w:b/>
                <w:bCs/>
              </w:rPr>
              <w:lastRenderedPageBreak/>
              <w:t xml:space="preserve">제110조 </w:t>
            </w:r>
            <w:r w:rsidRPr="0030497B">
              <w:rPr>
                <w:rFonts w:hAnsi="한컴바탕" w:hint="eastAsia"/>
              </w:rPr>
              <w:t>해관 행정재의기관은 행정재의 신청을 수리할 때 신청인에게 그 어떠한 비용도 수취하지 못한다.</w:t>
            </w:r>
          </w:p>
          <w:p w:rsidR="00D80E19" w:rsidRPr="0030497B" w:rsidRDefault="00D80E19" w:rsidP="0030497B">
            <w:pPr>
              <w:pStyle w:val="MS"/>
              <w:wordWrap w:val="0"/>
              <w:autoSpaceDN w:val="0"/>
              <w:spacing w:line="290" w:lineRule="atLeast"/>
              <w:ind w:firstLineChars="200" w:firstLine="420"/>
              <w:rPr>
                <w:rFonts w:hAnsi="한컴바탕" w:hint="eastAsia"/>
              </w:rPr>
            </w:pPr>
            <w:r w:rsidRPr="0030497B">
              <w:rPr>
                <w:rFonts w:hAnsi="한컴바탕" w:hint="eastAsia"/>
              </w:rPr>
              <w:t>해관 행정재의 활동에 소요되는 경비, 사무용 건물 및 교통, 통신, 모니터링 등 장비는 각급 해관이 보장한다.</w:t>
            </w:r>
          </w:p>
          <w:p w:rsidR="00D80E19" w:rsidRPr="0030497B" w:rsidRDefault="00D80E19" w:rsidP="0030497B">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제111조 </w:t>
            </w:r>
            <w:r w:rsidRPr="0030497B">
              <w:rPr>
                <w:rFonts w:hAnsi="한컴바탕" w:hint="eastAsia"/>
              </w:rPr>
              <w:t>외국인, 무국적인, 외국조직이 중화인민공화국 경내에서 신청하는 해관 행정재의는 이 방법을 적용한다.</w:t>
            </w:r>
          </w:p>
          <w:p w:rsidR="00D80E19" w:rsidRPr="0030497B" w:rsidRDefault="00D80E19" w:rsidP="0030497B">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제112조 </w:t>
            </w:r>
            <w:r w:rsidRPr="0030497B">
              <w:rPr>
                <w:rFonts w:hAnsi="한컴바탕" w:hint="eastAsia"/>
              </w:rPr>
              <w:t>해관 행정재의기구는 행정재의 전문인장을 사용할 수 있다. 해관 행정재의 활동에서 행정재의 전문인장과 행정재의기관의 인장은 동등한 법률적 효력을 가진다.</w:t>
            </w:r>
          </w:p>
          <w:p w:rsidR="00D80E19" w:rsidRPr="0030497B" w:rsidRDefault="00D80E19" w:rsidP="0030497B">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제113조 </w:t>
            </w:r>
            <w:r w:rsidRPr="0030497B">
              <w:rPr>
                <w:rFonts w:hAnsi="한컴바탕" w:hint="eastAsia"/>
              </w:rPr>
              <w:t xml:space="preserve">해관 행정재의기관이 행정재의 사건을 처리하거나 해관이 </w:t>
            </w:r>
            <w:proofErr w:type="spellStart"/>
            <w:r w:rsidRPr="0030497B">
              <w:rPr>
                <w:rFonts w:hAnsi="한컴바탕" w:hint="eastAsia"/>
              </w:rPr>
              <w:t>피신청인으로서</w:t>
            </w:r>
            <w:proofErr w:type="spellEnd"/>
            <w:r w:rsidRPr="0030497B">
              <w:rPr>
                <w:rFonts w:hAnsi="한컴바탕" w:hint="eastAsia"/>
              </w:rPr>
              <w:t xml:space="preserve"> 행정재의 활동에 참가하는 경우 당해 해관 행정재의기구는 관련 사건자료를 정리하여 규정에 따라 철하여 보관해야 한다.</w:t>
            </w:r>
          </w:p>
          <w:p w:rsidR="00D80E19" w:rsidRPr="0030497B" w:rsidRDefault="00D80E19" w:rsidP="0030497B">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제114조 </w:t>
            </w:r>
            <w:r w:rsidRPr="0030497B">
              <w:rPr>
                <w:rFonts w:hAnsi="한컴바탕" w:hint="eastAsia"/>
              </w:rPr>
              <w:t>이 방법은 해관총서에서 책임지고 해석한다.</w:t>
            </w:r>
          </w:p>
          <w:p w:rsidR="00D80E19" w:rsidRPr="0030497B" w:rsidRDefault="00D80E19" w:rsidP="0030497B">
            <w:pPr>
              <w:pStyle w:val="MS"/>
              <w:wordWrap w:val="0"/>
              <w:autoSpaceDN w:val="0"/>
              <w:spacing w:line="290" w:lineRule="atLeast"/>
              <w:ind w:firstLineChars="200" w:firstLine="412"/>
              <w:rPr>
                <w:rFonts w:hAnsi="한컴바탕" w:hint="eastAsia"/>
              </w:rPr>
            </w:pPr>
            <w:r w:rsidRPr="0030497B">
              <w:rPr>
                <w:rFonts w:hAnsi="한컴바탕" w:hint="eastAsia"/>
                <w:b/>
                <w:bCs/>
              </w:rPr>
              <w:t xml:space="preserve">제115조 </w:t>
            </w:r>
            <w:r w:rsidRPr="0030497B">
              <w:rPr>
                <w:rFonts w:hAnsi="한컴바탕" w:hint="eastAsia"/>
              </w:rPr>
              <w:t xml:space="preserve">이 방법은 2007년 11월 1일부터 시행한다. 1999년 8월 30일 해관총서 </w:t>
            </w:r>
            <w:proofErr w:type="spellStart"/>
            <w:r w:rsidRPr="0030497B">
              <w:rPr>
                <w:rFonts w:hAnsi="한컴바탕" w:hint="eastAsia"/>
              </w:rPr>
              <w:t>령</w:t>
            </w:r>
            <w:proofErr w:type="spellEnd"/>
            <w:r w:rsidRPr="0030497B">
              <w:rPr>
                <w:rFonts w:hAnsi="한컴바탕" w:hint="eastAsia"/>
              </w:rPr>
              <w:t xml:space="preserve"> 제78호로 반포한 《중화인민공화국 해관 &lt;</w:t>
            </w:r>
            <w:proofErr w:type="spellStart"/>
            <w:r w:rsidRPr="0030497B">
              <w:rPr>
                <w:rFonts w:hAnsi="한컴바탕" w:hint="eastAsia"/>
              </w:rPr>
              <w:t>행정재의법</w:t>
            </w:r>
            <w:proofErr w:type="spellEnd"/>
            <w:r w:rsidRPr="0030497B">
              <w:rPr>
                <w:rFonts w:hAnsi="한컴바탕" w:hint="eastAsia"/>
              </w:rPr>
              <w:t xml:space="preserve">&gt; 시행방법》은 </w:t>
            </w:r>
            <w:proofErr w:type="spellStart"/>
            <w:r w:rsidRPr="0030497B">
              <w:rPr>
                <w:rFonts w:hAnsi="한컴바탕" w:hint="eastAsia"/>
              </w:rPr>
              <w:t>동일자로</w:t>
            </w:r>
            <w:proofErr w:type="spellEnd"/>
            <w:r w:rsidRPr="0030497B">
              <w:rPr>
                <w:rFonts w:hAnsi="한컴바탕" w:hint="eastAsia"/>
              </w:rPr>
              <w:t xml:space="preserve"> 폐지한다.</w:t>
            </w:r>
          </w:p>
          <w:p w:rsidR="00236B8D" w:rsidRPr="0030497B" w:rsidRDefault="00236B8D" w:rsidP="0030497B">
            <w:pPr>
              <w:snapToGrid w:val="0"/>
              <w:spacing w:line="290" w:lineRule="atLeast"/>
              <w:ind w:firstLineChars="200" w:firstLine="420"/>
              <w:rPr>
                <w:rFonts w:ascii="한컴바탕" w:eastAsia="한컴바탕" w:hAnsi="한컴바탕" w:cs="한컴바탕"/>
                <w:sz w:val="21"/>
                <w:szCs w:val="21"/>
              </w:rPr>
            </w:pPr>
          </w:p>
        </w:tc>
        <w:tc>
          <w:tcPr>
            <w:tcW w:w="539" w:type="dxa"/>
          </w:tcPr>
          <w:p w:rsidR="00236B8D" w:rsidRPr="00AF6FE6" w:rsidRDefault="00236B8D" w:rsidP="00AF6FE6">
            <w:pPr>
              <w:wordWrap/>
              <w:snapToGrid w:val="0"/>
              <w:spacing w:line="290" w:lineRule="atLeast"/>
              <w:rPr>
                <w:sz w:val="21"/>
                <w:szCs w:val="21"/>
              </w:rPr>
            </w:pPr>
          </w:p>
        </w:tc>
        <w:tc>
          <w:tcPr>
            <w:tcW w:w="3958" w:type="dxa"/>
          </w:tcPr>
          <w:p w:rsidR="008D1E85" w:rsidRPr="00B923C4" w:rsidRDefault="008D1E85" w:rsidP="00AF6FE6">
            <w:pPr>
              <w:wordWrap/>
              <w:snapToGrid w:val="0"/>
              <w:spacing w:line="290" w:lineRule="atLeast"/>
              <w:jc w:val="center"/>
              <w:rPr>
                <w:rFonts w:ascii="SimSun" w:eastAsia="SimSun" w:hAnsi="SimSun" w:hint="eastAsia"/>
                <w:b/>
                <w:sz w:val="26"/>
                <w:szCs w:val="26"/>
                <w:lang w:eastAsia="zh-CN"/>
              </w:rPr>
            </w:pPr>
            <w:r w:rsidRPr="00B923C4">
              <w:rPr>
                <w:rFonts w:ascii="SimSun" w:eastAsia="SimSun" w:hAnsi="SimSun" w:cs="바탕" w:hint="eastAsia"/>
                <w:b/>
                <w:sz w:val="26"/>
                <w:szCs w:val="26"/>
                <w:lang w:eastAsia="zh-CN"/>
              </w:rPr>
              <w:t>中</w:t>
            </w:r>
            <w:r w:rsidRPr="00B923C4">
              <w:rPr>
                <w:rFonts w:ascii="SimSun" w:eastAsia="SimSun" w:hAnsi="SimSun" w:cs="새굴림" w:hint="eastAsia"/>
                <w:b/>
                <w:sz w:val="26"/>
                <w:szCs w:val="26"/>
                <w:lang w:eastAsia="zh-CN"/>
              </w:rPr>
              <w:t>华人民共和国海关</w:t>
            </w:r>
            <w:r w:rsidR="00B923C4">
              <w:rPr>
                <w:rFonts w:ascii="SimSun" w:hAnsi="SimSun" w:cs="새굴림" w:hint="eastAsia"/>
                <w:b/>
                <w:sz w:val="26"/>
                <w:szCs w:val="26"/>
                <w:lang w:eastAsia="zh-CN"/>
              </w:rPr>
              <w:t xml:space="preserve">         </w:t>
            </w:r>
            <w:r w:rsidRPr="00B923C4">
              <w:rPr>
                <w:rFonts w:ascii="SimSun" w:eastAsia="SimSun" w:hAnsi="SimSun" w:cs="새굴림" w:hint="eastAsia"/>
                <w:b/>
                <w:sz w:val="26"/>
                <w:szCs w:val="26"/>
                <w:lang w:eastAsia="zh-CN"/>
              </w:rPr>
              <w:t>行政复议办法</w:t>
            </w:r>
          </w:p>
          <w:p w:rsidR="008D1E85" w:rsidRPr="0030497B" w:rsidRDefault="008D1E85" w:rsidP="00AF6FE6">
            <w:pPr>
              <w:wordWrap/>
              <w:snapToGrid w:val="0"/>
              <w:spacing w:line="290" w:lineRule="atLeast"/>
              <w:jc w:val="center"/>
              <w:rPr>
                <w:rFonts w:ascii="SimSun" w:eastAsia="SimSun" w:hAnsi="SimSun" w:hint="eastAsia"/>
                <w:sz w:val="21"/>
                <w:szCs w:val="21"/>
                <w:lang w:eastAsia="zh-CN"/>
              </w:rPr>
            </w:pP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关总署令第</w:t>
            </w:r>
            <w:r w:rsidRPr="0030497B">
              <w:rPr>
                <w:rFonts w:ascii="SimSun" w:eastAsia="SimSun" w:hAnsi="SimSun" w:hint="eastAsia"/>
                <w:sz w:val="21"/>
                <w:szCs w:val="21"/>
                <w:lang w:eastAsia="zh-CN"/>
              </w:rPr>
              <w:t>166</w:t>
            </w:r>
            <w:r w:rsidRPr="0030497B">
              <w:rPr>
                <w:rFonts w:ascii="SimSun" w:eastAsia="SimSun" w:hAnsi="SimSun" w:cs="새굴림" w:hint="eastAsia"/>
                <w:sz w:val="21"/>
                <w:szCs w:val="21"/>
                <w:lang w:eastAsia="zh-CN"/>
              </w:rPr>
              <w:t>号</w:t>
            </w:r>
          </w:p>
          <w:p w:rsidR="008D1E85" w:rsidRPr="0030497B" w:rsidRDefault="008D1E85" w:rsidP="00AF6FE6">
            <w:pPr>
              <w:wordWrap/>
              <w:snapToGrid w:val="0"/>
              <w:spacing w:line="290" w:lineRule="atLeast"/>
              <w:rPr>
                <w:rFonts w:ascii="SimSun" w:eastAsia="SimSun" w:hAnsi="SimSun"/>
                <w:sz w:val="21"/>
                <w:szCs w:val="21"/>
                <w:lang w:eastAsia="zh-CN"/>
              </w:rPr>
            </w:pPr>
          </w:p>
          <w:p w:rsidR="008D1E85" w:rsidRPr="0030497B" w:rsidRDefault="008D1E85" w:rsidP="00AF6FE6">
            <w:pPr>
              <w:wordWrap/>
              <w:snapToGrid w:val="0"/>
              <w:spacing w:line="290" w:lineRule="atLeast"/>
              <w:ind w:firstLine="420"/>
              <w:rPr>
                <w:rFonts w:ascii="SimSun" w:eastAsia="SimSun" w:hAnsi="SimSun" w:hint="eastAsia"/>
                <w:sz w:val="21"/>
                <w:szCs w:val="21"/>
                <w:lang w:eastAsia="zh-CN"/>
              </w:rPr>
            </w:pPr>
            <w:r w:rsidRPr="0030497B">
              <w:rPr>
                <w:rFonts w:ascii="SimSun" w:eastAsia="SimSun" w:hAnsi="SimSun" w:hint="eastAsia"/>
                <w:sz w:val="21"/>
                <w:szCs w:val="21"/>
                <w:lang w:eastAsia="zh-CN"/>
              </w:rPr>
              <w:t>《</w:t>
            </w:r>
            <w:r w:rsidRPr="0030497B">
              <w:rPr>
                <w:rFonts w:ascii="SimSun" w:eastAsia="SimSun" w:hAnsi="SimSun" w:cs="바탕" w:hint="eastAsia"/>
                <w:sz w:val="21"/>
                <w:szCs w:val="21"/>
                <w:lang w:eastAsia="zh-CN"/>
              </w:rPr>
              <w:t>中</w:t>
            </w:r>
            <w:r w:rsidRPr="0030497B">
              <w:rPr>
                <w:rFonts w:ascii="SimSun" w:eastAsia="SimSun" w:hAnsi="SimSun" w:cs="새굴림" w:hint="eastAsia"/>
                <w:sz w:val="21"/>
                <w:szCs w:val="21"/>
                <w:lang w:eastAsia="zh-CN"/>
              </w:rPr>
              <w:t>华人民共和国海关行政复议办法</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已于</w:t>
            </w:r>
            <w:smartTag w:uri="urn:schemas-microsoft-com:office:smarttags" w:element="chsdate">
              <w:smartTagPr>
                <w:attr w:name="IsROCDate" w:val="False"/>
                <w:attr w:name="IsLunarDate" w:val="False"/>
                <w:attr w:name="Day" w:val="29"/>
                <w:attr w:name="Month" w:val="8"/>
                <w:attr w:name="Year" w:val="2007"/>
              </w:smartTagPr>
              <w:r w:rsidRPr="0030497B">
                <w:rPr>
                  <w:rFonts w:ascii="SimSun" w:eastAsia="SimSun" w:hAnsi="SimSun" w:hint="eastAsia"/>
                  <w:sz w:val="21"/>
                  <w:szCs w:val="21"/>
                  <w:lang w:eastAsia="zh-CN"/>
                </w:rPr>
                <w:t>2007</w:t>
              </w:r>
              <w:r w:rsidRPr="0030497B">
                <w:rPr>
                  <w:rFonts w:ascii="SimSun" w:eastAsia="SimSun" w:hAnsi="SimSun" w:cs="바탕" w:hint="eastAsia"/>
                  <w:sz w:val="21"/>
                  <w:szCs w:val="21"/>
                  <w:lang w:eastAsia="zh-CN"/>
                </w:rPr>
                <w:t>年</w:t>
              </w:r>
              <w:r w:rsidRPr="0030497B">
                <w:rPr>
                  <w:rFonts w:ascii="SimSun" w:eastAsia="SimSun" w:hAnsi="SimSun" w:hint="eastAsia"/>
                  <w:sz w:val="21"/>
                  <w:szCs w:val="21"/>
                  <w:lang w:eastAsia="zh-CN"/>
                </w:rPr>
                <w:t>8</w:t>
              </w:r>
              <w:r w:rsidRPr="0030497B">
                <w:rPr>
                  <w:rFonts w:ascii="SimSun" w:eastAsia="SimSun" w:hAnsi="SimSun" w:cs="바탕" w:hint="eastAsia"/>
                  <w:sz w:val="21"/>
                  <w:szCs w:val="21"/>
                  <w:lang w:eastAsia="zh-CN"/>
                </w:rPr>
                <w:t>月</w:t>
              </w:r>
              <w:r w:rsidRPr="0030497B">
                <w:rPr>
                  <w:rFonts w:ascii="SimSun" w:eastAsia="SimSun" w:hAnsi="SimSun" w:hint="eastAsia"/>
                  <w:sz w:val="21"/>
                  <w:szCs w:val="21"/>
                  <w:lang w:eastAsia="zh-CN"/>
                </w:rPr>
                <w:t>29</w:t>
              </w:r>
              <w:r w:rsidRPr="0030497B">
                <w:rPr>
                  <w:rFonts w:ascii="SimSun" w:eastAsia="SimSun" w:hAnsi="SimSun" w:cs="바탕" w:hint="eastAsia"/>
                  <w:sz w:val="21"/>
                  <w:szCs w:val="21"/>
                  <w:lang w:eastAsia="zh-CN"/>
                </w:rPr>
                <w:t>日</w:t>
              </w:r>
            </w:smartTag>
            <w:r w:rsidRPr="0030497B">
              <w:rPr>
                <w:rFonts w:ascii="SimSun" w:eastAsia="SimSun" w:hAnsi="SimSun" w:cs="새굴림" w:hint="eastAsia"/>
                <w:sz w:val="21"/>
                <w:szCs w:val="21"/>
                <w:lang w:eastAsia="zh-CN"/>
              </w:rPr>
              <w:t>经署务会议审议通过</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现予公布</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自</w:t>
            </w:r>
            <w:smartTag w:uri="urn:schemas-microsoft-com:office:smarttags" w:element="chsdate">
              <w:smartTagPr>
                <w:attr w:name="IsROCDate" w:val="False"/>
                <w:attr w:name="IsLunarDate" w:val="False"/>
                <w:attr w:name="Day" w:val="1"/>
                <w:attr w:name="Month" w:val="11"/>
                <w:attr w:name="Year" w:val="2007"/>
              </w:smartTagPr>
              <w:r w:rsidRPr="0030497B">
                <w:rPr>
                  <w:rFonts w:ascii="SimSun" w:eastAsia="SimSun" w:hAnsi="SimSun" w:hint="eastAsia"/>
                  <w:sz w:val="21"/>
                  <w:szCs w:val="21"/>
                  <w:lang w:eastAsia="zh-CN"/>
                </w:rPr>
                <w:t>2007</w:t>
              </w:r>
              <w:r w:rsidRPr="0030497B">
                <w:rPr>
                  <w:rFonts w:ascii="SimSun" w:eastAsia="SimSun" w:hAnsi="SimSun" w:cs="바탕" w:hint="eastAsia"/>
                  <w:sz w:val="21"/>
                  <w:szCs w:val="21"/>
                  <w:lang w:eastAsia="zh-CN"/>
                </w:rPr>
                <w:t>年</w:t>
              </w:r>
              <w:r w:rsidRPr="0030497B">
                <w:rPr>
                  <w:rFonts w:ascii="SimSun" w:eastAsia="SimSun" w:hAnsi="SimSun" w:hint="eastAsia"/>
                  <w:sz w:val="21"/>
                  <w:szCs w:val="21"/>
                  <w:lang w:eastAsia="zh-CN"/>
                </w:rPr>
                <w:t>11</w:t>
              </w:r>
              <w:r w:rsidRPr="0030497B">
                <w:rPr>
                  <w:rFonts w:ascii="SimSun" w:eastAsia="SimSun" w:hAnsi="SimSun" w:cs="바탕" w:hint="eastAsia"/>
                  <w:sz w:val="21"/>
                  <w:szCs w:val="21"/>
                  <w:lang w:eastAsia="zh-CN"/>
                </w:rPr>
                <w:t>月</w:t>
              </w:r>
              <w:r w:rsidRPr="0030497B">
                <w:rPr>
                  <w:rFonts w:ascii="SimSun" w:eastAsia="SimSun" w:hAnsi="SimSun" w:hint="eastAsia"/>
                  <w:sz w:val="21"/>
                  <w:szCs w:val="21"/>
                  <w:lang w:eastAsia="zh-CN"/>
                </w:rPr>
                <w:t>1</w:t>
              </w:r>
              <w:r w:rsidRPr="0030497B">
                <w:rPr>
                  <w:rFonts w:ascii="SimSun" w:eastAsia="SimSun" w:hAnsi="SimSun" w:cs="바탕" w:hint="eastAsia"/>
                  <w:sz w:val="21"/>
                  <w:szCs w:val="21"/>
                  <w:lang w:eastAsia="zh-CN"/>
                </w:rPr>
                <w:t>日起</w:t>
              </w:r>
            </w:smartTag>
            <w:r w:rsidRPr="0030497B">
              <w:rPr>
                <w:rFonts w:ascii="SimSun" w:eastAsia="SimSun" w:hAnsi="SimSun" w:cs="바탕" w:hint="eastAsia"/>
                <w:sz w:val="21"/>
                <w:szCs w:val="21"/>
                <w:lang w:eastAsia="zh-CN"/>
              </w:rPr>
              <w:t>施行</w:t>
            </w:r>
            <w:r w:rsidRPr="0030497B">
              <w:rPr>
                <w:rFonts w:ascii="SimSun" w:eastAsia="SimSun" w:hAnsi="SimSun" w:cs="맑은 고딕" w:hint="eastAsia"/>
                <w:sz w:val="21"/>
                <w:szCs w:val="21"/>
                <w:lang w:eastAsia="zh-CN"/>
              </w:rPr>
              <w:t>。</w:t>
            </w:r>
            <w:smartTag w:uri="urn:schemas-microsoft-com:office:smarttags" w:element="chsdate">
              <w:smartTagPr>
                <w:attr w:name="IsROCDate" w:val="False"/>
                <w:attr w:name="IsLunarDate" w:val="False"/>
                <w:attr w:name="Day" w:val="30"/>
                <w:attr w:name="Month" w:val="8"/>
                <w:attr w:name="Year" w:val="1999"/>
              </w:smartTagPr>
              <w:r w:rsidRPr="0030497B">
                <w:rPr>
                  <w:rFonts w:ascii="SimSun" w:eastAsia="SimSun" w:hAnsi="SimSun" w:hint="eastAsia"/>
                  <w:sz w:val="21"/>
                  <w:szCs w:val="21"/>
                  <w:lang w:eastAsia="zh-CN"/>
                </w:rPr>
                <w:t>1999</w:t>
              </w:r>
              <w:r w:rsidRPr="0030497B">
                <w:rPr>
                  <w:rFonts w:ascii="SimSun" w:eastAsia="SimSun" w:hAnsi="SimSun" w:cs="바탕" w:hint="eastAsia"/>
                  <w:sz w:val="21"/>
                  <w:szCs w:val="21"/>
                  <w:lang w:eastAsia="zh-CN"/>
                </w:rPr>
                <w:t>年</w:t>
              </w:r>
              <w:r w:rsidRPr="0030497B">
                <w:rPr>
                  <w:rFonts w:ascii="SimSun" w:eastAsia="SimSun" w:hAnsi="SimSun" w:hint="eastAsia"/>
                  <w:sz w:val="21"/>
                  <w:szCs w:val="21"/>
                  <w:lang w:eastAsia="zh-CN"/>
                </w:rPr>
                <w:t>8</w:t>
              </w:r>
              <w:r w:rsidRPr="0030497B">
                <w:rPr>
                  <w:rFonts w:ascii="SimSun" w:eastAsia="SimSun" w:hAnsi="SimSun" w:cs="바탕" w:hint="eastAsia"/>
                  <w:sz w:val="21"/>
                  <w:szCs w:val="21"/>
                  <w:lang w:eastAsia="zh-CN"/>
                </w:rPr>
                <w:t>月</w:t>
              </w:r>
              <w:r w:rsidRPr="0030497B">
                <w:rPr>
                  <w:rFonts w:ascii="SimSun" w:eastAsia="SimSun" w:hAnsi="SimSun" w:hint="eastAsia"/>
                  <w:sz w:val="21"/>
                  <w:szCs w:val="21"/>
                  <w:lang w:eastAsia="zh-CN"/>
                </w:rPr>
                <w:t>30</w:t>
              </w:r>
              <w:r w:rsidRPr="0030497B">
                <w:rPr>
                  <w:rFonts w:ascii="SimSun" w:eastAsia="SimSun" w:hAnsi="SimSun" w:cs="바탕" w:hint="eastAsia"/>
                  <w:sz w:val="21"/>
                  <w:szCs w:val="21"/>
                  <w:lang w:eastAsia="zh-CN"/>
                </w:rPr>
                <w:t>日</w:t>
              </w:r>
            </w:smartTag>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关总署令第</w:t>
            </w:r>
            <w:r w:rsidRPr="0030497B">
              <w:rPr>
                <w:rFonts w:ascii="SimSun" w:eastAsia="SimSun" w:hAnsi="SimSun" w:hint="eastAsia"/>
                <w:sz w:val="21"/>
                <w:szCs w:val="21"/>
                <w:lang w:eastAsia="zh-CN"/>
              </w:rPr>
              <w:t>78</w:t>
            </w:r>
            <w:r w:rsidRPr="0030497B">
              <w:rPr>
                <w:rFonts w:ascii="SimSun" w:eastAsia="SimSun" w:hAnsi="SimSun" w:cs="새굴림" w:hint="eastAsia"/>
                <w:sz w:val="21"/>
                <w:szCs w:val="21"/>
                <w:lang w:eastAsia="zh-CN"/>
              </w:rPr>
              <w:t>号发布的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中</w:t>
            </w:r>
            <w:r w:rsidRPr="0030497B">
              <w:rPr>
                <w:rFonts w:ascii="SimSun" w:eastAsia="SimSun" w:hAnsi="SimSun" w:cs="새굴림" w:hint="eastAsia"/>
                <w:sz w:val="21"/>
                <w:szCs w:val="21"/>
                <w:lang w:eastAsia="zh-CN"/>
              </w:rPr>
              <w:t>华人民共和国海关实施</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复议法</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办法</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同</w:t>
            </w:r>
            <w:r w:rsidRPr="0030497B">
              <w:rPr>
                <w:rFonts w:ascii="SimSun" w:eastAsia="SimSun" w:hAnsi="SimSun" w:cs="새굴림" w:hint="eastAsia"/>
                <w:sz w:val="21"/>
                <w:szCs w:val="21"/>
                <w:lang w:eastAsia="zh-CN"/>
              </w:rPr>
              <w:t>时废止</w:t>
            </w:r>
            <w:r w:rsidRPr="0030497B">
              <w:rPr>
                <w:rFonts w:ascii="SimSun" w:eastAsia="SimSun" w:hAnsi="SimSun" w:cs="맑은 고딕" w:hint="eastAsia"/>
                <w:sz w:val="21"/>
                <w:szCs w:val="21"/>
                <w:lang w:eastAsia="zh-CN"/>
              </w:rPr>
              <w:t>。</w:t>
            </w:r>
          </w:p>
          <w:p w:rsidR="008D1E85" w:rsidRPr="0030497B" w:rsidRDefault="008D1E85" w:rsidP="00B923C4">
            <w:pPr>
              <w:wordWrap/>
              <w:snapToGrid w:val="0"/>
              <w:spacing w:line="290" w:lineRule="atLeast"/>
              <w:jc w:val="righ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署</w:t>
            </w:r>
            <w:r w:rsidRPr="0030497B">
              <w:rPr>
                <w:rFonts w:ascii="SimSun" w:eastAsia="SimSun" w:hAnsi="SimSun" w:cs="맑은 고딕" w:hint="eastAsia"/>
                <w:sz w:val="21"/>
                <w:szCs w:val="21"/>
                <w:lang w:eastAsia="zh-CN"/>
              </w:rPr>
              <w:t xml:space="preserve">　</w:t>
            </w:r>
            <w:r w:rsidRPr="0030497B">
              <w:rPr>
                <w:rFonts w:ascii="SimSun" w:eastAsia="SimSun" w:hAnsi="SimSun" w:cs="새굴림" w:hint="eastAsia"/>
                <w:sz w:val="21"/>
                <w:szCs w:val="21"/>
                <w:lang w:eastAsia="zh-CN"/>
              </w:rPr>
              <w:t>长</w:t>
            </w:r>
            <w:r w:rsidRPr="0030497B">
              <w:rPr>
                <w:rFonts w:ascii="SimSun" w:eastAsia="SimSun" w:hAnsi="SimSun" w:cs="맑은 고딕" w:hint="eastAsia"/>
                <w:sz w:val="21"/>
                <w:szCs w:val="21"/>
                <w:lang w:eastAsia="zh-CN"/>
              </w:rPr>
              <w:t xml:space="preserve">　</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牟新生</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二</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七年九月二十四日</w:t>
            </w:r>
          </w:p>
          <w:p w:rsidR="008D1E85" w:rsidRPr="0030497B" w:rsidRDefault="008D1E85" w:rsidP="00AF6FE6">
            <w:pPr>
              <w:tabs>
                <w:tab w:val="left" w:pos="3060"/>
              </w:tabs>
              <w:wordWrap/>
              <w:snapToGrid w:val="0"/>
              <w:spacing w:line="290" w:lineRule="atLeast"/>
              <w:rPr>
                <w:rFonts w:ascii="SimSun" w:eastAsia="SimSun" w:hAnsi="SimSun" w:hint="eastAsia"/>
                <w:sz w:val="21"/>
                <w:szCs w:val="21"/>
                <w:lang w:eastAsia="zh-CN"/>
              </w:rPr>
            </w:pPr>
            <w:r w:rsidRPr="0030497B">
              <w:rPr>
                <w:rFonts w:ascii="SimSun" w:eastAsia="SimSun" w:hAnsi="SimSun"/>
                <w:sz w:val="21"/>
                <w:szCs w:val="21"/>
                <w:lang w:eastAsia="zh-CN"/>
              </w:rPr>
              <w:tab/>
            </w:r>
          </w:p>
          <w:p w:rsidR="008D1E85" w:rsidRPr="0030497B" w:rsidRDefault="008D1E85" w:rsidP="00AF6FE6">
            <w:pPr>
              <w:wordWrap/>
              <w:snapToGrid w:val="0"/>
              <w:spacing w:line="290" w:lineRule="atLeast"/>
              <w:rPr>
                <w:rFonts w:ascii="SimSun" w:eastAsia="SimSun" w:hAnsi="SimSun" w:hint="eastAsia"/>
                <w:sz w:val="21"/>
                <w:szCs w:val="21"/>
                <w:lang w:eastAsia="zh-CN"/>
              </w:rPr>
            </w:pPr>
          </w:p>
          <w:p w:rsidR="008D1E85" w:rsidRPr="0030497B" w:rsidRDefault="008D1E85" w:rsidP="00AF6FE6">
            <w:pPr>
              <w:wordWrap/>
              <w:snapToGrid w:val="0"/>
              <w:spacing w:line="290" w:lineRule="atLeast"/>
              <w:jc w:val="center"/>
              <w:rPr>
                <w:rFonts w:ascii="SimSun" w:eastAsia="SimSun" w:hAnsi="SimSun"/>
                <w:b/>
                <w:sz w:val="21"/>
                <w:szCs w:val="21"/>
                <w:lang w:eastAsia="zh-CN"/>
              </w:rPr>
            </w:pPr>
            <w:r w:rsidRPr="0030497B">
              <w:rPr>
                <w:rFonts w:ascii="SimSun" w:eastAsia="SimSun" w:hAnsi="SimSun" w:cs="바탕" w:hint="eastAsia"/>
                <w:b/>
                <w:sz w:val="21"/>
                <w:szCs w:val="21"/>
                <w:lang w:eastAsia="zh-CN"/>
              </w:rPr>
              <w:t>第一章</w:t>
            </w:r>
            <w:r w:rsidRPr="0030497B">
              <w:rPr>
                <w:rFonts w:ascii="SimSun" w:eastAsia="SimSun" w:hAnsi="SimSun" w:cs="맑은 고딕" w:hint="eastAsia"/>
                <w:b/>
                <w:sz w:val="21"/>
                <w:szCs w:val="21"/>
                <w:lang w:eastAsia="zh-CN"/>
              </w:rPr>
              <w:t xml:space="preserve">　</w:t>
            </w:r>
            <w:r w:rsidRPr="0030497B">
              <w:rPr>
                <w:rFonts w:ascii="SimSun" w:eastAsia="SimSun" w:hAnsi="SimSun" w:cs="새굴림" w:hint="eastAsia"/>
                <w:b/>
                <w:sz w:val="21"/>
                <w:szCs w:val="21"/>
                <w:lang w:eastAsia="zh-CN"/>
              </w:rPr>
              <w:t>总</w:t>
            </w:r>
            <w:r w:rsidRPr="0030497B">
              <w:rPr>
                <w:rFonts w:ascii="SimSun" w:eastAsia="SimSun" w:hAnsi="SimSun" w:cs="맑은 고딕" w:hint="eastAsia"/>
                <w:b/>
                <w:sz w:val="21"/>
                <w:szCs w:val="21"/>
                <w:lang w:eastAsia="zh-CN"/>
              </w:rPr>
              <w:t xml:space="preserve">　</w:t>
            </w:r>
            <w:r w:rsidRPr="0030497B">
              <w:rPr>
                <w:rFonts w:ascii="SimSun" w:eastAsia="SimSun" w:hAnsi="SimSun" w:cs="새굴림" w:hint="eastAsia"/>
                <w:b/>
                <w:sz w:val="21"/>
                <w:szCs w:val="21"/>
                <w:lang w:eastAsia="zh-CN"/>
              </w:rPr>
              <w:t>则</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第一</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새굴림" w:hint="eastAsia"/>
                <w:sz w:val="21"/>
                <w:szCs w:val="21"/>
                <w:lang w:eastAsia="zh-CN"/>
              </w:rPr>
              <w:t>为了规范海关行政复议</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发挥行政复议制度在解决行</w:t>
            </w:r>
            <w:r w:rsidRPr="0030497B">
              <w:rPr>
                <w:rFonts w:ascii="SimSun" w:eastAsia="SimSun" w:hAnsi="SimSun" w:cs="바탕" w:hint="eastAsia"/>
                <w:sz w:val="21"/>
                <w:szCs w:val="21"/>
                <w:lang w:eastAsia="zh-CN"/>
              </w:rPr>
              <w:t>政</w:t>
            </w:r>
            <w:r w:rsidRPr="0030497B">
              <w:rPr>
                <w:rFonts w:ascii="SimSun" w:eastAsia="SimSun" w:hAnsi="SimSun" w:cs="새굴림" w:hint="eastAsia"/>
                <w:sz w:val="21"/>
                <w:szCs w:val="21"/>
                <w:lang w:eastAsia="zh-CN"/>
              </w:rPr>
              <w:t>争议</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建</w:t>
            </w:r>
            <w:r w:rsidRPr="0030497B">
              <w:rPr>
                <w:rFonts w:ascii="SimSun" w:eastAsia="SimSun" w:hAnsi="SimSun" w:cs="새굴림" w:hint="eastAsia"/>
                <w:sz w:val="21"/>
                <w:szCs w:val="21"/>
                <w:lang w:eastAsia="zh-CN"/>
              </w:rPr>
              <w:t>设法治海关</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构建社会主义和谐社会中的作用</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根据</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中</w:t>
            </w:r>
            <w:r w:rsidRPr="0030497B">
              <w:rPr>
                <w:rFonts w:ascii="SimSun" w:eastAsia="SimSun" w:hAnsi="SimSun" w:cs="새굴림" w:hint="eastAsia"/>
                <w:sz w:val="21"/>
                <w:szCs w:val="21"/>
                <w:lang w:eastAsia="zh-CN"/>
              </w:rPr>
              <w:t>华人民共和国行政复议法</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以下</w:t>
            </w:r>
            <w:r w:rsidRPr="0030497B">
              <w:rPr>
                <w:rFonts w:ascii="SimSun" w:eastAsia="SimSun" w:hAnsi="SimSun" w:cs="새굴림" w:hint="eastAsia"/>
                <w:sz w:val="21"/>
                <w:szCs w:val="21"/>
                <w:lang w:eastAsia="zh-CN"/>
              </w:rPr>
              <w:t>简称行政复议法</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中</w:t>
            </w:r>
            <w:r w:rsidRPr="0030497B">
              <w:rPr>
                <w:rFonts w:ascii="SimSun" w:eastAsia="SimSun" w:hAnsi="SimSun" w:cs="새굴림" w:hint="eastAsia"/>
                <w:sz w:val="21"/>
                <w:szCs w:val="21"/>
                <w:lang w:eastAsia="zh-CN"/>
              </w:rPr>
              <w:t>华人民共和国海关法</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以下</w:t>
            </w:r>
            <w:r w:rsidRPr="0030497B">
              <w:rPr>
                <w:rFonts w:ascii="SimSun" w:eastAsia="SimSun" w:hAnsi="SimSun" w:cs="새굴림" w:hint="eastAsia"/>
                <w:sz w:val="21"/>
                <w:szCs w:val="21"/>
                <w:lang w:eastAsia="zh-CN"/>
              </w:rPr>
              <w:t>简称海关法</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和</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中</w:t>
            </w:r>
            <w:r w:rsidRPr="0030497B">
              <w:rPr>
                <w:rFonts w:ascii="SimSun" w:eastAsia="SimSun" w:hAnsi="SimSun" w:cs="새굴림" w:hint="eastAsia"/>
                <w:sz w:val="21"/>
                <w:szCs w:val="21"/>
                <w:lang w:eastAsia="zh-CN"/>
              </w:rPr>
              <w:t>华人民共和国行政复议法实施条例</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以下</w:t>
            </w:r>
            <w:r w:rsidRPr="0030497B">
              <w:rPr>
                <w:rFonts w:ascii="SimSun" w:eastAsia="SimSun" w:hAnsi="SimSun" w:cs="새굴림" w:hint="eastAsia"/>
                <w:sz w:val="21"/>
                <w:szCs w:val="21"/>
                <w:lang w:eastAsia="zh-CN"/>
              </w:rPr>
              <w:t>简称行政复议法实施条例</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的</w:t>
            </w:r>
            <w:r w:rsidRPr="0030497B">
              <w:rPr>
                <w:rFonts w:ascii="SimSun" w:eastAsia="SimSun" w:hAnsi="SimSun" w:cs="새굴림" w:hint="eastAsia"/>
                <w:sz w:val="21"/>
                <w:szCs w:val="21"/>
                <w:lang w:eastAsia="zh-CN"/>
              </w:rPr>
              <w:t>规定</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制定本</w:t>
            </w:r>
            <w:r w:rsidRPr="0030497B">
              <w:rPr>
                <w:rFonts w:ascii="SimSun" w:eastAsia="SimSun" w:hAnsi="SimSun" w:cs="새굴림" w:hint="eastAsia"/>
                <w:sz w:val="21"/>
                <w:szCs w:val="21"/>
                <w:lang w:eastAsia="zh-CN"/>
              </w:rPr>
              <w:t>办法</w:t>
            </w:r>
            <w:r w:rsidRPr="0030497B">
              <w:rPr>
                <w:rFonts w:ascii="SimSun" w:eastAsia="SimSun" w:hAnsi="SimSun" w:cs="맑은 고딕" w:hint="eastAsia"/>
                <w:sz w:val="21"/>
                <w:szCs w:val="21"/>
                <w:lang w:eastAsia="zh-CN"/>
              </w:rPr>
              <w:t>。</w:t>
            </w:r>
          </w:p>
          <w:p w:rsidR="008D1E85" w:rsidRPr="00B923C4" w:rsidRDefault="008D1E85" w:rsidP="00AF6FE6">
            <w:pPr>
              <w:wordWrap/>
              <w:snapToGrid w:val="0"/>
              <w:spacing w:line="290" w:lineRule="atLeast"/>
              <w:rPr>
                <w:rFonts w:ascii="SimSun" w:eastAsia="SimSun" w:hAnsi="SimSun" w:hint="eastAsia"/>
                <w:spacing w:val="20"/>
                <w:sz w:val="21"/>
                <w:szCs w:val="21"/>
                <w:lang w:eastAsia="zh-CN"/>
              </w:rPr>
            </w:pPr>
            <w:r w:rsidRPr="0030497B">
              <w:rPr>
                <w:rFonts w:ascii="SimSun" w:eastAsia="SimSun" w:hAnsi="SimSun" w:hint="eastAsia"/>
                <w:sz w:val="21"/>
                <w:szCs w:val="21"/>
                <w:lang w:eastAsia="zh-CN"/>
              </w:rPr>
              <w:t xml:space="preserve">　　</w:t>
            </w:r>
            <w:r w:rsidRPr="00B923C4">
              <w:rPr>
                <w:rFonts w:ascii="SimSun" w:eastAsia="SimSun" w:hAnsi="SimSun" w:cs="바탕" w:hint="eastAsia"/>
                <w:b/>
                <w:spacing w:val="20"/>
                <w:sz w:val="21"/>
                <w:szCs w:val="21"/>
                <w:lang w:eastAsia="zh-CN"/>
              </w:rPr>
              <w:t>第二</w:t>
            </w:r>
            <w:r w:rsidRPr="00B923C4">
              <w:rPr>
                <w:rFonts w:ascii="SimSun" w:eastAsia="SimSun" w:hAnsi="SimSun" w:cs="새굴림" w:hint="eastAsia"/>
                <w:b/>
                <w:spacing w:val="20"/>
                <w:sz w:val="21"/>
                <w:szCs w:val="21"/>
                <w:lang w:eastAsia="zh-CN"/>
              </w:rPr>
              <w:t>条</w:t>
            </w:r>
            <w:r w:rsidRPr="00B923C4">
              <w:rPr>
                <w:rFonts w:ascii="SimSun" w:eastAsia="SimSun" w:hAnsi="SimSun" w:hint="eastAsia"/>
                <w:spacing w:val="20"/>
                <w:sz w:val="21"/>
                <w:szCs w:val="21"/>
                <w:lang w:eastAsia="zh-CN"/>
              </w:rPr>
              <w:t xml:space="preserve">　</w:t>
            </w:r>
            <w:r w:rsidRPr="00B923C4">
              <w:rPr>
                <w:rFonts w:ascii="SimSun" w:eastAsia="SimSun" w:hAnsi="SimSun" w:cs="바탕" w:hint="eastAsia"/>
                <w:spacing w:val="20"/>
                <w:sz w:val="21"/>
                <w:szCs w:val="21"/>
                <w:lang w:eastAsia="zh-CN"/>
              </w:rPr>
              <w:t>公民</w:t>
            </w:r>
            <w:r w:rsidRPr="00B923C4">
              <w:rPr>
                <w:rFonts w:ascii="SimSun" w:eastAsia="SimSun" w:hAnsi="SimSun" w:cs="맑은 고딕" w:hint="eastAsia"/>
                <w:spacing w:val="20"/>
                <w:sz w:val="21"/>
                <w:szCs w:val="21"/>
                <w:lang w:eastAsia="zh-CN"/>
              </w:rPr>
              <w:t>、</w:t>
            </w:r>
            <w:r w:rsidRPr="00B923C4">
              <w:rPr>
                <w:rFonts w:ascii="SimSun" w:eastAsia="SimSun" w:hAnsi="SimSun" w:cs="바탕" w:hint="eastAsia"/>
                <w:spacing w:val="20"/>
                <w:sz w:val="21"/>
                <w:szCs w:val="21"/>
                <w:lang w:eastAsia="zh-CN"/>
              </w:rPr>
              <w:t>法人或者其他</w:t>
            </w:r>
            <w:r w:rsidRPr="00B923C4">
              <w:rPr>
                <w:rFonts w:ascii="SimSun" w:eastAsia="SimSun" w:hAnsi="SimSun" w:cs="새굴림" w:hint="eastAsia"/>
                <w:spacing w:val="20"/>
                <w:sz w:val="21"/>
                <w:szCs w:val="21"/>
                <w:lang w:eastAsia="zh-CN"/>
              </w:rPr>
              <w:t>组织认为海关具体行政行为侵犯其合法权益向海关提出行政复议申请</w:t>
            </w:r>
            <w:r w:rsidRPr="00B923C4">
              <w:rPr>
                <w:rFonts w:ascii="SimSun" w:eastAsia="SimSun" w:hAnsi="SimSun" w:cs="맑은 고딕" w:hint="eastAsia"/>
                <w:spacing w:val="20"/>
                <w:sz w:val="21"/>
                <w:szCs w:val="21"/>
                <w:lang w:eastAsia="zh-CN"/>
              </w:rPr>
              <w:t>，</w:t>
            </w:r>
            <w:r w:rsidRPr="00B923C4">
              <w:rPr>
                <w:rFonts w:ascii="SimSun" w:eastAsia="SimSun" w:hAnsi="SimSun" w:cs="바탕" w:hint="eastAsia"/>
                <w:spacing w:val="20"/>
                <w:sz w:val="21"/>
                <w:szCs w:val="21"/>
                <w:lang w:eastAsia="zh-CN"/>
              </w:rPr>
              <w:t>海</w:t>
            </w:r>
            <w:r w:rsidRPr="00B923C4">
              <w:rPr>
                <w:rFonts w:ascii="SimSun" w:eastAsia="SimSun" w:hAnsi="SimSun" w:cs="새굴림" w:hint="eastAsia"/>
                <w:spacing w:val="20"/>
                <w:sz w:val="21"/>
                <w:szCs w:val="21"/>
                <w:lang w:eastAsia="zh-CN"/>
              </w:rPr>
              <w:t>关办理行政复议事项</w:t>
            </w:r>
            <w:r w:rsidRPr="00B923C4">
              <w:rPr>
                <w:rFonts w:ascii="SimSun" w:eastAsia="SimSun" w:hAnsi="SimSun" w:cs="맑은 고딕" w:hint="eastAsia"/>
                <w:spacing w:val="20"/>
                <w:sz w:val="21"/>
                <w:szCs w:val="21"/>
                <w:lang w:eastAsia="zh-CN"/>
              </w:rPr>
              <w:t>，</w:t>
            </w:r>
            <w:r w:rsidRPr="00B923C4">
              <w:rPr>
                <w:rFonts w:ascii="SimSun" w:eastAsia="SimSun" w:hAnsi="SimSun" w:cs="바탕" w:hint="eastAsia"/>
                <w:spacing w:val="20"/>
                <w:sz w:val="21"/>
                <w:szCs w:val="21"/>
                <w:lang w:eastAsia="zh-CN"/>
              </w:rPr>
              <w:t>适用本</w:t>
            </w:r>
            <w:r w:rsidRPr="00B923C4">
              <w:rPr>
                <w:rFonts w:ascii="SimSun" w:eastAsia="SimSun" w:hAnsi="SimSun" w:cs="새굴림" w:hint="eastAsia"/>
                <w:spacing w:val="20"/>
                <w:sz w:val="21"/>
                <w:szCs w:val="21"/>
                <w:lang w:eastAsia="zh-CN"/>
              </w:rPr>
              <w:t>办法</w:t>
            </w:r>
            <w:r w:rsidRPr="00B923C4">
              <w:rPr>
                <w:rFonts w:ascii="SimSun" w:eastAsia="SimSun" w:hAnsi="SimSun" w:cs="맑은 고딕" w:hint="eastAsia"/>
                <w:spacing w:val="20"/>
                <w:sz w:val="21"/>
                <w:szCs w:val="21"/>
                <w:lang w:eastAsia="zh-CN"/>
              </w:rPr>
              <w:t>。</w:t>
            </w:r>
          </w:p>
          <w:p w:rsidR="008D1E85" w:rsidRPr="00B923C4" w:rsidRDefault="008D1E85" w:rsidP="00AF6FE6">
            <w:pPr>
              <w:wordWrap/>
              <w:snapToGrid w:val="0"/>
              <w:spacing w:line="290" w:lineRule="atLeast"/>
              <w:rPr>
                <w:rFonts w:ascii="SimSun" w:eastAsia="SimSun" w:hAnsi="SimSun" w:hint="eastAsia"/>
                <w:spacing w:val="6"/>
                <w:sz w:val="21"/>
                <w:szCs w:val="21"/>
                <w:lang w:eastAsia="zh-CN"/>
              </w:rPr>
            </w:pPr>
            <w:r w:rsidRPr="00B923C4">
              <w:rPr>
                <w:rFonts w:ascii="SimSun" w:eastAsia="SimSun" w:hAnsi="SimSun" w:hint="eastAsia"/>
                <w:spacing w:val="6"/>
                <w:sz w:val="21"/>
                <w:szCs w:val="21"/>
                <w:lang w:eastAsia="zh-CN"/>
              </w:rPr>
              <w:t xml:space="preserve">　　</w:t>
            </w:r>
            <w:r w:rsidRPr="00B923C4">
              <w:rPr>
                <w:rFonts w:ascii="SimSun" w:eastAsia="SimSun" w:hAnsi="SimSun" w:cs="바탕" w:hint="eastAsia"/>
                <w:b/>
                <w:spacing w:val="6"/>
                <w:sz w:val="21"/>
                <w:szCs w:val="21"/>
                <w:lang w:eastAsia="zh-CN"/>
              </w:rPr>
              <w:t>第三</w:t>
            </w:r>
            <w:r w:rsidRPr="00B923C4">
              <w:rPr>
                <w:rFonts w:ascii="SimSun" w:eastAsia="SimSun" w:hAnsi="SimSun" w:cs="새굴림" w:hint="eastAsia"/>
                <w:b/>
                <w:spacing w:val="6"/>
                <w:sz w:val="21"/>
                <w:szCs w:val="21"/>
                <w:lang w:eastAsia="zh-CN"/>
              </w:rPr>
              <w:t>条</w:t>
            </w:r>
            <w:r w:rsidRPr="00B923C4">
              <w:rPr>
                <w:rFonts w:ascii="SimSun" w:eastAsia="SimSun" w:hAnsi="SimSun" w:hint="eastAsia"/>
                <w:spacing w:val="6"/>
                <w:sz w:val="21"/>
                <w:szCs w:val="21"/>
                <w:lang w:eastAsia="zh-CN"/>
              </w:rPr>
              <w:t xml:space="preserve">　</w:t>
            </w:r>
            <w:r w:rsidRPr="00B923C4">
              <w:rPr>
                <w:rFonts w:ascii="SimSun" w:eastAsia="SimSun" w:hAnsi="SimSun" w:cs="바탕" w:hint="eastAsia"/>
                <w:spacing w:val="6"/>
                <w:sz w:val="21"/>
                <w:szCs w:val="21"/>
                <w:lang w:eastAsia="zh-CN"/>
              </w:rPr>
              <w:t>各</w:t>
            </w:r>
            <w:r w:rsidRPr="00B923C4">
              <w:rPr>
                <w:rFonts w:ascii="SimSun" w:eastAsia="SimSun" w:hAnsi="SimSun" w:cs="새굴림" w:hint="eastAsia"/>
                <w:spacing w:val="6"/>
                <w:sz w:val="21"/>
                <w:szCs w:val="21"/>
                <w:lang w:eastAsia="zh-CN"/>
              </w:rPr>
              <w:t>级海关行政复议机关应当认真履行行政复议职责</w:t>
            </w:r>
            <w:r w:rsidRPr="00B923C4">
              <w:rPr>
                <w:rFonts w:ascii="SimSun" w:eastAsia="SimSun" w:hAnsi="SimSun" w:cs="맑은 고딕" w:hint="eastAsia"/>
                <w:spacing w:val="6"/>
                <w:sz w:val="21"/>
                <w:szCs w:val="21"/>
                <w:lang w:eastAsia="zh-CN"/>
              </w:rPr>
              <w:t>，</w:t>
            </w:r>
            <w:r w:rsidRPr="00B923C4">
              <w:rPr>
                <w:rFonts w:ascii="SimSun" w:eastAsia="SimSun" w:hAnsi="SimSun" w:cs="새굴림" w:hint="eastAsia"/>
                <w:spacing w:val="6"/>
                <w:sz w:val="21"/>
                <w:szCs w:val="21"/>
                <w:lang w:eastAsia="zh-CN"/>
              </w:rPr>
              <w:t>领导并且支持本海关负责法制工作的机构</w:t>
            </w:r>
            <w:r w:rsidRPr="00B923C4">
              <w:rPr>
                <w:rFonts w:ascii="SimSun" w:eastAsia="SimSun" w:hAnsi="SimSun" w:cs="맑은 고딕" w:hint="eastAsia"/>
                <w:spacing w:val="6"/>
                <w:sz w:val="21"/>
                <w:szCs w:val="21"/>
                <w:lang w:eastAsia="zh-CN"/>
              </w:rPr>
              <w:t>（</w:t>
            </w:r>
            <w:r w:rsidRPr="00B923C4">
              <w:rPr>
                <w:rFonts w:ascii="SimSun" w:eastAsia="SimSun" w:hAnsi="SimSun" w:cs="바탕" w:hint="eastAsia"/>
                <w:spacing w:val="6"/>
                <w:sz w:val="21"/>
                <w:szCs w:val="21"/>
                <w:lang w:eastAsia="zh-CN"/>
              </w:rPr>
              <w:t>以下</w:t>
            </w:r>
            <w:r w:rsidRPr="00B923C4">
              <w:rPr>
                <w:rFonts w:ascii="SimSun" w:eastAsia="SimSun" w:hAnsi="SimSun" w:cs="새굴림" w:hint="eastAsia"/>
                <w:spacing w:val="6"/>
                <w:sz w:val="21"/>
                <w:szCs w:val="21"/>
                <w:lang w:eastAsia="zh-CN"/>
              </w:rPr>
              <w:t>简称海关行政复议机构</w:t>
            </w:r>
            <w:r w:rsidRPr="00B923C4">
              <w:rPr>
                <w:rFonts w:ascii="SimSun" w:eastAsia="SimSun" w:hAnsi="SimSun" w:cs="맑은 고딕" w:hint="eastAsia"/>
                <w:spacing w:val="6"/>
                <w:sz w:val="21"/>
                <w:szCs w:val="21"/>
                <w:lang w:eastAsia="zh-CN"/>
              </w:rPr>
              <w:t>）</w:t>
            </w:r>
            <w:r w:rsidRPr="00B923C4">
              <w:rPr>
                <w:rFonts w:ascii="SimSun" w:eastAsia="SimSun" w:hAnsi="SimSun" w:cs="바탕" w:hint="eastAsia"/>
                <w:spacing w:val="6"/>
                <w:sz w:val="21"/>
                <w:szCs w:val="21"/>
                <w:lang w:eastAsia="zh-CN"/>
              </w:rPr>
              <w:t>依法</w:t>
            </w:r>
            <w:r w:rsidRPr="00B923C4">
              <w:rPr>
                <w:rFonts w:ascii="SimSun" w:eastAsia="SimSun" w:hAnsi="SimSun" w:cs="새굴림" w:hint="eastAsia"/>
                <w:spacing w:val="6"/>
                <w:sz w:val="21"/>
                <w:szCs w:val="21"/>
                <w:lang w:eastAsia="zh-CN"/>
              </w:rPr>
              <w:t>办理行政复议事项</w:t>
            </w:r>
            <w:r w:rsidRPr="00B923C4">
              <w:rPr>
                <w:rFonts w:ascii="SimSun" w:eastAsia="SimSun" w:hAnsi="SimSun" w:cs="맑은 고딕" w:hint="eastAsia"/>
                <w:spacing w:val="6"/>
                <w:sz w:val="21"/>
                <w:szCs w:val="21"/>
                <w:lang w:eastAsia="zh-CN"/>
              </w:rPr>
              <w:t>，</w:t>
            </w:r>
            <w:r w:rsidRPr="00B923C4">
              <w:rPr>
                <w:rFonts w:ascii="SimSun" w:eastAsia="SimSun" w:hAnsi="SimSun" w:cs="바탕" w:hint="eastAsia"/>
                <w:spacing w:val="6"/>
                <w:sz w:val="21"/>
                <w:szCs w:val="21"/>
                <w:lang w:eastAsia="zh-CN"/>
              </w:rPr>
              <w:t>依照有</w:t>
            </w:r>
            <w:r w:rsidRPr="00B923C4">
              <w:rPr>
                <w:rFonts w:ascii="SimSun" w:eastAsia="SimSun" w:hAnsi="SimSun" w:cs="새굴림" w:hint="eastAsia"/>
                <w:spacing w:val="6"/>
                <w:sz w:val="21"/>
                <w:szCs w:val="21"/>
                <w:lang w:eastAsia="zh-CN"/>
              </w:rPr>
              <w:t>关规定配备</w:t>
            </w:r>
            <w:r w:rsidRPr="00B923C4">
              <w:rPr>
                <w:rFonts w:ascii="SimSun" w:eastAsia="SimSun" w:hAnsi="SimSun" w:cs="맑은 고딕" w:hint="eastAsia"/>
                <w:spacing w:val="6"/>
                <w:sz w:val="21"/>
                <w:szCs w:val="21"/>
                <w:lang w:eastAsia="zh-CN"/>
              </w:rPr>
              <w:t>、</w:t>
            </w:r>
            <w:r w:rsidRPr="00B923C4">
              <w:rPr>
                <w:rFonts w:ascii="SimSun" w:eastAsia="SimSun" w:hAnsi="SimSun" w:cs="바탕" w:hint="eastAsia"/>
                <w:spacing w:val="6"/>
                <w:sz w:val="21"/>
                <w:szCs w:val="21"/>
                <w:lang w:eastAsia="zh-CN"/>
              </w:rPr>
              <w:t>充</w:t>
            </w:r>
            <w:r w:rsidRPr="00B923C4">
              <w:rPr>
                <w:rFonts w:ascii="SimSun" w:eastAsia="SimSun" w:hAnsi="SimSun" w:cs="새굴림" w:hint="eastAsia"/>
                <w:spacing w:val="6"/>
                <w:sz w:val="21"/>
                <w:szCs w:val="21"/>
                <w:lang w:eastAsia="zh-CN"/>
              </w:rPr>
              <w:t>实</w:t>
            </w:r>
            <w:r w:rsidRPr="00B923C4">
              <w:rPr>
                <w:rFonts w:ascii="SimSun" w:eastAsia="SimSun" w:hAnsi="SimSun" w:cs="맑은 고딕" w:hint="eastAsia"/>
                <w:spacing w:val="6"/>
                <w:sz w:val="21"/>
                <w:szCs w:val="21"/>
                <w:lang w:eastAsia="zh-CN"/>
              </w:rPr>
              <w:t>、</w:t>
            </w:r>
            <w:r w:rsidRPr="00B923C4">
              <w:rPr>
                <w:rFonts w:ascii="SimSun" w:eastAsia="SimSun" w:hAnsi="SimSun" w:cs="새굴림" w:hint="eastAsia"/>
                <w:spacing w:val="6"/>
                <w:sz w:val="21"/>
                <w:szCs w:val="21"/>
                <w:lang w:eastAsia="zh-CN"/>
              </w:rPr>
              <w:t>调剂专职行政复议人员</w:t>
            </w:r>
            <w:r w:rsidRPr="00B923C4">
              <w:rPr>
                <w:rFonts w:ascii="SimSun" w:eastAsia="SimSun" w:hAnsi="SimSun" w:cs="맑은 고딕" w:hint="eastAsia"/>
                <w:spacing w:val="6"/>
                <w:sz w:val="21"/>
                <w:szCs w:val="21"/>
                <w:lang w:eastAsia="zh-CN"/>
              </w:rPr>
              <w:t>，</w:t>
            </w:r>
            <w:r w:rsidRPr="00B923C4">
              <w:rPr>
                <w:rFonts w:ascii="SimSun" w:eastAsia="SimSun" w:hAnsi="SimSun" w:cs="새굴림" w:hint="eastAsia"/>
                <w:spacing w:val="6"/>
                <w:sz w:val="21"/>
                <w:szCs w:val="21"/>
                <w:lang w:eastAsia="zh-CN"/>
              </w:rPr>
              <w:t>为行政复议工作提供财政保障</w:t>
            </w:r>
            <w:r w:rsidRPr="00B923C4">
              <w:rPr>
                <w:rFonts w:ascii="SimSun" w:eastAsia="SimSun" w:hAnsi="SimSun" w:cs="맑은 고딕" w:hint="eastAsia"/>
                <w:spacing w:val="6"/>
                <w:sz w:val="21"/>
                <w:szCs w:val="21"/>
                <w:lang w:eastAsia="zh-CN"/>
              </w:rPr>
              <w:t>，</w:t>
            </w:r>
            <w:r w:rsidRPr="00B923C4">
              <w:rPr>
                <w:rFonts w:ascii="SimSun" w:eastAsia="SimSun" w:hAnsi="SimSun" w:cs="바탕" w:hint="eastAsia"/>
                <w:spacing w:val="6"/>
                <w:sz w:val="21"/>
                <w:szCs w:val="21"/>
                <w:lang w:eastAsia="zh-CN"/>
              </w:rPr>
              <w:t>保</w:t>
            </w:r>
            <w:r w:rsidRPr="00B923C4">
              <w:rPr>
                <w:rFonts w:ascii="SimSun" w:eastAsia="SimSun" w:hAnsi="SimSun" w:cs="새굴림" w:hint="eastAsia"/>
                <w:spacing w:val="6"/>
                <w:sz w:val="21"/>
                <w:szCs w:val="21"/>
                <w:lang w:eastAsia="zh-CN"/>
              </w:rPr>
              <w:t>证海关行政复议机构的办案能力与工作任务相适应</w:t>
            </w:r>
            <w:r w:rsidRPr="00B923C4">
              <w:rPr>
                <w:rFonts w:ascii="SimSun" w:eastAsia="SimSun" w:hAnsi="SimSun" w:cs="맑은 고딕" w:hint="eastAsia"/>
                <w:spacing w:val="6"/>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第四</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关行政复议机构履行下列职责</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一</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受理行政</w:t>
            </w:r>
            <w:r w:rsidRPr="0030497B">
              <w:rPr>
                <w:rFonts w:ascii="SimSun" w:eastAsia="SimSun" w:hAnsi="SimSun" w:cs="새굴림" w:hint="eastAsia"/>
                <w:sz w:val="21"/>
                <w:szCs w:val="21"/>
                <w:lang w:eastAsia="zh-CN"/>
              </w:rPr>
              <w:t>复议申请</w:t>
            </w:r>
            <w:r w:rsidRPr="0030497B">
              <w:rPr>
                <w:rFonts w:ascii="SimSun" w:eastAsia="SimSun" w:hAnsi="SimSun" w:cs="맑은 고딕" w:hint="eastAsia"/>
                <w:sz w:val="21"/>
                <w:szCs w:val="21"/>
                <w:lang w:eastAsia="zh-CN"/>
              </w:rPr>
              <w:t>；</w:t>
            </w:r>
          </w:p>
          <w:p w:rsidR="008D1E85" w:rsidRDefault="008D1E85" w:rsidP="00316B24">
            <w:pPr>
              <w:wordWrap/>
              <w:snapToGrid w:val="0"/>
              <w:spacing w:line="290" w:lineRule="atLeast"/>
              <w:ind w:firstLine="480"/>
              <w:rPr>
                <w:rFonts w:ascii="SimSun" w:hAnsi="SimSun" w:cs="맑은 고딕" w:hint="eastAsia"/>
                <w:sz w:val="21"/>
                <w:szCs w:val="21"/>
                <w:lang w:eastAsia="zh-CN"/>
              </w:rPr>
            </w:pPr>
            <w:r w:rsidRPr="0030497B">
              <w:rPr>
                <w:rFonts w:ascii="SimSun" w:eastAsia="SimSun" w:hAnsi="SimSun" w:hint="eastAsia"/>
                <w:sz w:val="21"/>
                <w:szCs w:val="21"/>
                <w:lang w:eastAsia="zh-CN"/>
              </w:rPr>
              <w:t>（</w:t>
            </w:r>
            <w:r w:rsidRPr="0030497B">
              <w:rPr>
                <w:rFonts w:ascii="SimSun" w:eastAsia="SimSun" w:hAnsi="SimSun" w:cs="바탕" w:hint="eastAsia"/>
                <w:sz w:val="21"/>
                <w:szCs w:val="21"/>
                <w:lang w:eastAsia="zh-CN"/>
              </w:rPr>
              <w:t>二</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向有</w:t>
            </w:r>
            <w:r w:rsidRPr="0030497B">
              <w:rPr>
                <w:rFonts w:ascii="SimSun" w:eastAsia="SimSun" w:hAnsi="SimSun" w:cs="새굴림" w:hint="eastAsia"/>
                <w:sz w:val="21"/>
                <w:szCs w:val="21"/>
                <w:lang w:eastAsia="zh-CN"/>
              </w:rPr>
              <w:t>关组织和人员调查取证</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查阅文件和资料</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组织行政复议听证</w:t>
            </w:r>
            <w:r w:rsidRPr="0030497B">
              <w:rPr>
                <w:rFonts w:ascii="SimSun" w:eastAsia="SimSun" w:hAnsi="SimSun" w:cs="맑은 고딕" w:hint="eastAsia"/>
                <w:sz w:val="21"/>
                <w:szCs w:val="21"/>
                <w:lang w:eastAsia="zh-CN"/>
              </w:rPr>
              <w:t>；</w:t>
            </w:r>
          </w:p>
          <w:p w:rsidR="00316B24" w:rsidRPr="00316B24" w:rsidRDefault="00316B24" w:rsidP="00316B24">
            <w:pPr>
              <w:wordWrap/>
              <w:snapToGrid w:val="0"/>
              <w:spacing w:line="290" w:lineRule="atLeast"/>
              <w:ind w:firstLine="480"/>
              <w:rPr>
                <w:rFonts w:ascii="SimSun" w:hAnsi="SimSun" w:hint="eastAsia"/>
                <w:sz w:val="21"/>
                <w:szCs w:val="21"/>
                <w:lang w:eastAsia="zh-CN"/>
              </w:rPr>
            </w:pP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lastRenderedPageBreak/>
              <w:t xml:space="preserve">　　（</w:t>
            </w:r>
            <w:r w:rsidRPr="0030497B">
              <w:rPr>
                <w:rFonts w:ascii="SimSun" w:eastAsia="SimSun" w:hAnsi="SimSun" w:cs="바탕" w:hint="eastAsia"/>
                <w:sz w:val="21"/>
                <w:szCs w:val="21"/>
                <w:lang w:eastAsia="zh-CN"/>
              </w:rPr>
              <w:t>三</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审查被申请行政复议的具体行政行为是否合法与适当</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拟定行政复议决定</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主持行政</w:t>
            </w:r>
            <w:r w:rsidRPr="0030497B">
              <w:rPr>
                <w:rFonts w:ascii="SimSun" w:eastAsia="SimSun" w:hAnsi="SimSun" w:cs="새굴림" w:hint="eastAsia"/>
                <w:sz w:val="21"/>
                <w:szCs w:val="21"/>
                <w:lang w:eastAsia="zh-CN"/>
              </w:rPr>
              <w:t>复议调解</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审查和准许行政复议和解</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四</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办理海关行政赔偿事项</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B923C4">
              <w:rPr>
                <w:rFonts w:ascii="SimSun" w:eastAsia="SimSun" w:hAnsi="SimSun" w:hint="eastAsia"/>
                <w:spacing w:val="-4"/>
                <w:sz w:val="21"/>
                <w:szCs w:val="21"/>
                <w:lang w:eastAsia="zh-CN"/>
              </w:rPr>
              <w:t xml:space="preserve">　　（</w:t>
            </w:r>
            <w:r w:rsidRPr="00B923C4">
              <w:rPr>
                <w:rFonts w:ascii="SimSun" w:eastAsia="SimSun" w:hAnsi="SimSun" w:cs="바탕" w:hint="eastAsia"/>
                <w:spacing w:val="-4"/>
                <w:sz w:val="21"/>
                <w:szCs w:val="21"/>
                <w:lang w:eastAsia="zh-CN"/>
              </w:rPr>
              <w:t>五</w:t>
            </w:r>
            <w:r w:rsidRPr="00B923C4">
              <w:rPr>
                <w:rFonts w:ascii="SimSun" w:eastAsia="SimSun" w:hAnsi="SimSun" w:cs="맑은 고딕" w:hint="eastAsia"/>
                <w:spacing w:val="-4"/>
                <w:sz w:val="21"/>
                <w:szCs w:val="21"/>
                <w:lang w:eastAsia="zh-CN"/>
              </w:rPr>
              <w:t>）</w:t>
            </w:r>
            <w:r w:rsidRPr="00B923C4">
              <w:rPr>
                <w:rFonts w:ascii="SimSun" w:eastAsia="SimSun" w:hAnsi="SimSun" w:cs="바탕" w:hint="eastAsia"/>
                <w:spacing w:val="-4"/>
                <w:sz w:val="21"/>
                <w:szCs w:val="21"/>
                <w:lang w:eastAsia="zh-CN"/>
              </w:rPr>
              <w:t>依照行政</w:t>
            </w:r>
            <w:r w:rsidRPr="00B923C4">
              <w:rPr>
                <w:rFonts w:ascii="SimSun" w:eastAsia="SimSun" w:hAnsi="SimSun" w:cs="새굴림" w:hint="eastAsia"/>
                <w:spacing w:val="-4"/>
                <w:sz w:val="21"/>
                <w:szCs w:val="21"/>
                <w:lang w:eastAsia="zh-CN"/>
              </w:rPr>
              <w:t>复议法第三十三条的规定</w:t>
            </w:r>
            <w:r w:rsidRPr="00B923C4">
              <w:rPr>
                <w:rFonts w:ascii="SimSun" w:eastAsia="SimSun" w:hAnsi="SimSun" w:cs="맑은 고딕" w:hint="eastAsia"/>
                <w:spacing w:val="-4"/>
                <w:sz w:val="21"/>
                <w:szCs w:val="21"/>
                <w:lang w:eastAsia="zh-CN"/>
              </w:rPr>
              <w:t>，</w:t>
            </w:r>
            <w:r w:rsidRPr="00B923C4">
              <w:rPr>
                <w:rFonts w:ascii="SimSun" w:eastAsia="SimSun" w:hAnsi="SimSun" w:cs="새굴림" w:hint="eastAsia"/>
                <w:spacing w:val="-4"/>
                <w:sz w:val="21"/>
                <w:szCs w:val="21"/>
                <w:lang w:eastAsia="zh-CN"/>
              </w:rPr>
              <w:t>办理海关行政复议决定的依法强制执行或者申请人民</w:t>
            </w:r>
            <w:r w:rsidRPr="00B923C4">
              <w:rPr>
                <w:rFonts w:ascii="SimSun" w:eastAsia="SimSun" w:hAnsi="SimSun" w:cs="바탕" w:hint="eastAsia"/>
                <w:spacing w:val="-4"/>
                <w:sz w:val="21"/>
                <w:szCs w:val="21"/>
                <w:lang w:eastAsia="zh-CN"/>
              </w:rPr>
              <w:t>法院强制</w:t>
            </w:r>
            <w:r w:rsidRPr="00B923C4">
              <w:rPr>
                <w:rFonts w:ascii="SimSun" w:eastAsia="SimSun" w:hAnsi="SimSun" w:cs="새굴림" w:hint="eastAsia"/>
                <w:spacing w:val="-4"/>
                <w:sz w:val="21"/>
                <w:szCs w:val="21"/>
                <w:lang w:eastAsia="zh-CN"/>
              </w:rPr>
              <w:t>执行事项</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六</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处理或者转送申请人依照本办法第三十一条提出的对有关规定的审查申请</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七</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指</w:t>
            </w:r>
            <w:r w:rsidRPr="0030497B">
              <w:rPr>
                <w:rFonts w:ascii="SimSun" w:eastAsia="SimSun" w:hAnsi="SimSun" w:cs="새굴림" w:hint="eastAsia"/>
                <w:sz w:val="21"/>
                <w:szCs w:val="21"/>
                <w:lang w:eastAsia="zh-CN"/>
              </w:rPr>
              <w:t>导</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监督下级海关的行政复议工作</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依照</w:t>
            </w:r>
            <w:r w:rsidRPr="0030497B">
              <w:rPr>
                <w:rFonts w:ascii="SimSun" w:eastAsia="SimSun" w:hAnsi="SimSun" w:cs="새굴림" w:hint="eastAsia"/>
                <w:sz w:val="21"/>
                <w:szCs w:val="21"/>
                <w:lang w:eastAsia="zh-CN"/>
              </w:rPr>
              <w:t>规定提出复议意见</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八</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对下级海关及其部门和工作人员违反行政复议法</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复议法实施条例和本办法规定的行为依照规定的权限和程序提出处理建议</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九</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办理或者组织办理不服海关具体行政行为提起行政诉讼的应诉事项</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十</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办理行政复议</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应诉</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赔偿案件统计和备案事项</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十一</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研究行政复议过程中发现的问题</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及</w:t>
            </w:r>
            <w:r w:rsidRPr="0030497B">
              <w:rPr>
                <w:rFonts w:ascii="SimSun" w:eastAsia="SimSun" w:hAnsi="SimSun" w:cs="새굴림" w:hint="eastAsia"/>
                <w:sz w:val="21"/>
                <w:szCs w:val="21"/>
                <w:lang w:eastAsia="zh-CN"/>
              </w:rPr>
              <w:t>时向有关机关和部门提出建议</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重大</w:t>
            </w:r>
            <w:r w:rsidRPr="0030497B">
              <w:rPr>
                <w:rFonts w:ascii="SimSun" w:eastAsia="SimSun" w:hAnsi="SimSun" w:cs="새굴림" w:hint="eastAsia"/>
                <w:sz w:val="21"/>
                <w:szCs w:val="21"/>
                <w:lang w:eastAsia="zh-CN"/>
              </w:rPr>
              <w:t>问题及时</w:t>
            </w:r>
            <w:r w:rsidRPr="0030497B">
              <w:rPr>
                <w:rFonts w:ascii="SimSun" w:eastAsia="SimSun" w:hAnsi="SimSun" w:cs="바탕" w:hint="eastAsia"/>
                <w:sz w:val="21"/>
                <w:szCs w:val="21"/>
                <w:lang w:eastAsia="zh-CN"/>
              </w:rPr>
              <w:t>向行政</w:t>
            </w:r>
            <w:r w:rsidRPr="0030497B">
              <w:rPr>
                <w:rFonts w:ascii="SimSun" w:eastAsia="SimSun" w:hAnsi="SimSun" w:cs="새굴림" w:hint="eastAsia"/>
                <w:sz w:val="21"/>
                <w:szCs w:val="21"/>
                <w:lang w:eastAsia="zh-CN"/>
              </w:rPr>
              <w:t>复议机关报告</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十二</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其他</w:t>
            </w:r>
            <w:r w:rsidRPr="0030497B">
              <w:rPr>
                <w:rFonts w:ascii="SimSun" w:eastAsia="SimSun" w:hAnsi="SimSun" w:cs="새굴림" w:hint="eastAsia"/>
                <w:sz w:val="21"/>
                <w:szCs w:val="21"/>
                <w:lang w:eastAsia="zh-CN"/>
              </w:rPr>
              <w:t>与行政复议工作有关的事项</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第五</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새굴림" w:hint="eastAsia"/>
                <w:sz w:val="21"/>
                <w:szCs w:val="21"/>
                <w:lang w:eastAsia="zh-CN"/>
              </w:rPr>
              <w:t>专职从事海关行政复议工作的人员</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以下</w:t>
            </w:r>
            <w:r w:rsidRPr="0030497B">
              <w:rPr>
                <w:rFonts w:ascii="SimSun" w:eastAsia="SimSun" w:hAnsi="SimSun" w:cs="새굴림" w:hint="eastAsia"/>
                <w:sz w:val="21"/>
                <w:szCs w:val="21"/>
                <w:lang w:eastAsia="zh-CN"/>
              </w:rPr>
              <w:t>简称行政复议人员</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应当具备下列条件</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一</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具有</w:t>
            </w:r>
            <w:r w:rsidRPr="0030497B">
              <w:rPr>
                <w:rFonts w:ascii="SimSun" w:eastAsia="SimSun" w:hAnsi="SimSun" w:cs="새굴림" w:hint="eastAsia"/>
                <w:sz w:val="21"/>
                <w:szCs w:val="21"/>
                <w:lang w:eastAsia="zh-CN"/>
              </w:rPr>
              <w:t>国家公务员身份</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二</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有良好的政治</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业务素质</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三</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高等院校法律</w:t>
            </w:r>
            <w:r w:rsidRPr="0030497B">
              <w:rPr>
                <w:rFonts w:ascii="SimSun" w:eastAsia="SimSun" w:hAnsi="SimSun" w:cs="새굴림" w:hint="eastAsia"/>
                <w:sz w:val="21"/>
                <w:szCs w:val="21"/>
                <w:lang w:eastAsia="zh-CN"/>
              </w:rPr>
              <w:t>专业毕业或者高等院校非法律专业毕业具有法律专业知识</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四</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从事海关工作</w:t>
            </w:r>
            <w:r w:rsidRPr="0030497B">
              <w:rPr>
                <w:rFonts w:ascii="SimSun" w:eastAsia="SimSun" w:hAnsi="SimSun" w:hint="eastAsia"/>
                <w:sz w:val="21"/>
                <w:szCs w:val="21"/>
                <w:lang w:eastAsia="zh-CN"/>
              </w:rPr>
              <w:t>2</w:t>
            </w:r>
            <w:r w:rsidRPr="0030497B">
              <w:rPr>
                <w:rFonts w:ascii="SimSun" w:eastAsia="SimSun" w:hAnsi="SimSun" w:cs="바탕" w:hint="eastAsia"/>
                <w:sz w:val="21"/>
                <w:szCs w:val="21"/>
                <w:lang w:eastAsia="zh-CN"/>
              </w:rPr>
              <w:t>年以上</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五</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经考试考核合格取得海关总署颁发的调查证</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各</w:t>
            </w:r>
            <w:r w:rsidRPr="0030497B">
              <w:rPr>
                <w:rFonts w:ascii="SimSun" w:eastAsia="SimSun" w:hAnsi="SimSun" w:cs="새굴림" w:hint="eastAsia"/>
                <w:sz w:val="21"/>
                <w:szCs w:val="21"/>
                <w:lang w:eastAsia="zh-CN"/>
              </w:rPr>
              <w:t>级海关行政复议机关应当支持并且鼓励行政复议人员参加国家司法考试</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取得律</w:t>
            </w:r>
            <w:r w:rsidRPr="0030497B">
              <w:rPr>
                <w:rFonts w:ascii="SimSun" w:eastAsia="SimSun" w:hAnsi="SimSun" w:cs="새굴림" w:hint="eastAsia"/>
                <w:sz w:val="21"/>
                <w:szCs w:val="21"/>
                <w:lang w:eastAsia="zh-CN"/>
              </w:rPr>
              <w:t>师资格或者法律职业资格的海关工作人员可以优先成为行政复议人员</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第六</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复议人员享有下列权利</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lastRenderedPageBreak/>
              <w:t xml:space="preserve">　　（</w:t>
            </w:r>
            <w:r w:rsidRPr="0030497B">
              <w:rPr>
                <w:rFonts w:ascii="SimSun" w:eastAsia="SimSun" w:hAnsi="SimSun" w:cs="바탕" w:hint="eastAsia"/>
                <w:sz w:val="21"/>
                <w:szCs w:val="21"/>
                <w:lang w:eastAsia="zh-CN"/>
              </w:rPr>
              <w:t>一</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依法履行行政</w:t>
            </w:r>
            <w:r w:rsidRPr="0030497B">
              <w:rPr>
                <w:rFonts w:ascii="SimSun" w:eastAsia="SimSun" w:hAnsi="SimSun" w:cs="새굴림" w:hint="eastAsia"/>
                <w:sz w:val="21"/>
                <w:szCs w:val="21"/>
                <w:lang w:eastAsia="zh-CN"/>
              </w:rPr>
              <w:t>复议职责的行为受法律保护</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二</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获得履行职责应当具有的工作条件</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三</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对行政复议工作提出建议</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四</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参加培训</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五</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法律</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行政法</w:t>
            </w:r>
            <w:r w:rsidRPr="0030497B">
              <w:rPr>
                <w:rFonts w:ascii="SimSun" w:eastAsia="SimSun" w:hAnsi="SimSun" w:cs="새굴림" w:hint="eastAsia"/>
                <w:sz w:val="21"/>
                <w:szCs w:val="21"/>
                <w:lang w:eastAsia="zh-CN"/>
              </w:rPr>
              <w:t>规和海关规章规定的其他权利</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复议人员应当履行下列义务</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一</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严格遵守宪法和法律</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二</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以事</w:t>
            </w:r>
            <w:r w:rsidRPr="0030497B">
              <w:rPr>
                <w:rFonts w:ascii="SimSun" w:eastAsia="SimSun" w:hAnsi="SimSun" w:cs="새굴림" w:hint="eastAsia"/>
                <w:sz w:val="21"/>
                <w:szCs w:val="21"/>
                <w:lang w:eastAsia="zh-CN"/>
              </w:rPr>
              <w:t>实为根据</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以法律</w:t>
            </w:r>
            <w:r w:rsidRPr="0030497B">
              <w:rPr>
                <w:rFonts w:ascii="SimSun" w:eastAsia="SimSun" w:hAnsi="SimSun" w:cs="새굴림" w:hint="eastAsia"/>
                <w:sz w:val="21"/>
                <w:szCs w:val="21"/>
                <w:lang w:eastAsia="zh-CN"/>
              </w:rPr>
              <w:t>为准绳审理行政复议案件</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三</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忠于</w:t>
            </w:r>
            <w:r w:rsidRPr="0030497B">
              <w:rPr>
                <w:rFonts w:ascii="SimSun" w:eastAsia="SimSun" w:hAnsi="SimSun" w:cs="새굴림" w:hint="eastAsia"/>
                <w:sz w:val="21"/>
                <w:szCs w:val="21"/>
                <w:lang w:eastAsia="zh-CN"/>
              </w:rPr>
              <w:t>职守</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尽职尽责</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清正廉洁</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秉公</w:t>
            </w:r>
            <w:r w:rsidRPr="0030497B">
              <w:rPr>
                <w:rFonts w:ascii="SimSun" w:eastAsia="SimSun" w:hAnsi="SimSun" w:cs="새굴림" w:hint="eastAsia"/>
                <w:sz w:val="21"/>
                <w:szCs w:val="21"/>
                <w:lang w:eastAsia="zh-CN"/>
              </w:rPr>
              <w:t>执法</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四</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依法保障行政</w:t>
            </w:r>
            <w:r w:rsidRPr="0030497B">
              <w:rPr>
                <w:rFonts w:ascii="SimSun" w:eastAsia="SimSun" w:hAnsi="SimSun" w:cs="새굴림" w:hint="eastAsia"/>
                <w:sz w:val="21"/>
                <w:szCs w:val="21"/>
                <w:lang w:eastAsia="zh-CN"/>
              </w:rPr>
              <w:t>复议参加人的合法权益</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五</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保守</w:t>
            </w:r>
            <w:r w:rsidRPr="0030497B">
              <w:rPr>
                <w:rFonts w:ascii="SimSun" w:eastAsia="SimSun" w:hAnsi="SimSun" w:cs="새굴림" w:hint="eastAsia"/>
                <w:sz w:val="21"/>
                <w:szCs w:val="21"/>
                <w:lang w:eastAsia="zh-CN"/>
              </w:rPr>
              <w:t>国家秘密</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商</w:t>
            </w:r>
            <w:r w:rsidRPr="0030497B">
              <w:rPr>
                <w:rFonts w:ascii="SimSun" w:eastAsia="SimSun" w:hAnsi="SimSun" w:cs="새굴림" w:hint="eastAsia"/>
                <w:sz w:val="21"/>
                <w:szCs w:val="21"/>
                <w:lang w:eastAsia="zh-CN"/>
              </w:rPr>
              <w:t>业秘密</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关工作秘密和个人隐私</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六</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维护国家利益</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社</w:t>
            </w:r>
            <w:r w:rsidRPr="0030497B">
              <w:rPr>
                <w:rFonts w:ascii="SimSun" w:eastAsia="SimSun" w:hAnsi="SimSun" w:cs="새굴림" w:hint="eastAsia"/>
                <w:sz w:val="21"/>
                <w:szCs w:val="21"/>
                <w:lang w:eastAsia="zh-CN"/>
              </w:rPr>
              <w:t>会公共利益</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维护公民</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法人或者其他</w:t>
            </w:r>
            <w:r w:rsidRPr="0030497B">
              <w:rPr>
                <w:rFonts w:ascii="SimSun" w:eastAsia="SimSun" w:hAnsi="SimSun" w:cs="새굴림" w:hint="eastAsia"/>
                <w:sz w:val="21"/>
                <w:szCs w:val="21"/>
                <w:lang w:eastAsia="zh-CN"/>
              </w:rPr>
              <w:t>组织的合法权益</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七</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法律</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行政法</w:t>
            </w:r>
            <w:r w:rsidRPr="0030497B">
              <w:rPr>
                <w:rFonts w:ascii="SimSun" w:eastAsia="SimSun" w:hAnsi="SimSun" w:cs="새굴림" w:hint="eastAsia"/>
                <w:sz w:val="21"/>
                <w:szCs w:val="21"/>
                <w:lang w:eastAsia="zh-CN"/>
              </w:rPr>
              <w:t>规和海关规章规定的其他义务</w:t>
            </w:r>
            <w:r w:rsidRPr="0030497B">
              <w:rPr>
                <w:rFonts w:ascii="SimSun" w:eastAsia="SimSun" w:hAnsi="SimSun" w:cs="맑은 고딕" w:hint="eastAsia"/>
                <w:sz w:val="21"/>
                <w:szCs w:val="21"/>
                <w:lang w:eastAsia="zh-CN"/>
              </w:rPr>
              <w:t>。</w:t>
            </w:r>
          </w:p>
          <w:p w:rsidR="008D1E85" w:rsidRPr="00254047" w:rsidRDefault="008D1E85" w:rsidP="00AF6FE6">
            <w:pPr>
              <w:wordWrap/>
              <w:snapToGrid w:val="0"/>
              <w:spacing w:line="290" w:lineRule="atLeast"/>
              <w:rPr>
                <w:rFonts w:ascii="SimSun" w:eastAsia="SimSun" w:hAnsi="SimSun" w:hint="eastAsia"/>
                <w:spacing w:val="12"/>
                <w:sz w:val="21"/>
                <w:szCs w:val="21"/>
                <w:lang w:eastAsia="zh-CN"/>
              </w:rPr>
            </w:pPr>
            <w:r w:rsidRPr="00254047">
              <w:rPr>
                <w:rFonts w:ascii="SimSun" w:eastAsia="SimSun" w:hAnsi="SimSun" w:hint="eastAsia"/>
                <w:spacing w:val="12"/>
                <w:sz w:val="21"/>
                <w:szCs w:val="21"/>
                <w:lang w:eastAsia="zh-CN"/>
              </w:rPr>
              <w:t xml:space="preserve">　　</w:t>
            </w:r>
            <w:r w:rsidRPr="00254047">
              <w:rPr>
                <w:rFonts w:ascii="SimSun" w:eastAsia="SimSun" w:hAnsi="SimSun" w:cs="바탕" w:hint="eastAsia"/>
                <w:b/>
                <w:spacing w:val="12"/>
                <w:sz w:val="21"/>
                <w:szCs w:val="21"/>
                <w:lang w:eastAsia="zh-CN"/>
              </w:rPr>
              <w:t>第七</w:t>
            </w:r>
            <w:r w:rsidRPr="00254047">
              <w:rPr>
                <w:rFonts w:ascii="SimSun" w:eastAsia="SimSun" w:hAnsi="SimSun" w:cs="새굴림" w:hint="eastAsia"/>
                <w:b/>
                <w:spacing w:val="12"/>
                <w:sz w:val="21"/>
                <w:szCs w:val="21"/>
                <w:lang w:eastAsia="zh-CN"/>
              </w:rPr>
              <w:t>条</w:t>
            </w:r>
            <w:r w:rsidRPr="00254047">
              <w:rPr>
                <w:rFonts w:ascii="SimSun" w:eastAsia="SimSun" w:hAnsi="SimSun" w:hint="eastAsia"/>
                <w:spacing w:val="12"/>
                <w:sz w:val="21"/>
                <w:szCs w:val="21"/>
                <w:lang w:eastAsia="zh-CN"/>
              </w:rPr>
              <w:t xml:space="preserve">　</w:t>
            </w:r>
            <w:r w:rsidRPr="00254047">
              <w:rPr>
                <w:rFonts w:ascii="SimSun" w:eastAsia="SimSun" w:hAnsi="SimSun" w:cs="바탕" w:hint="eastAsia"/>
                <w:spacing w:val="12"/>
                <w:sz w:val="21"/>
                <w:szCs w:val="21"/>
                <w:lang w:eastAsia="zh-CN"/>
              </w:rPr>
              <w:t>海</w:t>
            </w:r>
            <w:r w:rsidRPr="00254047">
              <w:rPr>
                <w:rFonts w:ascii="SimSun" w:eastAsia="SimSun" w:hAnsi="SimSun" w:cs="새굴림" w:hint="eastAsia"/>
                <w:spacing w:val="12"/>
                <w:sz w:val="21"/>
                <w:szCs w:val="21"/>
                <w:lang w:eastAsia="zh-CN"/>
              </w:rPr>
              <w:t>关行政复议机关履行行政复议职责</w:t>
            </w:r>
            <w:r w:rsidRPr="00254047">
              <w:rPr>
                <w:rFonts w:ascii="SimSun" w:eastAsia="SimSun" w:hAnsi="SimSun" w:cs="맑은 고딕" w:hint="eastAsia"/>
                <w:spacing w:val="12"/>
                <w:sz w:val="21"/>
                <w:szCs w:val="21"/>
                <w:lang w:eastAsia="zh-CN"/>
              </w:rPr>
              <w:t>，</w:t>
            </w:r>
            <w:r w:rsidRPr="00254047">
              <w:rPr>
                <w:rFonts w:ascii="SimSun" w:eastAsia="SimSun" w:hAnsi="SimSun" w:cs="새굴림" w:hint="eastAsia"/>
                <w:spacing w:val="12"/>
                <w:sz w:val="21"/>
                <w:szCs w:val="21"/>
                <w:lang w:eastAsia="zh-CN"/>
              </w:rPr>
              <w:t>应当遵循合法</w:t>
            </w:r>
            <w:r w:rsidRPr="00254047">
              <w:rPr>
                <w:rFonts w:ascii="SimSun" w:eastAsia="SimSun" w:hAnsi="SimSun" w:cs="맑은 고딕" w:hint="eastAsia"/>
                <w:spacing w:val="12"/>
                <w:sz w:val="21"/>
                <w:szCs w:val="21"/>
                <w:lang w:eastAsia="zh-CN"/>
              </w:rPr>
              <w:t>、</w:t>
            </w:r>
            <w:r w:rsidRPr="00254047">
              <w:rPr>
                <w:rFonts w:ascii="SimSun" w:eastAsia="SimSun" w:hAnsi="SimSun" w:cs="바탕" w:hint="eastAsia"/>
                <w:spacing w:val="12"/>
                <w:sz w:val="21"/>
                <w:szCs w:val="21"/>
                <w:lang w:eastAsia="zh-CN"/>
              </w:rPr>
              <w:t>公正</w:t>
            </w:r>
            <w:r w:rsidRPr="00254047">
              <w:rPr>
                <w:rFonts w:ascii="SimSun" w:eastAsia="SimSun" w:hAnsi="SimSun" w:cs="맑은 고딕" w:hint="eastAsia"/>
                <w:spacing w:val="12"/>
                <w:sz w:val="21"/>
                <w:szCs w:val="21"/>
                <w:lang w:eastAsia="zh-CN"/>
              </w:rPr>
              <w:t>、</w:t>
            </w:r>
            <w:r w:rsidRPr="00254047">
              <w:rPr>
                <w:rFonts w:ascii="SimSun" w:eastAsia="SimSun" w:hAnsi="SimSun" w:cs="바탕" w:hint="eastAsia"/>
                <w:spacing w:val="12"/>
                <w:sz w:val="21"/>
                <w:szCs w:val="21"/>
                <w:lang w:eastAsia="zh-CN"/>
              </w:rPr>
              <w:t>公</w:t>
            </w:r>
            <w:r w:rsidRPr="00254047">
              <w:rPr>
                <w:rFonts w:ascii="SimSun" w:eastAsia="SimSun" w:hAnsi="SimSun" w:cs="새굴림" w:hint="eastAsia"/>
                <w:spacing w:val="12"/>
                <w:sz w:val="21"/>
                <w:szCs w:val="21"/>
                <w:lang w:eastAsia="zh-CN"/>
              </w:rPr>
              <w:t>开</w:t>
            </w:r>
            <w:r w:rsidRPr="00254047">
              <w:rPr>
                <w:rFonts w:ascii="SimSun" w:eastAsia="SimSun" w:hAnsi="SimSun" w:cs="맑은 고딕" w:hint="eastAsia"/>
                <w:spacing w:val="12"/>
                <w:sz w:val="21"/>
                <w:szCs w:val="21"/>
                <w:lang w:eastAsia="zh-CN"/>
              </w:rPr>
              <w:t>、</w:t>
            </w:r>
            <w:r w:rsidRPr="00254047">
              <w:rPr>
                <w:rFonts w:ascii="SimSun" w:eastAsia="SimSun" w:hAnsi="SimSun" w:cs="바탕" w:hint="eastAsia"/>
                <w:spacing w:val="12"/>
                <w:sz w:val="21"/>
                <w:szCs w:val="21"/>
                <w:lang w:eastAsia="zh-CN"/>
              </w:rPr>
              <w:t>及</w:t>
            </w:r>
            <w:r w:rsidRPr="00254047">
              <w:rPr>
                <w:rFonts w:ascii="SimSun" w:eastAsia="SimSun" w:hAnsi="SimSun" w:cs="새굴림" w:hint="eastAsia"/>
                <w:spacing w:val="12"/>
                <w:sz w:val="21"/>
                <w:szCs w:val="21"/>
                <w:lang w:eastAsia="zh-CN"/>
              </w:rPr>
              <w:t>时</w:t>
            </w:r>
            <w:r w:rsidRPr="00254047">
              <w:rPr>
                <w:rFonts w:ascii="SimSun" w:eastAsia="SimSun" w:hAnsi="SimSun" w:cs="맑은 고딕" w:hint="eastAsia"/>
                <w:spacing w:val="12"/>
                <w:sz w:val="21"/>
                <w:szCs w:val="21"/>
                <w:lang w:eastAsia="zh-CN"/>
              </w:rPr>
              <w:t>、</w:t>
            </w:r>
            <w:r w:rsidRPr="00254047">
              <w:rPr>
                <w:rFonts w:ascii="SimSun" w:eastAsia="SimSun" w:hAnsi="SimSun" w:cs="바탕" w:hint="eastAsia"/>
                <w:spacing w:val="12"/>
                <w:sz w:val="21"/>
                <w:szCs w:val="21"/>
                <w:lang w:eastAsia="zh-CN"/>
              </w:rPr>
              <w:t>便民的原</w:t>
            </w:r>
            <w:r w:rsidRPr="00254047">
              <w:rPr>
                <w:rFonts w:ascii="SimSun" w:eastAsia="SimSun" w:hAnsi="SimSun" w:cs="새굴림" w:hint="eastAsia"/>
                <w:spacing w:val="12"/>
                <w:sz w:val="21"/>
                <w:szCs w:val="21"/>
                <w:lang w:eastAsia="zh-CN"/>
              </w:rPr>
              <w:t>则</w:t>
            </w:r>
            <w:r w:rsidRPr="00254047">
              <w:rPr>
                <w:rFonts w:ascii="SimSun" w:eastAsia="SimSun" w:hAnsi="SimSun" w:cs="맑은 고딕" w:hint="eastAsia"/>
                <w:spacing w:val="12"/>
                <w:sz w:val="21"/>
                <w:szCs w:val="21"/>
                <w:lang w:eastAsia="zh-CN"/>
              </w:rPr>
              <w:t>，</w:t>
            </w:r>
            <w:r w:rsidRPr="00254047">
              <w:rPr>
                <w:rFonts w:ascii="SimSun" w:eastAsia="SimSun" w:hAnsi="SimSun" w:cs="새굴림" w:hint="eastAsia"/>
                <w:spacing w:val="12"/>
                <w:sz w:val="21"/>
                <w:szCs w:val="21"/>
                <w:lang w:eastAsia="zh-CN"/>
              </w:rPr>
              <w:t>坚持依法行政</w:t>
            </w:r>
            <w:r w:rsidRPr="00254047">
              <w:rPr>
                <w:rFonts w:ascii="SimSun" w:eastAsia="SimSun" w:hAnsi="SimSun" w:cs="맑은 고딕" w:hint="eastAsia"/>
                <w:spacing w:val="12"/>
                <w:sz w:val="21"/>
                <w:szCs w:val="21"/>
                <w:lang w:eastAsia="zh-CN"/>
              </w:rPr>
              <w:t>、</w:t>
            </w:r>
            <w:r w:rsidRPr="00254047">
              <w:rPr>
                <w:rFonts w:ascii="SimSun" w:eastAsia="SimSun" w:hAnsi="SimSun" w:cs="바탕" w:hint="eastAsia"/>
                <w:spacing w:val="12"/>
                <w:sz w:val="21"/>
                <w:szCs w:val="21"/>
                <w:lang w:eastAsia="zh-CN"/>
              </w:rPr>
              <w:t>有</w:t>
            </w:r>
            <w:r w:rsidRPr="00254047">
              <w:rPr>
                <w:rFonts w:ascii="SimSun" w:eastAsia="SimSun" w:hAnsi="SimSun" w:cs="새굴림" w:hint="eastAsia"/>
                <w:spacing w:val="12"/>
                <w:sz w:val="21"/>
                <w:szCs w:val="21"/>
                <w:lang w:eastAsia="zh-CN"/>
              </w:rPr>
              <w:t>错必纠</w:t>
            </w:r>
            <w:r w:rsidRPr="00254047">
              <w:rPr>
                <w:rFonts w:ascii="SimSun" w:eastAsia="SimSun" w:hAnsi="SimSun" w:cs="맑은 고딕" w:hint="eastAsia"/>
                <w:spacing w:val="12"/>
                <w:sz w:val="21"/>
                <w:szCs w:val="21"/>
                <w:lang w:eastAsia="zh-CN"/>
              </w:rPr>
              <w:t>，</w:t>
            </w:r>
            <w:r w:rsidRPr="00254047">
              <w:rPr>
                <w:rFonts w:ascii="SimSun" w:eastAsia="SimSun" w:hAnsi="SimSun" w:cs="바탕" w:hint="eastAsia"/>
                <w:spacing w:val="12"/>
                <w:sz w:val="21"/>
                <w:szCs w:val="21"/>
                <w:lang w:eastAsia="zh-CN"/>
              </w:rPr>
              <w:t>保障法律</w:t>
            </w:r>
            <w:r w:rsidRPr="00254047">
              <w:rPr>
                <w:rFonts w:ascii="SimSun" w:eastAsia="SimSun" w:hAnsi="SimSun" w:cs="맑은 고딕" w:hint="eastAsia"/>
                <w:spacing w:val="12"/>
                <w:sz w:val="21"/>
                <w:szCs w:val="21"/>
                <w:lang w:eastAsia="zh-CN"/>
              </w:rPr>
              <w:t>、</w:t>
            </w:r>
            <w:r w:rsidRPr="00254047">
              <w:rPr>
                <w:rFonts w:ascii="SimSun" w:eastAsia="SimSun" w:hAnsi="SimSun" w:cs="바탕" w:hint="eastAsia"/>
                <w:spacing w:val="12"/>
                <w:sz w:val="21"/>
                <w:szCs w:val="21"/>
                <w:lang w:eastAsia="zh-CN"/>
              </w:rPr>
              <w:t>行政法</w:t>
            </w:r>
            <w:r w:rsidRPr="00254047">
              <w:rPr>
                <w:rFonts w:ascii="SimSun" w:eastAsia="SimSun" w:hAnsi="SimSun" w:cs="새굴림" w:hint="eastAsia"/>
                <w:spacing w:val="12"/>
                <w:sz w:val="21"/>
                <w:szCs w:val="21"/>
                <w:lang w:eastAsia="zh-CN"/>
              </w:rPr>
              <w:t>规和海关规章的正确实施</w:t>
            </w:r>
            <w:r w:rsidRPr="00254047">
              <w:rPr>
                <w:rFonts w:ascii="SimSun" w:eastAsia="SimSun" w:hAnsi="SimSun" w:cs="맑은 고딕" w:hint="eastAsia"/>
                <w:spacing w:val="12"/>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第八</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关行政复议机关应当通过宣传栏</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公告</w:t>
            </w:r>
            <w:r w:rsidRPr="0030497B">
              <w:rPr>
                <w:rFonts w:ascii="SimSun" w:eastAsia="SimSun" w:hAnsi="SimSun" w:cs="새굴림" w:hint="eastAsia"/>
                <w:sz w:val="21"/>
                <w:szCs w:val="21"/>
                <w:lang w:eastAsia="zh-CN"/>
              </w:rPr>
              <w:t>栏</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关门户网站等方便查阅的形式</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公布本海</w:t>
            </w:r>
            <w:r w:rsidRPr="0030497B">
              <w:rPr>
                <w:rFonts w:ascii="SimSun" w:eastAsia="SimSun" w:hAnsi="SimSun" w:cs="새굴림" w:hint="eastAsia"/>
                <w:sz w:val="21"/>
                <w:szCs w:val="21"/>
                <w:lang w:eastAsia="zh-CN"/>
              </w:rPr>
              <w:t>关管辖的行政复议案件受案范围</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受理</w:t>
            </w:r>
            <w:r w:rsidRPr="0030497B">
              <w:rPr>
                <w:rFonts w:ascii="SimSun" w:eastAsia="SimSun" w:hAnsi="SimSun" w:cs="새굴림" w:hint="eastAsia"/>
                <w:sz w:val="21"/>
                <w:szCs w:val="21"/>
                <w:lang w:eastAsia="zh-CN"/>
              </w:rPr>
              <w:t>条件</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复议申请书样式</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复议案件审理程序和行政复议决定执行程序等事项</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关行政复议机关应当建立和公布行政复议案件办理情况查询机制</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方便申</w:t>
            </w:r>
            <w:r w:rsidRPr="0030497B">
              <w:rPr>
                <w:rFonts w:ascii="SimSun" w:eastAsia="SimSun" w:hAnsi="SimSun" w:cs="새굴림" w:hint="eastAsia"/>
                <w:sz w:val="21"/>
                <w:szCs w:val="21"/>
                <w:lang w:eastAsia="zh-CN"/>
              </w:rPr>
              <w:t>请人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第三人及</w:t>
            </w:r>
            <w:r w:rsidRPr="0030497B">
              <w:rPr>
                <w:rFonts w:ascii="SimSun" w:eastAsia="SimSun" w:hAnsi="SimSun" w:cs="새굴림" w:hint="eastAsia"/>
                <w:sz w:val="21"/>
                <w:szCs w:val="21"/>
                <w:lang w:eastAsia="zh-CN"/>
              </w:rPr>
              <w:t>时了解与其行政复议权利</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义务相关的信息</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关行政复议机构应当对申请人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第三人就有</w:t>
            </w:r>
            <w:r w:rsidRPr="0030497B">
              <w:rPr>
                <w:rFonts w:ascii="SimSun" w:eastAsia="SimSun" w:hAnsi="SimSun" w:cs="새굴림" w:hint="eastAsia"/>
                <w:sz w:val="21"/>
                <w:szCs w:val="21"/>
                <w:lang w:eastAsia="zh-CN"/>
              </w:rPr>
              <w:t>关行政复议受理条件</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审理方式和期限</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作出行政</w:t>
            </w:r>
            <w:r w:rsidRPr="0030497B">
              <w:rPr>
                <w:rFonts w:ascii="SimSun" w:eastAsia="SimSun" w:hAnsi="SimSun" w:cs="새굴림" w:hint="eastAsia"/>
                <w:sz w:val="21"/>
                <w:szCs w:val="21"/>
                <w:lang w:eastAsia="zh-CN"/>
              </w:rPr>
              <w:t>复议处理决定的理由和依据</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复议决定的执行等行政复议事项提出的疑问予以解释说明</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sz w:val="21"/>
                <w:szCs w:val="21"/>
                <w:lang w:eastAsia="zh-CN"/>
              </w:rPr>
            </w:pPr>
          </w:p>
          <w:p w:rsidR="008D1E85" w:rsidRPr="0030497B" w:rsidRDefault="008D1E85" w:rsidP="00AF6FE6">
            <w:pPr>
              <w:wordWrap/>
              <w:snapToGrid w:val="0"/>
              <w:spacing w:line="290" w:lineRule="atLeast"/>
              <w:jc w:val="center"/>
              <w:rPr>
                <w:rFonts w:ascii="SimSun" w:eastAsia="SimSun" w:hAnsi="SimSun"/>
                <w:b/>
                <w:sz w:val="21"/>
                <w:szCs w:val="21"/>
                <w:lang w:eastAsia="zh-CN"/>
              </w:rPr>
            </w:pPr>
            <w:r w:rsidRPr="0030497B">
              <w:rPr>
                <w:rFonts w:ascii="SimSun" w:eastAsia="SimSun" w:hAnsi="SimSun" w:cs="바탕" w:hint="eastAsia"/>
                <w:b/>
                <w:sz w:val="21"/>
                <w:szCs w:val="21"/>
                <w:lang w:eastAsia="zh-CN"/>
              </w:rPr>
              <w:t>第二章</w:t>
            </w:r>
            <w:r w:rsidRPr="0030497B">
              <w:rPr>
                <w:rFonts w:ascii="SimSun" w:eastAsia="SimSun" w:hAnsi="SimSun" w:cs="맑은 고딕" w:hint="eastAsia"/>
                <w:b/>
                <w:sz w:val="21"/>
                <w:szCs w:val="21"/>
                <w:lang w:eastAsia="zh-CN"/>
              </w:rPr>
              <w:t xml:space="preserve">　</w:t>
            </w:r>
            <w:r w:rsidRPr="0030497B">
              <w:rPr>
                <w:rFonts w:ascii="SimSun" w:eastAsia="SimSun" w:hAnsi="SimSun" w:cs="바탕" w:hint="eastAsia"/>
                <w:b/>
                <w:sz w:val="21"/>
                <w:szCs w:val="21"/>
                <w:lang w:eastAsia="zh-CN"/>
              </w:rPr>
              <w:t>海</w:t>
            </w:r>
            <w:r w:rsidRPr="0030497B">
              <w:rPr>
                <w:rFonts w:ascii="SimSun" w:eastAsia="SimSun" w:hAnsi="SimSun" w:cs="새굴림" w:hint="eastAsia"/>
                <w:b/>
                <w:sz w:val="21"/>
                <w:szCs w:val="21"/>
                <w:lang w:eastAsia="zh-CN"/>
              </w:rPr>
              <w:t>关行政复议范围</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lastRenderedPageBreak/>
              <w:t xml:space="preserve">　　</w:t>
            </w:r>
            <w:r w:rsidRPr="0030497B">
              <w:rPr>
                <w:rFonts w:ascii="SimSun" w:eastAsia="SimSun" w:hAnsi="SimSun" w:cs="바탕" w:hint="eastAsia"/>
                <w:b/>
                <w:sz w:val="21"/>
                <w:szCs w:val="21"/>
                <w:lang w:eastAsia="zh-CN"/>
              </w:rPr>
              <w:t>第九</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有下列情形之一的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公民</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法人或者其他</w:t>
            </w:r>
            <w:r w:rsidRPr="0030497B">
              <w:rPr>
                <w:rFonts w:ascii="SimSun" w:eastAsia="SimSun" w:hAnsi="SimSun" w:cs="새굴림" w:hint="eastAsia"/>
                <w:sz w:val="21"/>
                <w:szCs w:val="21"/>
                <w:lang w:eastAsia="zh-CN"/>
              </w:rPr>
              <w:t>组织可以向海关申请行政复议</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一</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对海关作出的警告</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罚款</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没收货物</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物品</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运输工具和特制设备</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追</w:t>
            </w:r>
            <w:r w:rsidRPr="0030497B">
              <w:rPr>
                <w:rFonts w:ascii="SimSun" w:eastAsia="SimSun" w:hAnsi="SimSun" w:cs="새굴림" w:hint="eastAsia"/>
                <w:sz w:val="21"/>
                <w:szCs w:val="21"/>
                <w:lang w:eastAsia="zh-CN"/>
              </w:rPr>
              <w:t>缴无法没收的货物</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物品</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运输工具的等值价款</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没收违法所得</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暂停从事有关业务或者执业</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撤</w:t>
            </w:r>
            <w:r w:rsidRPr="0030497B">
              <w:rPr>
                <w:rFonts w:ascii="SimSun" w:eastAsia="SimSun" w:hAnsi="SimSun" w:cs="새굴림" w:hint="eastAsia"/>
                <w:sz w:val="21"/>
                <w:szCs w:val="21"/>
                <w:lang w:eastAsia="zh-CN"/>
              </w:rPr>
              <w:t>销注册登记</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取消</w:t>
            </w:r>
            <w:r w:rsidRPr="0030497B">
              <w:rPr>
                <w:rFonts w:ascii="SimSun" w:eastAsia="SimSun" w:hAnsi="SimSun" w:cs="새굴림" w:hint="eastAsia"/>
                <w:sz w:val="21"/>
                <w:szCs w:val="21"/>
                <w:lang w:eastAsia="zh-CN"/>
              </w:rPr>
              <w:t>报关从业资格及其他行政处罚决定不服的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二</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对海关作出的收缴有关货物</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物品</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违法所得</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运输工具</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特制</w:t>
            </w:r>
            <w:r w:rsidRPr="0030497B">
              <w:rPr>
                <w:rFonts w:ascii="SimSun" w:eastAsia="SimSun" w:hAnsi="SimSun" w:cs="새굴림" w:hint="eastAsia"/>
                <w:sz w:val="21"/>
                <w:szCs w:val="21"/>
                <w:lang w:eastAsia="zh-CN"/>
              </w:rPr>
              <w:t>设备决定不服的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三</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对海关作出的限制人身自由的行政强制措施不服的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四</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对海关作出的扣留有关货物</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物品</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运输工具</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账册</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单证或者其他财产</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封存有</w:t>
            </w:r>
            <w:r w:rsidRPr="0030497B">
              <w:rPr>
                <w:rFonts w:ascii="SimSun" w:eastAsia="SimSun" w:hAnsi="SimSun" w:cs="새굴림" w:hint="eastAsia"/>
                <w:sz w:val="21"/>
                <w:szCs w:val="21"/>
                <w:lang w:eastAsia="zh-CN"/>
              </w:rPr>
              <w:t>关进出口货物</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账簿</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单证等行政强制措施不服的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五</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对海关收取担保的具体行政行为不服的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六</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对海关采取的强制执行措施不服的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七</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对海关确定纳税义务人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确定完</w:t>
            </w:r>
            <w:r w:rsidRPr="0030497B">
              <w:rPr>
                <w:rFonts w:ascii="SimSun" w:eastAsia="SimSun" w:hAnsi="SimSun" w:cs="새굴림" w:hint="eastAsia"/>
                <w:sz w:val="21"/>
                <w:szCs w:val="21"/>
                <w:lang w:eastAsia="zh-CN"/>
              </w:rPr>
              <w:t>税价</w:t>
            </w:r>
            <w:r w:rsidRPr="0030497B">
              <w:rPr>
                <w:rFonts w:ascii="SimSun" w:eastAsia="SimSun" w:hAnsi="SimSun" w:cs="바탕" w:hint="eastAsia"/>
                <w:sz w:val="21"/>
                <w:szCs w:val="21"/>
                <w:lang w:eastAsia="zh-CN"/>
              </w:rPr>
              <w:t>格</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商品</w:t>
            </w:r>
            <w:r w:rsidRPr="0030497B">
              <w:rPr>
                <w:rFonts w:ascii="SimSun" w:eastAsia="SimSun" w:hAnsi="SimSun" w:cs="새굴림" w:hint="eastAsia"/>
                <w:sz w:val="21"/>
                <w:szCs w:val="21"/>
                <w:lang w:eastAsia="zh-CN"/>
              </w:rPr>
              <w:t>归类</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确定原</w:t>
            </w:r>
            <w:r w:rsidRPr="0030497B">
              <w:rPr>
                <w:rFonts w:ascii="SimSun" w:eastAsia="SimSun" w:hAnsi="SimSun" w:cs="새굴림" w:hint="eastAsia"/>
                <w:sz w:val="21"/>
                <w:szCs w:val="21"/>
                <w:lang w:eastAsia="zh-CN"/>
              </w:rPr>
              <w:t>产地</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适用</w:t>
            </w:r>
            <w:r w:rsidRPr="0030497B">
              <w:rPr>
                <w:rFonts w:ascii="SimSun" w:eastAsia="SimSun" w:hAnsi="SimSun" w:cs="새굴림" w:hint="eastAsia"/>
                <w:sz w:val="21"/>
                <w:szCs w:val="21"/>
                <w:lang w:eastAsia="zh-CN"/>
              </w:rPr>
              <w:t>税率或者汇率</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减征或者免征税款</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补税</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退</w:t>
            </w:r>
            <w:r w:rsidRPr="0030497B">
              <w:rPr>
                <w:rFonts w:ascii="SimSun" w:eastAsia="SimSun" w:hAnsi="SimSun" w:cs="새굴림" w:hint="eastAsia"/>
                <w:sz w:val="21"/>
                <w:szCs w:val="21"/>
                <w:lang w:eastAsia="zh-CN"/>
              </w:rPr>
              <w:t>税</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征收</w:t>
            </w:r>
            <w:r w:rsidRPr="0030497B">
              <w:rPr>
                <w:rFonts w:ascii="SimSun" w:eastAsia="SimSun" w:hAnsi="SimSun" w:cs="새굴림" w:hint="eastAsia"/>
                <w:sz w:val="21"/>
                <w:szCs w:val="21"/>
                <w:lang w:eastAsia="zh-CN"/>
              </w:rPr>
              <w:t>滞纳金</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确定</w:t>
            </w:r>
            <w:r w:rsidRPr="0030497B">
              <w:rPr>
                <w:rFonts w:ascii="SimSun" w:eastAsia="SimSun" w:hAnsi="SimSun" w:cs="새굴림" w:hint="eastAsia"/>
                <w:sz w:val="21"/>
                <w:szCs w:val="21"/>
                <w:lang w:eastAsia="zh-CN"/>
              </w:rPr>
              <w:t>计征方式以及确定纳税地点等其他涉及税款征收的具体行政行为有异议的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以下</w:t>
            </w:r>
            <w:r w:rsidRPr="0030497B">
              <w:rPr>
                <w:rFonts w:ascii="SimSun" w:eastAsia="SimSun" w:hAnsi="SimSun" w:cs="새굴림" w:hint="eastAsia"/>
                <w:sz w:val="21"/>
                <w:szCs w:val="21"/>
                <w:lang w:eastAsia="zh-CN"/>
              </w:rPr>
              <w:t>简称纳税争议</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八</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认为符合法定条件</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请海关办理行政许可事项或者行政审批事项</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关未依法办理的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九</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对海关检查运输工具和场所</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查验货物</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物品或者采取其他</w:t>
            </w:r>
            <w:r w:rsidRPr="0030497B">
              <w:rPr>
                <w:rFonts w:ascii="SimSun" w:eastAsia="SimSun" w:hAnsi="SimSun" w:cs="새굴림" w:hint="eastAsia"/>
                <w:sz w:val="21"/>
                <w:szCs w:val="21"/>
                <w:lang w:eastAsia="zh-CN"/>
              </w:rPr>
              <w:t>监管措施不服的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十</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对海关作出的责令退运</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不予放行</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责令改正</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责令拆毁和变卖等行政决定不服的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十一</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对海关稽查决定或者其他稽查具体行政行为不服的</w:t>
            </w:r>
            <w:r w:rsidRPr="0030497B">
              <w:rPr>
                <w:rFonts w:ascii="SimSun" w:eastAsia="SimSun" w:hAnsi="SimSun" w:cs="맑은 고딕" w:hint="eastAsia"/>
                <w:sz w:val="21"/>
                <w:szCs w:val="21"/>
                <w:lang w:eastAsia="zh-CN"/>
              </w:rPr>
              <w:t>；</w:t>
            </w:r>
          </w:p>
          <w:p w:rsidR="008D1E85" w:rsidRPr="000E163D" w:rsidRDefault="008D1E85" w:rsidP="00AF6FE6">
            <w:pPr>
              <w:wordWrap/>
              <w:snapToGrid w:val="0"/>
              <w:spacing w:line="290" w:lineRule="atLeast"/>
              <w:rPr>
                <w:rFonts w:ascii="SimSun" w:eastAsia="SimSun" w:hAnsi="SimSun" w:hint="eastAsia"/>
                <w:spacing w:val="-10"/>
                <w:sz w:val="21"/>
                <w:szCs w:val="21"/>
                <w:lang w:eastAsia="zh-CN"/>
              </w:rPr>
            </w:pPr>
            <w:r w:rsidRPr="000E163D">
              <w:rPr>
                <w:rFonts w:ascii="SimSun" w:eastAsia="SimSun" w:hAnsi="SimSun" w:hint="eastAsia"/>
                <w:spacing w:val="-10"/>
                <w:sz w:val="21"/>
                <w:szCs w:val="21"/>
                <w:lang w:eastAsia="zh-CN"/>
              </w:rPr>
              <w:t xml:space="preserve">　　（</w:t>
            </w:r>
            <w:r w:rsidRPr="000E163D">
              <w:rPr>
                <w:rFonts w:ascii="SimSun" w:eastAsia="SimSun" w:hAnsi="SimSun" w:cs="바탕" w:hint="eastAsia"/>
                <w:spacing w:val="-10"/>
                <w:sz w:val="21"/>
                <w:szCs w:val="21"/>
                <w:lang w:eastAsia="zh-CN"/>
              </w:rPr>
              <w:t>十二</w:t>
            </w:r>
            <w:r w:rsidRPr="000E163D">
              <w:rPr>
                <w:rFonts w:ascii="SimSun" w:eastAsia="SimSun" w:hAnsi="SimSun" w:cs="맑은 고딕" w:hint="eastAsia"/>
                <w:spacing w:val="-10"/>
                <w:sz w:val="21"/>
                <w:szCs w:val="21"/>
                <w:lang w:eastAsia="zh-CN"/>
              </w:rPr>
              <w:t>）</w:t>
            </w:r>
            <w:r w:rsidRPr="000E163D">
              <w:rPr>
                <w:rFonts w:ascii="SimSun" w:eastAsia="SimSun" w:hAnsi="SimSun" w:cs="새굴림" w:hint="eastAsia"/>
                <w:spacing w:val="-10"/>
                <w:sz w:val="21"/>
                <w:szCs w:val="21"/>
                <w:lang w:eastAsia="zh-CN"/>
              </w:rPr>
              <w:t>对海关</w:t>
            </w:r>
            <w:r w:rsidRPr="000E163D">
              <w:rPr>
                <w:rFonts w:ascii="SimSun" w:eastAsia="SimSun" w:hAnsi="SimSun" w:cs="바탕" w:hint="eastAsia"/>
                <w:spacing w:val="-10"/>
                <w:sz w:val="21"/>
                <w:szCs w:val="21"/>
                <w:lang w:eastAsia="zh-CN"/>
              </w:rPr>
              <w:t>作出的企</w:t>
            </w:r>
            <w:r w:rsidRPr="000E163D">
              <w:rPr>
                <w:rFonts w:ascii="SimSun" w:eastAsia="SimSun" w:hAnsi="SimSun" w:cs="새굴림" w:hint="eastAsia"/>
                <w:spacing w:val="-10"/>
                <w:sz w:val="21"/>
                <w:szCs w:val="21"/>
                <w:lang w:eastAsia="zh-CN"/>
              </w:rPr>
              <w:t>业分类决定以及按照该分类决定进行管理的措施不服的</w:t>
            </w:r>
            <w:r w:rsidRPr="000E163D">
              <w:rPr>
                <w:rFonts w:ascii="SimSun" w:eastAsia="SimSun" w:hAnsi="SimSun" w:cs="맑은 고딕" w:hint="eastAsia"/>
                <w:spacing w:val="-10"/>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十三</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认为海关未依法采取知识产权保护措施</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或者</w:t>
            </w:r>
            <w:r w:rsidRPr="0030497B">
              <w:rPr>
                <w:rFonts w:ascii="SimSun" w:eastAsia="SimSun" w:hAnsi="SimSun" w:cs="새굴림" w:hint="eastAsia"/>
                <w:sz w:val="21"/>
                <w:szCs w:val="21"/>
                <w:lang w:eastAsia="zh-CN"/>
              </w:rPr>
              <w:t>对海关采取的知识产权保护措施不服的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lastRenderedPageBreak/>
              <w:t xml:space="preserve">　　（</w:t>
            </w:r>
            <w:r w:rsidRPr="0030497B">
              <w:rPr>
                <w:rFonts w:ascii="SimSun" w:eastAsia="SimSun" w:hAnsi="SimSun" w:cs="바탕" w:hint="eastAsia"/>
                <w:sz w:val="21"/>
                <w:szCs w:val="21"/>
                <w:lang w:eastAsia="zh-CN"/>
              </w:rPr>
              <w:t>十四</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认为海关未依法办理接受报关</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放行等海</w:t>
            </w:r>
            <w:r w:rsidRPr="0030497B">
              <w:rPr>
                <w:rFonts w:ascii="SimSun" w:eastAsia="SimSun" w:hAnsi="SimSun" w:cs="새굴림" w:hint="eastAsia"/>
                <w:sz w:val="21"/>
                <w:szCs w:val="21"/>
                <w:lang w:eastAsia="zh-CN"/>
              </w:rPr>
              <w:t>关手续的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十五</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认为海关违法收取滞报金或者其他费用</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违法要求履行其他义务的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十六</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认为海关没有依法履行保护人身权利</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财产权利的法定职责的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十七</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认为海关在政府信息公开工作中的具体行政行为侵犯其合法权益的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十八</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认为海关的其他具体行政行为侵犯其合法权益的</w:t>
            </w:r>
            <w:r w:rsidRPr="0030497B">
              <w:rPr>
                <w:rFonts w:ascii="SimSun" w:eastAsia="SimSun" w:hAnsi="SimSun" w:cs="맑은 고딕" w:hint="eastAsia"/>
                <w:sz w:val="21"/>
                <w:szCs w:val="21"/>
                <w:lang w:eastAsia="zh-CN"/>
              </w:rPr>
              <w:t>。</w:t>
            </w:r>
          </w:p>
          <w:p w:rsidR="008D1E85" w:rsidRPr="005357AF" w:rsidRDefault="008D1E85" w:rsidP="00AF6FE6">
            <w:pPr>
              <w:wordWrap/>
              <w:snapToGrid w:val="0"/>
              <w:spacing w:line="290" w:lineRule="atLeast"/>
              <w:rPr>
                <w:rFonts w:ascii="SimSun" w:eastAsia="SimSun" w:hAnsi="SimSun" w:hint="eastAsia"/>
                <w:spacing w:val="6"/>
                <w:sz w:val="21"/>
                <w:szCs w:val="21"/>
                <w:lang w:eastAsia="zh-CN"/>
              </w:rPr>
            </w:pPr>
            <w:r w:rsidRPr="0030497B">
              <w:rPr>
                <w:rFonts w:ascii="SimSun" w:eastAsia="SimSun" w:hAnsi="SimSun" w:hint="eastAsia"/>
                <w:sz w:val="21"/>
                <w:szCs w:val="21"/>
                <w:lang w:eastAsia="zh-CN"/>
              </w:rPr>
              <w:t xml:space="preserve">　　</w:t>
            </w:r>
            <w:r w:rsidRPr="005357AF">
              <w:rPr>
                <w:rFonts w:ascii="SimSun" w:eastAsia="SimSun" w:hAnsi="SimSun" w:cs="바탕" w:hint="eastAsia"/>
                <w:spacing w:val="6"/>
                <w:sz w:val="21"/>
                <w:szCs w:val="21"/>
                <w:lang w:eastAsia="zh-CN"/>
              </w:rPr>
              <w:t>前款第</w:t>
            </w:r>
            <w:r w:rsidRPr="005357AF">
              <w:rPr>
                <w:rFonts w:ascii="SimSun" w:eastAsia="SimSun" w:hAnsi="SimSun" w:cs="맑은 고딕" w:hint="eastAsia"/>
                <w:spacing w:val="6"/>
                <w:sz w:val="21"/>
                <w:szCs w:val="21"/>
                <w:lang w:eastAsia="zh-CN"/>
              </w:rPr>
              <w:t>（</w:t>
            </w:r>
            <w:r w:rsidRPr="005357AF">
              <w:rPr>
                <w:rFonts w:ascii="SimSun" w:eastAsia="SimSun" w:hAnsi="SimSun" w:cs="바탕" w:hint="eastAsia"/>
                <w:spacing w:val="6"/>
                <w:sz w:val="21"/>
                <w:szCs w:val="21"/>
                <w:lang w:eastAsia="zh-CN"/>
              </w:rPr>
              <w:t>七</w:t>
            </w:r>
            <w:r w:rsidRPr="005357AF">
              <w:rPr>
                <w:rFonts w:ascii="SimSun" w:eastAsia="SimSun" w:hAnsi="SimSun" w:cs="맑은 고딕" w:hint="eastAsia"/>
                <w:spacing w:val="6"/>
                <w:sz w:val="21"/>
                <w:szCs w:val="21"/>
                <w:lang w:eastAsia="zh-CN"/>
              </w:rPr>
              <w:t>）</w:t>
            </w:r>
            <w:r w:rsidRPr="005357AF">
              <w:rPr>
                <w:rFonts w:ascii="SimSun" w:eastAsia="SimSun" w:hAnsi="SimSun" w:cs="새굴림" w:hint="eastAsia"/>
                <w:spacing w:val="6"/>
                <w:sz w:val="21"/>
                <w:szCs w:val="21"/>
                <w:lang w:eastAsia="zh-CN"/>
              </w:rPr>
              <w:t>项规定的纳税争议事项</w:t>
            </w:r>
            <w:r w:rsidRPr="005357AF">
              <w:rPr>
                <w:rFonts w:ascii="SimSun" w:eastAsia="SimSun" w:hAnsi="SimSun" w:cs="맑은 고딕" w:hint="eastAsia"/>
                <w:spacing w:val="6"/>
                <w:sz w:val="21"/>
                <w:szCs w:val="21"/>
                <w:lang w:eastAsia="zh-CN"/>
              </w:rPr>
              <w:t>，</w:t>
            </w:r>
            <w:r w:rsidRPr="005357AF">
              <w:rPr>
                <w:rFonts w:ascii="SimSun" w:eastAsia="SimSun" w:hAnsi="SimSun" w:cs="바탕" w:hint="eastAsia"/>
                <w:spacing w:val="6"/>
                <w:sz w:val="21"/>
                <w:szCs w:val="21"/>
                <w:lang w:eastAsia="zh-CN"/>
              </w:rPr>
              <w:t>公民</w:t>
            </w:r>
            <w:r w:rsidRPr="005357AF">
              <w:rPr>
                <w:rFonts w:ascii="SimSun" w:eastAsia="SimSun" w:hAnsi="SimSun" w:cs="맑은 고딕" w:hint="eastAsia"/>
                <w:spacing w:val="6"/>
                <w:sz w:val="21"/>
                <w:szCs w:val="21"/>
                <w:lang w:eastAsia="zh-CN"/>
              </w:rPr>
              <w:t>、</w:t>
            </w:r>
            <w:r w:rsidRPr="005357AF">
              <w:rPr>
                <w:rFonts w:ascii="SimSun" w:eastAsia="SimSun" w:hAnsi="SimSun" w:cs="바탕" w:hint="eastAsia"/>
                <w:spacing w:val="6"/>
                <w:sz w:val="21"/>
                <w:szCs w:val="21"/>
                <w:lang w:eastAsia="zh-CN"/>
              </w:rPr>
              <w:t>法人或者其他</w:t>
            </w:r>
            <w:r w:rsidRPr="005357AF">
              <w:rPr>
                <w:rFonts w:ascii="SimSun" w:eastAsia="SimSun" w:hAnsi="SimSun" w:cs="새굴림" w:hint="eastAsia"/>
                <w:spacing w:val="6"/>
                <w:sz w:val="21"/>
                <w:szCs w:val="21"/>
                <w:lang w:eastAsia="zh-CN"/>
              </w:rPr>
              <w:t>组织应当依据海关法的规定先向海关行政复议机关申请行政复议</w:t>
            </w:r>
            <w:r w:rsidRPr="005357AF">
              <w:rPr>
                <w:rFonts w:ascii="SimSun" w:eastAsia="SimSun" w:hAnsi="SimSun" w:cs="맑은 고딕" w:hint="eastAsia"/>
                <w:spacing w:val="6"/>
                <w:sz w:val="21"/>
                <w:szCs w:val="21"/>
                <w:lang w:eastAsia="zh-CN"/>
              </w:rPr>
              <w:t>，</w:t>
            </w:r>
            <w:r w:rsidRPr="005357AF">
              <w:rPr>
                <w:rFonts w:ascii="SimSun" w:eastAsia="SimSun" w:hAnsi="SimSun" w:cs="새굴림" w:hint="eastAsia"/>
                <w:spacing w:val="6"/>
                <w:sz w:val="21"/>
                <w:szCs w:val="21"/>
                <w:lang w:eastAsia="zh-CN"/>
              </w:rPr>
              <w:t>对海关行政复议决定不服的</w:t>
            </w:r>
            <w:r w:rsidRPr="005357AF">
              <w:rPr>
                <w:rFonts w:ascii="SimSun" w:eastAsia="SimSun" w:hAnsi="SimSun" w:cs="맑은 고딕" w:hint="eastAsia"/>
                <w:spacing w:val="6"/>
                <w:sz w:val="21"/>
                <w:szCs w:val="21"/>
                <w:lang w:eastAsia="zh-CN"/>
              </w:rPr>
              <w:t>，</w:t>
            </w:r>
            <w:r w:rsidRPr="005357AF">
              <w:rPr>
                <w:rFonts w:ascii="SimSun" w:eastAsia="SimSun" w:hAnsi="SimSun" w:cs="바탕" w:hint="eastAsia"/>
                <w:spacing w:val="6"/>
                <w:sz w:val="21"/>
                <w:szCs w:val="21"/>
                <w:lang w:eastAsia="zh-CN"/>
              </w:rPr>
              <w:t>再向人民法院提起行政</w:t>
            </w:r>
            <w:r w:rsidRPr="005357AF">
              <w:rPr>
                <w:rFonts w:ascii="SimSun" w:eastAsia="SimSun" w:hAnsi="SimSun" w:cs="새굴림" w:hint="eastAsia"/>
                <w:spacing w:val="6"/>
                <w:sz w:val="21"/>
                <w:szCs w:val="21"/>
                <w:lang w:eastAsia="zh-CN"/>
              </w:rPr>
              <w:t>诉讼</w:t>
            </w:r>
            <w:r w:rsidRPr="005357AF">
              <w:rPr>
                <w:rFonts w:ascii="SimSun" w:eastAsia="SimSun" w:hAnsi="SimSun" w:cs="맑은 고딕" w:hint="eastAsia"/>
                <w:spacing w:val="6"/>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第十</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关工作人员不服海关作出的处分或者其他人事处理决定</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依照有</w:t>
            </w:r>
            <w:r w:rsidRPr="0030497B">
              <w:rPr>
                <w:rFonts w:ascii="SimSun" w:eastAsia="SimSun" w:hAnsi="SimSun" w:cs="새굴림" w:hint="eastAsia"/>
                <w:sz w:val="21"/>
                <w:szCs w:val="21"/>
                <w:lang w:eastAsia="zh-CN"/>
              </w:rPr>
              <w:t>关法律</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行政法</w:t>
            </w:r>
            <w:r w:rsidRPr="0030497B">
              <w:rPr>
                <w:rFonts w:ascii="SimSun" w:eastAsia="SimSun" w:hAnsi="SimSun" w:cs="새굴림" w:hint="eastAsia"/>
                <w:sz w:val="21"/>
                <w:szCs w:val="21"/>
                <w:lang w:eastAsia="zh-CN"/>
              </w:rPr>
              <w:t>规的规定提出申诉的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不适用本</w:t>
            </w:r>
            <w:r w:rsidRPr="0030497B">
              <w:rPr>
                <w:rFonts w:ascii="SimSun" w:eastAsia="SimSun" w:hAnsi="SimSun" w:cs="새굴림" w:hint="eastAsia"/>
                <w:sz w:val="21"/>
                <w:szCs w:val="21"/>
                <w:lang w:eastAsia="zh-CN"/>
              </w:rPr>
              <w:t>办法</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sz w:val="21"/>
                <w:szCs w:val="21"/>
                <w:lang w:eastAsia="zh-CN"/>
              </w:rPr>
            </w:pPr>
          </w:p>
          <w:p w:rsidR="008D1E85" w:rsidRPr="0030497B" w:rsidRDefault="008D1E85" w:rsidP="00AF6FE6">
            <w:pPr>
              <w:wordWrap/>
              <w:snapToGrid w:val="0"/>
              <w:spacing w:line="290" w:lineRule="atLeast"/>
              <w:jc w:val="center"/>
              <w:rPr>
                <w:rFonts w:ascii="SimSun" w:eastAsia="SimSun" w:hAnsi="SimSun"/>
                <w:b/>
                <w:sz w:val="21"/>
                <w:szCs w:val="21"/>
                <w:lang w:eastAsia="zh-CN"/>
              </w:rPr>
            </w:pPr>
            <w:r w:rsidRPr="0030497B">
              <w:rPr>
                <w:rFonts w:ascii="SimSun" w:eastAsia="SimSun" w:hAnsi="SimSun" w:cs="바탕" w:hint="eastAsia"/>
                <w:b/>
                <w:sz w:val="21"/>
                <w:szCs w:val="21"/>
                <w:lang w:eastAsia="zh-CN"/>
              </w:rPr>
              <w:t>第三章</w:t>
            </w:r>
            <w:r w:rsidRPr="0030497B">
              <w:rPr>
                <w:rFonts w:ascii="SimSun" w:eastAsia="SimSun" w:hAnsi="SimSun" w:cs="맑은 고딕" w:hint="eastAsia"/>
                <w:b/>
                <w:sz w:val="21"/>
                <w:szCs w:val="21"/>
                <w:lang w:eastAsia="zh-CN"/>
              </w:rPr>
              <w:t xml:space="preserve">　</w:t>
            </w:r>
            <w:r w:rsidRPr="0030497B">
              <w:rPr>
                <w:rFonts w:ascii="SimSun" w:eastAsia="SimSun" w:hAnsi="SimSun" w:cs="바탕" w:hint="eastAsia"/>
                <w:b/>
                <w:sz w:val="21"/>
                <w:szCs w:val="21"/>
                <w:lang w:eastAsia="zh-CN"/>
              </w:rPr>
              <w:t>海</w:t>
            </w:r>
            <w:r w:rsidRPr="0030497B">
              <w:rPr>
                <w:rFonts w:ascii="SimSun" w:eastAsia="SimSun" w:hAnsi="SimSun" w:cs="새굴림" w:hint="eastAsia"/>
                <w:b/>
                <w:sz w:val="21"/>
                <w:szCs w:val="21"/>
                <w:lang w:eastAsia="zh-CN"/>
              </w:rPr>
              <w:t>关行政复议申请</w:t>
            </w:r>
          </w:p>
          <w:p w:rsidR="008D1E85" w:rsidRPr="0030497B" w:rsidRDefault="008D1E85" w:rsidP="00AF6FE6">
            <w:pPr>
              <w:wordWrap/>
              <w:snapToGrid w:val="0"/>
              <w:spacing w:line="290" w:lineRule="atLeast"/>
              <w:jc w:val="center"/>
              <w:rPr>
                <w:rFonts w:ascii="SimSun" w:eastAsia="SimSun" w:hAnsi="SimSun"/>
                <w:sz w:val="21"/>
                <w:szCs w:val="21"/>
                <w:lang w:eastAsia="zh-CN"/>
              </w:rPr>
            </w:pPr>
            <w:r w:rsidRPr="0030497B">
              <w:rPr>
                <w:rFonts w:ascii="SimSun" w:eastAsia="SimSun" w:hAnsi="SimSun" w:cs="바탕" w:hint="eastAsia"/>
                <w:b/>
                <w:sz w:val="21"/>
                <w:szCs w:val="21"/>
                <w:lang w:eastAsia="zh-CN"/>
              </w:rPr>
              <w:t>第一</w:t>
            </w:r>
            <w:r w:rsidRPr="0030497B">
              <w:rPr>
                <w:rFonts w:ascii="SimSun" w:eastAsia="SimSun" w:hAnsi="SimSun" w:cs="새굴림" w:hint="eastAsia"/>
                <w:b/>
                <w:sz w:val="21"/>
                <w:szCs w:val="21"/>
                <w:lang w:eastAsia="zh-CN"/>
              </w:rPr>
              <w:t>节</w:t>
            </w:r>
            <w:r w:rsidRPr="0030497B">
              <w:rPr>
                <w:rFonts w:ascii="SimSun" w:eastAsia="SimSun" w:hAnsi="SimSun" w:cs="맑은 고딕" w:hint="eastAsia"/>
                <w:b/>
                <w:sz w:val="21"/>
                <w:szCs w:val="21"/>
                <w:lang w:eastAsia="zh-CN"/>
              </w:rPr>
              <w:t xml:space="preserve">　</w:t>
            </w:r>
            <w:r w:rsidRPr="0030497B">
              <w:rPr>
                <w:rFonts w:ascii="SimSun" w:eastAsia="SimSun" w:hAnsi="SimSun" w:cs="바탕" w:hint="eastAsia"/>
                <w:b/>
                <w:sz w:val="21"/>
                <w:szCs w:val="21"/>
                <w:lang w:eastAsia="zh-CN"/>
              </w:rPr>
              <w:t>申</w:t>
            </w:r>
            <w:r w:rsidRPr="0030497B">
              <w:rPr>
                <w:rFonts w:ascii="SimSun" w:eastAsia="SimSun" w:hAnsi="SimSun" w:cs="새굴림" w:hint="eastAsia"/>
                <w:b/>
                <w:sz w:val="21"/>
                <w:szCs w:val="21"/>
                <w:lang w:eastAsia="zh-CN"/>
              </w:rPr>
              <w:t>请人和第三人</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第十一</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依照本</w:t>
            </w:r>
            <w:r w:rsidRPr="0030497B">
              <w:rPr>
                <w:rFonts w:ascii="SimSun" w:eastAsia="SimSun" w:hAnsi="SimSun" w:cs="새굴림" w:hint="eastAsia"/>
                <w:sz w:val="21"/>
                <w:szCs w:val="21"/>
                <w:lang w:eastAsia="zh-CN"/>
              </w:rPr>
              <w:t>办法规定申请行政复议的公民</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法人或者其他</w:t>
            </w:r>
            <w:r w:rsidRPr="0030497B">
              <w:rPr>
                <w:rFonts w:ascii="SimSun" w:eastAsia="SimSun" w:hAnsi="SimSun" w:cs="새굴림" w:hint="eastAsia"/>
                <w:sz w:val="21"/>
                <w:szCs w:val="21"/>
                <w:lang w:eastAsia="zh-CN"/>
              </w:rPr>
              <w:t>组织是海关行政复议申请人</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第十二</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有</w:t>
            </w:r>
            <w:r w:rsidRPr="0030497B">
              <w:rPr>
                <w:rFonts w:ascii="SimSun" w:eastAsia="SimSun" w:hAnsi="SimSun" w:cs="새굴림" w:hint="eastAsia"/>
                <w:sz w:val="21"/>
                <w:szCs w:val="21"/>
                <w:lang w:eastAsia="zh-CN"/>
              </w:rPr>
              <w:t>权申请行政复议的公民死亡的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其近</w:t>
            </w:r>
            <w:r w:rsidRPr="0030497B">
              <w:rPr>
                <w:rFonts w:ascii="SimSun" w:eastAsia="SimSun" w:hAnsi="SimSun" w:cs="새굴림" w:hint="eastAsia"/>
                <w:sz w:val="21"/>
                <w:szCs w:val="21"/>
                <w:lang w:eastAsia="zh-CN"/>
              </w:rPr>
              <w:t>亲属可以申请行政复议</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第十三</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有</w:t>
            </w:r>
            <w:r w:rsidRPr="0030497B">
              <w:rPr>
                <w:rFonts w:ascii="SimSun" w:eastAsia="SimSun" w:hAnsi="SimSun" w:cs="새굴림" w:hint="eastAsia"/>
                <w:sz w:val="21"/>
                <w:szCs w:val="21"/>
                <w:lang w:eastAsia="zh-CN"/>
              </w:rPr>
              <w:t>权申请行政复议的法人或</w:t>
            </w:r>
            <w:r w:rsidRPr="0030497B">
              <w:rPr>
                <w:rFonts w:ascii="SimSun" w:eastAsia="SimSun" w:hAnsi="SimSun" w:cs="바탕" w:hint="eastAsia"/>
                <w:sz w:val="21"/>
                <w:szCs w:val="21"/>
                <w:lang w:eastAsia="zh-CN"/>
              </w:rPr>
              <w:t>者其他</w:t>
            </w:r>
            <w:r w:rsidRPr="0030497B">
              <w:rPr>
                <w:rFonts w:ascii="SimSun" w:eastAsia="SimSun" w:hAnsi="SimSun" w:cs="새굴림" w:hint="eastAsia"/>
                <w:sz w:val="21"/>
                <w:szCs w:val="21"/>
                <w:lang w:eastAsia="zh-CN"/>
              </w:rPr>
              <w:t>组织终止的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承受其</w:t>
            </w:r>
            <w:r w:rsidRPr="0030497B">
              <w:rPr>
                <w:rFonts w:ascii="SimSun" w:eastAsia="SimSun" w:hAnsi="SimSun" w:cs="새굴림" w:hint="eastAsia"/>
                <w:sz w:val="21"/>
                <w:szCs w:val="21"/>
                <w:lang w:eastAsia="zh-CN"/>
              </w:rPr>
              <w:t>权利的公民</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法人或者其他</w:t>
            </w:r>
            <w:r w:rsidRPr="0030497B">
              <w:rPr>
                <w:rFonts w:ascii="SimSun" w:eastAsia="SimSun" w:hAnsi="SimSun" w:cs="새굴림" w:hint="eastAsia"/>
                <w:sz w:val="21"/>
                <w:szCs w:val="21"/>
                <w:lang w:eastAsia="zh-CN"/>
              </w:rPr>
              <w:t>组织可以申请行政复议</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法人或者其他</w:t>
            </w:r>
            <w:r w:rsidRPr="0030497B">
              <w:rPr>
                <w:rFonts w:ascii="SimSun" w:eastAsia="SimSun" w:hAnsi="SimSun" w:cs="새굴림" w:hint="eastAsia"/>
                <w:sz w:val="21"/>
                <w:szCs w:val="21"/>
                <w:lang w:eastAsia="zh-CN"/>
              </w:rPr>
              <w:t>组织实施违反海关法的行为后</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有合</w:t>
            </w:r>
            <w:r w:rsidRPr="0030497B">
              <w:rPr>
                <w:rFonts w:ascii="SimSun" w:eastAsia="SimSun" w:hAnsi="SimSun" w:cs="새굴림" w:hint="eastAsia"/>
                <w:sz w:val="21"/>
                <w:szCs w:val="21"/>
                <w:lang w:eastAsia="zh-CN"/>
              </w:rPr>
              <w:t>并</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分立或者其他</w:t>
            </w:r>
            <w:r w:rsidRPr="0030497B">
              <w:rPr>
                <w:rFonts w:ascii="SimSun" w:eastAsia="SimSun" w:hAnsi="SimSun" w:cs="새굴림" w:hint="eastAsia"/>
                <w:sz w:val="21"/>
                <w:szCs w:val="21"/>
                <w:lang w:eastAsia="zh-CN"/>
              </w:rPr>
              <w:t>资产重组情形</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关以原法人</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组织作为当事人予以行政处罚并且以承受其权利义务的法人</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组织作为被执行人的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被</w:t>
            </w:r>
            <w:r w:rsidRPr="0030497B">
              <w:rPr>
                <w:rFonts w:ascii="SimSun" w:eastAsia="SimSun" w:hAnsi="SimSun" w:cs="새굴림" w:hint="eastAsia"/>
                <w:sz w:val="21"/>
                <w:szCs w:val="21"/>
                <w:lang w:eastAsia="zh-CN"/>
              </w:rPr>
              <w:t>执行人可以以自己的名义申请行政复议</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第十四</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复议期间</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关行政复议机构认为申请人以外的公民</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法人或者其他</w:t>
            </w:r>
            <w:r w:rsidRPr="0030497B">
              <w:rPr>
                <w:rFonts w:ascii="SimSun" w:eastAsia="SimSun" w:hAnsi="SimSun" w:cs="새굴림" w:hint="eastAsia"/>
                <w:sz w:val="21"/>
                <w:szCs w:val="21"/>
                <w:lang w:eastAsia="zh-CN"/>
              </w:rPr>
              <w:t>组织与被审查的具体行政行为有利害关系的</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应当通知其作为第三人参加行政复议</w:t>
            </w:r>
            <w:r w:rsidRPr="0030497B">
              <w:rPr>
                <w:rFonts w:ascii="SimSun" w:eastAsia="SimSun" w:hAnsi="SimSun" w:cs="맑은 고딕" w:hint="eastAsia"/>
                <w:sz w:val="21"/>
                <w:szCs w:val="21"/>
                <w:lang w:eastAsia="zh-CN"/>
              </w:rPr>
              <w:t>。</w:t>
            </w:r>
          </w:p>
          <w:p w:rsidR="008D1E85" w:rsidRPr="005357AF" w:rsidRDefault="008D1E85" w:rsidP="00AF6FE6">
            <w:pPr>
              <w:wordWrap/>
              <w:snapToGrid w:val="0"/>
              <w:spacing w:line="290" w:lineRule="atLeast"/>
              <w:rPr>
                <w:rFonts w:ascii="SimSun" w:eastAsia="SimSun" w:hAnsi="SimSun" w:hint="eastAsia"/>
                <w:spacing w:val="6"/>
                <w:sz w:val="21"/>
                <w:szCs w:val="21"/>
                <w:lang w:eastAsia="zh-CN"/>
              </w:rPr>
            </w:pPr>
            <w:r w:rsidRPr="0030497B">
              <w:rPr>
                <w:rFonts w:ascii="SimSun" w:eastAsia="SimSun" w:hAnsi="SimSun" w:hint="eastAsia"/>
                <w:sz w:val="21"/>
                <w:szCs w:val="21"/>
                <w:lang w:eastAsia="zh-CN"/>
              </w:rPr>
              <w:lastRenderedPageBreak/>
              <w:t xml:space="preserve">　</w:t>
            </w:r>
            <w:r w:rsidRPr="005357AF">
              <w:rPr>
                <w:rFonts w:ascii="SimSun" w:eastAsia="SimSun" w:hAnsi="SimSun" w:hint="eastAsia"/>
                <w:spacing w:val="6"/>
                <w:sz w:val="21"/>
                <w:szCs w:val="21"/>
                <w:lang w:eastAsia="zh-CN"/>
              </w:rPr>
              <w:t xml:space="preserve">　</w:t>
            </w:r>
            <w:r w:rsidRPr="005357AF">
              <w:rPr>
                <w:rFonts w:ascii="SimSun" w:eastAsia="SimSun" w:hAnsi="SimSun" w:cs="바탕" w:hint="eastAsia"/>
                <w:spacing w:val="6"/>
                <w:sz w:val="21"/>
                <w:szCs w:val="21"/>
                <w:lang w:eastAsia="zh-CN"/>
              </w:rPr>
              <w:t>行政</w:t>
            </w:r>
            <w:r w:rsidRPr="005357AF">
              <w:rPr>
                <w:rFonts w:ascii="SimSun" w:eastAsia="SimSun" w:hAnsi="SimSun" w:cs="새굴림" w:hint="eastAsia"/>
                <w:spacing w:val="6"/>
                <w:sz w:val="21"/>
                <w:szCs w:val="21"/>
                <w:lang w:eastAsia="zh-CN"/>
              </w:rPr>
              <w:t>复议期间</w:t>
            </w:r>
            <w:r w:rsidRPr="005357AF">
              <w:rPr>
                <w:rFonts w:ascii="SimSun" w:eastAsia="SimSun" w:hAnsi="SimSun" w:cs="맑은 고딕" w:hint="eastAsia"/>
                <w:spacing w:val="6"/>
                <w:sz w:val="21"/>
                <w:szCs w:val="21"/>
                <w:lang w:eastAsia="zh-CN"/>
              </w:rPr>
              <w:t>，</w:t>
            </w:r>
            <w:r w:rsidRPr="005357AF">
              <w:rPr>
                <w:rFonts w:ascii="SimSun" w:eastAsia="SimSun" w:hAnsi="SimSun" w:cs="바탕" w:hint="eastAsia"/>
                <w:spacing w:val="6"/>
                <w:sz w:val="21"/>
                <w:szCs w:val="21"/>
                <w:lang w:eastAsia="zh-CN"/>
              </w:rPr>
              <w:t>申</w:t>
            </w:r>
            <w:r w:rsidRPr="005357AF">
              <w:rPr>
                <w:rFonts w:ascii="SimSun" w:eastAsia="SimSun" w:hAnsi="SimSun" w:cs="새굴림" w:hint="eastAsia"/>
                <w:spacing w:val="6"/>
                <w:sz w:val="21"/>
                <w:szCs w:val="21"/>
                <w:lang w:eastAsia="zh-CN"/>
              </w:rPr>
              <w:t>请人以外的公民</w:t>
            </w:r>
            <w:r w:rsidRPr="005357AF">
              <w:rPr>
                <w:rFonts w:ascii="SimSun" w:eastAsia="SimSun" w:hAnsi="SimSun" w:cs="맑은 고딕" w:hint="eastAsia"/>
                <w:spacing w:val="6"/>
                <w:sz w:val="21"/>
                <w:szCs w:val="21"/>
                <w:lang w:eastAsia="zh-CN"/>
              </w:rPr>
              <w:t>、</w:t>
            </w:r>
            <w:r w:rsidRPr="005357AF">
              <w:rPr>
                <w:rFonts w:ascii="SimSun" w:eastAsia="SimSun" w:hAnsi="SimSun" w:cs="바탕" w:hint="eastAsia"/>
                <w:spacing w:val="6"/>
                <w:sz w:val="21"/>
                <w:szCs w:val="21"/>
                <w:lang w:eastAsia="zh-CN"/>
              </w:rPr>
              <w:t>法人或者其他</w:t>
            </w:r>
            <w:r w:rsidRPr="005357AF">
              <w:rPr>
                <w:rFonts w:ascii="SimSun" w:eastAsia="SimSun" w:hAnsi="SimSun" w:cs="새굴림" w:hint="eastAsia"/>
                <w:spacing w:val="6"/>
                <w:sz w:val="21"/>
                <w:szCs w:val="21"/>
                <w:lang w:eastAsia="zh-CN"/>
              </w:rPr>
              <w:t>组织认为与被审查的海关具体行政行为有利害关系的</w:t>
            </w:r>
            <w:r w:rsidRPr="005357AF">
              <w:rPr>
                <w:rFonts w:ascii="SimSun" w:eastAsia="SimSun" w:hAnsi="SimSun" w:cs="맑은 고딕" w:hint="eastAsia"/>
                <w:spacing w:val="6"/>
                <w:sz w:val="21"/>
                <w:szCs w:val="21"/>
                <w:lang w:eastAsia="zh-CN"/>
              </w:rPr>
              <w:t>，</w:t>
            </w:r>
            <w:r w:rsidRPr="005357AF">
              <w:rPr>
                <w:rFonts w:ascii="SimSun" w:eastAsia="SimSun" w:hAnsi="SimSun" w:cs="바탕" w:hint="eastAsia"/>
                <w:spacing w:val="6"/>
                <w:sz w:val="21"/>
                <w:szCs w:val="21"/>
                <w:lang w:eastAsia="zh-CN"/>
              </w:rPr>
              <w:t>可以向海</w:t>
            </w:r>
            <w:r w:rsidRPr="005357AF">
              <w:rPr>
                <w:rFonts w:ascii="SimSun" w:eastAsia="SimSun" w:hAnsi="SimSun" w:cs="새굴림" w:hint="eastAsia"/>
                <w:spacing w:val="6"/>
                <w:sz w:val="21"/>
                <w:szCs w:val="21"/>
                <w:lang w:eastAsia="zh-CN"/>
              </w:rPr>
              <w:t>关行政复议机构申请作为第三人参加行政复议</w:t>
            </w:r>
            <w:r w:rsidRPr="005357AF">
              <w:rPr>
                <w:rFonts w:ascii="SimSun" w:eastAsia="SimSun" w:hAnsi="SimSun" w:cs="맑은 고딕" w:hint="eastAsia"/>
                <w:spacing w:val="6"/>
                <w:sz w:val="21"/>
                <w:szCs w:val="21"/>
                <w:lang w:eastAsia="zh-CN"/>
              </w:rPr>
              <w:t>。</w:t>
            </w:r>
            <w:r w:rsidRPr="005357AF">
              <w:rPr>
                <w:rFonts w:ascii="SimSun" w:eastAsia="SimSun" w:hAnsi="SimSun" w:cs="바탕" w:hint="eastAsia"/>
                <w:spacing w:val="6"/>
                <w:sz w:val="21"/>
                <w:szCs w:val="21"/>
                <w:lang w:eastAsia="zh-CN"/>
              </w:rPr>
              <w:t>申</w:t>
            </w:r>
            <w:r w:rsidRPr="005357AF">
              <w:rPr>
                <w:rFonts w:ascii="SimSun" w:eastAsia="SimSun" w:hAnsi="SimSun" w:cs="새굴림" w:hint="eastAsia"/>
                <w:spacing w:val="6"/>
                <w:sz w:val="21"/>
                <w:szCs w:val="21"/>
                <w:lang w:eastAsia="zh-CN"/>
              </w:rPr>
              <w:t>请作为第三人参加行政复议的</w:t>
            </w:r>
            <w:r w:rsidRPr="005357AF">
              <w:rPr>
                <w:rFonts w:ascii="SimSun" w:eastAsia="SimSun" w:hAnsi="SimSun" w:cs="맑은 고딕" w:hint="eastAsia"/>
                <w:spacing w:val="6"/>
                <w:sz w:val="21"/>
                <w:szCs w:val="21"/>
                <w:lang w:eastAsia="zh-CN"/>
              </w:rPr>
              <w:t>，</w:t>
            </w:r>
            <w:r w:rsidRPr="005357AF">
              <w:rPr>
                <w:rFonts w:ascii="SimSun" w:eastAsia="SimSun" w:hAnsi="SimSun" w:cs="새굴림" w:hint="eastAsia"/>
                <w:spacing w:val="6"/>
                <w:sz w:val="21"/>
                <w:szCs w:val="21"/>
                <w:lang w:eastAsia="zh-CN"/>
              </w:rPr>
              <w:t>应当对其与被审查的海关具体行政行为有利害关系负举证责任</w:t>
            </w:r>
            <w:r w:rsidRPr="005357AF">
              <w:rPr>
                <w:rFonts w:ascii="SimSun" w:eastAsia="SimSun" w:hAnsi="SimSun" w:cs="맑은 고딕" w:hint="eastAsia"/>
                <w:spacing w:val="6"/>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通知或者同意第三人</w:t>
            </w:r>
            <w:r w:rsidRPr="0030497B">
              <w:rPr>
                <w:rFonts w:ascii="SimSun" w:eastAsia="SimSun" w:hAnsi="SimSun" w:cs="새굴림" w:hint="eastAsia"/>
                <w:sz w:val="21"/>
                <w:szCs w:val="21"/>
                <w:lang w:eastAsia="zh-CN"/>
              </w:rPr>
              <w:t>参加行政复议的</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应当制作</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第三人</w:t>
            </w:r>
            <w:r w:rsidRPr="0030497B">
              <w:rPr>
                <w:rFonts w:ascii="SimSun" w:eastAsia="SimSun" w:hAnsi="SimSun" w:cs="새굴림" w:hint="eastAsia"/>
                <w:sz w:val="21"/>
                <w:szCs w:val="21"/>
                <w:lang w:eastAsia="zh-CN"/>
              </w:rPr>
              <w:t>参加行政复议通知书</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送</w:t>
            </w:r>
            <w:r w:rsidRPr="0030497B">
              <w:rPr>
                <w:rFonts w:ascii="SimSun" w:eastAsia="SimSun" w:hAnsi="SimSun" w:cs="새굴림" w:hint="eastAsia"/>
                <w:sz w:val="21"/>
                <w:szCs w:val="21"/>
                <w:lang w:eastAsia="zh-CN"/>
              </w:rPr>
              <w:t>达第三人</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第三人不</w:t>
            </w:r>
            <w:r w:rsidRPr="0030497B">
              <w:rPr>
                <w:rFonts w:ascii="SimSun" w:eastAsia="SimSun" w:hAnsi="SimSun" w:cs="새굴림" w:hint="eastAsia"/>
                <w:sz w:val="21"/>
                <w:szCs w:val="21"/>
                <w:lang w:eastAsia="zh-CN"/>
              </w:rPr>
              <w:t>参加行政复议</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不影</w:t>
            </w:r>
            <w:r w:rsidRPr="0030497B">
              <w:rPr>
                <w:rFonts w:ascii="SimSun" w:eastAsia="SimSun" w:hAnsi="SimSun" w:cs="새굴림" w:hint="eastAsia"/>
                <w:sz w:val="21"/>
                <w:szCs w:val="21"/>
                <w:lang w:eastAsia="zh-CN"/>
              </w:rPr>
              <w:t>响行政复议案件的审理</w:t>
            </w:r>
            <w:r w:rsidRPr="0030497B">
              <w:rPr>
                <w:rFonts w:ascii="SimSun" w:eastAsia="SimSun" w:hAnsi="SimSun" w:cs="맑은 고딕" w:hint="eastAsia"/>
                <w:sz w:val="21"/>
                <w:szCs w:val="21"/>
                <w:lang w:eastAsia="zh-CN"/>
              </w:rPr>
              <w:t>。</w:t>
            </w:r>
          </w:p>
          <w:p w:rsidR="008D1E85" w:rsidRPr="002D76CD" w:rsidRDefault="008D1E85" w:rsidP="00AF6FE6">
            <w:pPr>
              <w:wordWrap/>
              <w:snapToGrid w:val="0"/>
              <w:spacing w:line="290" w:lineRule="atLeast"/>
              <w:rPr>
                <w:rFonts w:ascii="SimSun" w:eastAsia="SimSun" w:hAnsi="SimSun" w:hint="eastAsia"/>
                <w:spacing w:val="14"/>
                <w:sz w:val="21"/>
                <w:szCs w:val="21"/>
                <w:lang w:eastAsia="zh-CN"/>
              </w:rPr>
            </w:pPr>
            <w:r w:rsidRPr="0030497B">
              <w:rPr>
                <w:rFonts w:ascii="SimSun" w:eastAsia="SimSun" w:hAnsi="SimSun" w:hint="eastAsia"/>
                <w:sz w:val="21"/>
                <w:szCs w:val="21"/>
                <w:lang w:eastAsia="zh-CN"/>
              </w:rPr>
              <w:t xml:space="preserve">　　</w:t>
            </w:r>
            <w:r w:rsidRPr="002D76CD">
              <w:rPr>
                <w:rFonts w:ascii="SimSun" w:eastAsia="SimSun" w:hAnsi="SimSun" w:cs="바탕" w:hint="eastAsia"/>
                <w:b/>
                <w:spacing w:val="14"/>
                <w:sz w:val="21"/>
                <w:szCs w:val="21"/>
                <w:lang w:eastAsia="zh-CN"/>
              </w:rPr>
              <w:t>第十五</w:t>
            </w:r>
            <w:r w:rsidRPr="002D76CD">
              <w:rPr>
                <w:rFonts w:ascii="SimSun" w:eastAsia="SimSun" w:hAnsi="SimSun" w:cs="새굴림" w:hint="eastAsia"/>
                <w:b/>
                <w:spacing w:val="14"/>
                <w:sz w:val="21"/>
                <w:szCs w:val="21"/>
                <w:lang w:eastAsia="zh-CN"/>
              </w:rPr>
              <w:t>条</w:t>
            </w:r>
            <w:r w:rsidRPr="002D76CD">
              <w:rPr>
                <w:rFonts w:ascii="SimSun" w:eastAsia="SimSun" w:hAnsi="SimSun" w:hint="eastAsia"/>
                <w:spacing w:val="14"/>
                <w:sz w:val="21"/>
                <w:szCs w:val="21"/>
                <w:lang w:eastAsia="zh-CN"/>
              </w:rPr>
              <w:t xml:space="preserve">　</w:t>
            </w:r>
            <w:r w:rsidRPr="002D76CD">
              <w:rPr>
                <w:rFonts w:ascii="SimSun" w:eastAsia="SimSun" w:hAnsi="SimSun" w:cs="바탕" w:hint="eastAsia"/>
                <w:spacing w:val="14"/>
                <w:sz w:val="21"/>
                <w:szCs w:val="21"/>
                <w:lang w:eastAsia="zh-CN"/>
              </w:rPr>
              <w:t>申</w:t>
            </w:r>
            <w:r w:rsidRPr="002D76CD">
              <w:rPr>
                <w:rFonts w:ascii="SimSun" w:eastAsia="SimSun" w:hAnsi="SimSun" w:cs="새굴림" w:hint="eastAsia"/>
                <w:spacing w:val="14"/>
                <w:sz w:val="21"/>
                <w:szCs w:val="21"/>
                <w:lang w:eastAsia="zh-CN"/>
              </w:rPr>
              <w:t>请人</w:t>
            </w:r>
            <w:r w:rsidRPr="002D76CD">
              <w:rPr>
                <w:rFonts w:ascii="SimSun" w:eastAsia="SimSun" w:hAnsi="SimSun" w:cs="맑은 고딕" w:hint="eastAsia"/>
                <w:spacing w:val="14"/>
                <w:sz w:val="21"/>
                <w:szCs w:val="21"/>
                <w:lang w:eastAsia="zh-CN"/>
              </w:rPr>
              <w:t>、</w:t>
            </w:r>
            <w:r w:rsidRPr="002D76CD">
              <w:rPr>
                <w:rFonts w:ascii="SimSun" w:eastAsia="SimSun" w:hAnsi="SimSun" w:cs="바탕" w:hint="eastAsia"/>
                <w:spacing w:val="14"/>
                <w:sz w:val="21"/>
                <w:szCs w:val="21"/>
                <w:lang w:eastAsia="zh-CN"/>
              </w:rPr>
              <w:t>第三人可以委托</w:t>
            </w:r>
            <w:r w:rsidRPr="002D76CD">
              <w:rPr>
                <w:rFonts w:ascii="SimSun" w:eastAsia="SimSun" w:hAnsi="SimSun" w:hint="eastAsia"/>
                <w:spacing w:val="14"/>
                <w:sz w:val="21"/>
                <w:szCs w:val="21"/>
                <w:lang w:eastAsia="zh-CN"/>
              </w:rPr>
              <w:t>1</w:t>
            </w:r>
            <w:r w:rsidRPr="002D76CD">
              <w:rPr>
                <w:rFonts w:ascii="SimSun" w:eastAsia="SimSun" w:hAnsi="SimSun" w:cs="바탕" w:hint="eastAsia"/>
                <w:spacing w:val="14"/>
                <w:sz w:val="21"/>
                <w:szCs w:val="21"/>
                <w:lang w:eastAsia="zh-CN"/>
              </w:rPr>
              <w:t>至</w:t>
            </w:r>
            <w:r w:rsidRPr="002D76CD">
              <w:rPr>
                <w:rFonts w:ascii="SimSun" w:eastAsia="SimSun" w:hAnsi="SimSun" w:hint="eastAsia"/>
                <w:spacing w:val="14"/>
                <w:sz w:val="21"/>
                <w:szCs w:val="21"/>
                <w:lang w:eastAsia="zh-CN"/>
              </w:rPr>
              <w:t>2</w:t>
            </w:r>
            <w:r w:rsidRPr="002D76CD">
              <w:rPr>
                <w:rFonts w:ascii="SimSun" w:eastAsia="SimSun" w:hAnsi="SimSun" w:cs="바탕" w:hint="eastAsia"/>
                <w:spacing w:val="14"/>
                <w:sz w:val="21"/>
                <w:szCs w:val="21"/>
                <w:lang w:eastAsia="zh-CN"/>
              </w:rPr>
              <w:t>名代理人</w:t>
            </w:r>
            <w:r w:rsidRPr="002D76CD">
              <w:rPr>
                <w:rFonts w:ascii="SimSun" w:eastAsia="SimSun" w:hAnsi="SimSun" w:cs="새굴림" w:hint="eastAsia"/>
                <w:spacing w:val="14"/>
                <w:sz w:val="21"/>
                <w:szCs w:val="21"/>
                <w:lang w:eastAsia="zh-CN"/>
              </w:rPr>
              <w:t>参加行政复议</w:t>
            </w:r>
            <w:r w:rsidRPr="002D76CD">
              <w:rPr>
                <w:rFonts w:ascii="SimSun" w:eastAsia="SimSun" w:hAnsi="SimSun" w:cs="맑은 고딕" w:hint="eastAsia"/>
                <w:spacing w:val="14"/>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委托代理人</w:t>
            </w:r>
            <w:r w:rsidRPr="0030497B">
              <w:rPr>
                <w:rFonts w:ascii="SimSun" w:eastAsia="SimSun" w:hAnsi="SimSun" w:cs="새굴림" w:hint="eastAsia"/>
                <w:sz w:val="21"/>
                <w:szCs w:val="21"/>
                <w:lang w:eastAsia="zh-CN"/>
              </w:rPr>
              <w:t>参加行政复议的</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应当向海关行政复议机构提交授权委托书</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授</w:t>
            </w:r>
            <w:r w:rsidRPr="0030497B">
              <w:rPr>
                <w:rFonts w:ascii="SimSun" w:eastAsia="SimSun" w:hAnsi="SimSun" w:cs="새굴림" w:hint="eastAsia"/>
                <w:sz w:val="21"/>
                <w:szCs w:val="21"/>
                <w:lang w:eastAsia="zh-CN"/>
              </w:rPr>
              <w:t>权委托书应当载明下列事项</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一</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委托人姓名或者名</w:t>
            </w:r>
            <w:r w:rsidRPr="0030497B">
              <w:rPr>
                <w:rFonts w:ascii="SimSun" w:eastAsia="SimSun" w:hAnsi="SimSun" w:cs="새굴림" w:hint="eastAsia"/>
                <w:sz w:val="21"/>
                <w:szCs w:val="21"/>
                <w:lang w:eastAsia="zh-CN"/>
              </w:rPr>
              <w:t>称</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委托人</w:t>
            </w:r>
            <w:r w:rsidRPr="0030497B">
              <w:rPr>
                <w:rFonts w:ascii="SimSun" w:eastAsia="SimSun" w:hAnsi="SimSun" w:cs="새굴림" w:hint="eastAsia"/>
                <w:sz w:val="21"/>
                <w:szCs w:val="21"/>
                <w:lang w:eastAsia="zh-CN"/>
              </w:rPr>
              <w:t>为法人或者其他组织的</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还应当载明法定代表人或者主要负责人的姓名</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职务</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二</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代理人姓名</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性</w:t>
            </w:r>
            <w:r w:rsidRPr="0030497B">
              <w:rPr>
                <w:rFonts w:ascii="SimSun" w:eastAsia="SimSun" w:hAnsi="SimSun" w:cs="새굴림" w:hint="eastAsia"/>
                <w:sz w:val="21"/>
                <w:szCs w:val="21"/>
                <w:lang w:eastAsia="zh-CN"/>
              </w:rPr>
              <w:t>别</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年</w:t>
            </w:r>
            <w:r w:rsidRPr="0030497B">
              <w:rPr>
                <w:rFonts w:ascii="SimSun" w:eastAsia="SimSun" w:hAnsi="SimSun" w:cs="새굴림" w:hint="eastAsia"/>
                <w:sz w:val="21"/>
                <w:szCs w:val="21"/>
                <w:lang w:eastAsia="zh-CN"/>
              </w:rPr>
              <w:t>龄</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职业</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地址及</w:t>
            </w:r>
            <w:r w:rsidRPr="0030497B">
              <w:rPr>
                <w:rFonts w:ascii="SimSun" w:eastAsia="SimSun" w:hAnsi="SimSun" w:cs="새굴림" w:hint="eastAsia"/>
                <w:sz w:val="21"/>
                <w:szCs w:val="21"/>
                <w:lang w:eastAsia="zh-CN"/>
              </w:rPr>
              <w:t>邮政编码</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三</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委托事</w:t>
            </w:r>
            <w:r w:rsidRPr="0030497B">
              <w:rPr>
                <w:rFonts w:ascii="SimSun" w:eastAsia="SimSun" w:hAnsi="SimSun" w:cs="새굴림" w:hint="eastAsia"/>
                <w:sz w:val="21"/>
                <w:szCs w:val="21"/>
                <w:lang w:eastAsia="zh-CN"/>
              </w:rPr>
              <w:t>项和代理期间</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四</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代理人代</w:t>
            </w:r>
            <w:r w:rsidRPr="0030497B">
              <w:rPr>
                <w:rFonts w:ascii="SimSun" w:eastAsia="SimSun" w:hAnsi="SimSun" w:cs="새굴림" w:hint="eastAsia"/>
                <w:sz w:val="21"/>
                <w:szCs w:val="21"/>
                <w:lang w:eastAsia="zh-CN"/>
              </w:rPr>
              <w:t>为提起</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变更</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撤回行政</w:t>
            </w:r>
            <w:r w:rsidRPr="0030497B">
              <w:rPr>
                <w:rFonts w:ascii="SimSun" w:eastAsia="SimSun" w:hAnsi="SimSun" w:cs="새굴림" w:hint="eastAsia"/>
                <w:sz w:val="21"/>
                <w:szCs w:val="21"/>
                <w:lang w:eastAsia="zh-CN"/>
              </w:rPr>
              <w:t>复议申请</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参加行政复议调解</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达成行政复议和解</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参加行政复议听证</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递交证据材料</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收受行政</w:t>
            </w:r>
            <w:r w:rsidRPr="0030497B">
              <w:rPr>
                <w:rFonts w:ascii="SimSun" w:eastAsia="SimSun" w:hAnsi="SimSun" w:cs="새굴림" w:hint="eastAsia"/>
                <w:sz w:val="21"/>
                <w:szCs w:val="21"/>
                <w:lang w:eastAsia="zh-CN"/>
              </w:rPr>
              <w:t>复议法律文书等代理权限</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五</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委托日期及委托人</w:t>
            </w:r>
            <w:r w:rsidRPr="0030497B">
              <w:rPr>
                <w:rFonts w:ascii="SimSun" w:eastAsia="SimSun" w:hAnsi="SimSun" w:cs="새굴림" w:hint="eastAsia"/>
                <w:sz w:val="21"/>
                <w:szCs w:val="21"/>
                <w:lang w:eastAsia="zh-CN"/>
              </w:rPr>
              <w:t>签章</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公民在特殊情</w:t>
            </w:r>
            <w:r w:rsidRPr="0030497B">
              <w:rPr>
                <w:rFonts w:ascii="SimSun" w:eastAsia="SimSun" w:hAnsi="SimSun" w:cs="새굴림" w:hint="eastAsia"/>
                <w:sz w:val="21"/>
                <w:szCs w:val="21"/>
                <w:lang w:eastAsia="zh-CN"/>
              </w:rPr>
              <w:t>况下无法书面委托的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可以口</w:t>
            </w:r>
            <w:r w:rsidRPr="0030497B">
              <w:rPr>
                <w:rFonts w:ascii="SimSun" w:eastAsia="SimSun" w:hAnsi="SimSun" w:cs="새굴림" w:hint="eastAsia"/>
                <w:sz w:val="21"/>
                <w:szCs w:val="21"/>
                <w:lang w:eastAsia="zh-CN"/>
              </w:rPr>
              <w:t>头委托</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公民口</w:t>
            </w:r>
            <w:r w:rsidRPr="0030497B">
              <w:rPr>
                <w:rFonts w:ascii="SimSun" w:eastAsia="SimSun" w:hAnsi="SimSun" w:cs="새굴림" w:hint="eastAsia"/>
                <w:sz w:val="21"/>
                <w:szCs w:val="21"/>
                <w:lang w:eastAsia="zh-CN"/>
              </w:rPr>
              <w:t>头委托的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关行政复议机构应当核实并且记录在卷</w:t>
            </w:r>
            <w:r w:rsidRPr="0030497B">
              <w:rPr>
                <w:rFonts w:ascii="SimSun" w:eastAsia="SimSun" w:hAnsi="SimSun" w:cs="맑은 고딕" w:hint="eastAsia"/>
                <w:sz w:val="21"/>
                <w:szCs w:val="21"/>
                <w:lang w:eastAsia="zh-CN"/>
              </w:rPr>
              <w:t>。</w:t>
            </w:r>
          </w:p>
          <w:p w:rsidR="008D1E85" w:rsidRPr="00B921C1" w:rsidRDefault="008D1E85" w:rsidP="00AF6FE6">
            <w:pPr>
              <w:wordWrap/>
              <w:snapToGrid w:val="0"/>
              <w:spacing w:line="290" w:lineRule="atLeast"/>
              <w:rPr>
                <w:rFonts w:ascii="SimSun" w:eastAsia="SimSun" w:hAnsi="SimSun" w:hint="eastAsia"/>
                <w:spacing w:val="6"/>
                <w:sz w:val="21"/>
                <w:szCs w:val="21"/>
                <w:lang w:eastAsia="zh-CN"/>
              </w:rPr>
            </w:pPr>
            <w:r w:rsidRPr="0030497B">
              <w:rPr>
                <w:rFonts w:ascii="SimSun" w:eastAsia="SimSun" w:hAnsi="SimSun" w:hint="eastAsia"/>
                <w:sz w:val="21"/>
                <w:szCs w:val="21"/>
                <w:lang w:eastAsia="zh-CN"/>
              </w:rPr>
              <w:t xml:space="preserve">　　</w:t>
            </w:r>
            <w:r w:rsidRPr="00B921C1">
              <w:rPr>
                <w:rFonts w:ascii="SimSun" w:eastAsia="SimSun" w:hAnsi="SimSun" w:cs="바탕" w:hint="eastAsia"/>
                <w:spacing w:val="6"/>
                <w:sz w:val="21"/>
                <w:szCs w:val="21"/>
                <w:lang w:eastAsia="zh-CN"/>
              </w:rPr>
              <w:t>申</w:t>
            </w:r>
            <w:r w:rsidRPr="00B921C1">
              <w:rPr>
                <w:rFonts w:ascii="SimSun" w:eastAsia="SimSun" w:hAnsi="SimSun" w:cs="새굴림" w:hint="eastAsia"/>
                <w:spacing w:val="6"/>
                <w:sz w:val="21"/>
                <w:szCs w:val="21"/>
                <w:lang w:eastAsia="zh-CN"/>
              </w:rPr>
              <w:t>请人</w:t>
            </w:r>
            <w:r w:rsidRPr="00B921C1">
              <w:rPr>
                <w:rFonts w:ascii="SimSun" w:eastAsia="SimSun" w:hAnsi="SimSun" w:cs="맑은 고딕" w:hint="eastAsia"/>
                <w:spacing w:val="6"/>
                <w:sz w:val="21"/>
                <w:szCs w:val="21"/>
                <w:lang w:eastAsia="zh-CN"/>
              </w:rPr>
              <w:t>、</w:t>
            </w:r>
            <w:r w:rsidRPr="00B921C1">
              <w:rPr>
                <w:rFonts w:ascii="SimSun" w:eastAsia="SimSun" w:hAnsi="SimSun" w:cs="바탕" w:hint="eastAsia"/>
                <w:spacing w:val="6"/>
                <w:sz w:val="21"/>
                <w:szCs w:val="21"/>
                <w:lang w:eastAsia="zh-CN"/>
              </w:rPr>
              <w:t>第三人解除或者</w:t>
            </w:r>
            <w:r w:rsidRPr="00B921C1">
              <w:rPr>
                <w:rFonts w:ascii="SimSun" w:eastAsia="SimSun" w:hAnsi="SimSun" w:cs="새굴림" w:hint="eastAsia"/>
                <w:spacing w:val="6"/>
                <w:sz w:val="21"/>
                <w:szCs w:val="21"/>
                <w:lang w:eastAsia="zh-CN"/>
              </w:rPr>
              <w:t>变更委托的</w:t>
            </w:r>
            <w:r w:rsidRPr="00B921C1">
              <w:rPr>
                <w:rFonts w:ascii="SimSun" w:eastAsia="SimSun" w:hAnsi="SimSun" w:cs="맑은 고딕" w:hint="eastAsia"/>
                <w:spacing w:val="6"/>
                <w:sz w:val="21"/>
                <w:szCs w:val="21"/>
                <w:lang w:eastAsia="zh-CN"/>
              </w:rPr>
              <w:t>，</w:t>
            </w:r>
            <w:r w:rsidRPr="00B921C1">
              <w:rPr>
                <w:rFonts w:ascii="SimSun" w:eastAsia="SimSun" w:hAnsi="SimSun" w:cs="새굴림" w:hint="eastAsia"/>
                <w:spacing w:val="6"/>
                <w:sz w:val="21"/>
                <w:szCs w:val="21"/>
                <w:lang w:eastAsia="zh-CN"/>
              </w:rPr>
              <w:t>应当书面报告海关行政复议机构</w:t>
            </w:r>
            <w:r w:rsidRPr="00B921C1">
              <w:rPr>
                <w:rFonts w:ascii="SimSun" w:eastAsia="SimSun" w:hAnsi="SimSun" w:cs="맑은 고딕" w:hint="eastAsia"/>
                <w:spacing w:val="6"/>
                <w:sz w:val="21"/>
                <w:szCs w:val="21"/>
                <w:lang w:eastAsia="zh-CN"/>
              </w:rPr>
              <w:t>。</w:t>
            </w:r>
          </w:p>
          <w:p w:rsidR="008D1E85" w:rsidRPr="0030497B" w:rsidRDefault="008D1E85" w:rsidP="00AF6FE6">
            <w:pPr>
              <w:wordWrap/>
              <w:snapToGrid w:val="0"/>
              <w:spacing w:line="290" w:lineRule="atLeast"/>
              <w:rPr>
                <w:rFonts w:ascii="SimSun" w:eastAsia="SimSun" w:hAnsi="SimSun"/>
                <w:sz w:val="21"/>
                <w:szCs w:val="21"/>
                <w:lang w:eastAsia="zh-CN"/>
              </w:rPr>
            </w:pPr>
          </w:p>
          <w:p w:rsidR="008D1E85" w:rsidRPr="0030497B" w:rsidRDefault="008D1E85" w:rsidP="00AF6FE6">
            <w:pPr>
              <w:wordWrap/>
              <w:snapToGrid w:val="0"/>
              <w:spacing w:line="290" w:lineRule="atLeast"/>
              <w:jc w:val="center"/>
              <w:rPr>
                <w:rFonts w:ascii="SimSun" w:eastAsia="SimSun" w:hAnsi="SimSun"/>
                <w:b/>
                <w:sz w:val="21"/>
                <w:szCs w:val="21"/>
                <w:lang w:eastAsia="zh-CN"/>
              </w:rPr>
            </w:pPr>
            <w:r w:rsidRPr="0030497B">
              <w:rPr>
                <w:rFonts w:ascii="SimSun" w:eastAsia="SimSun" w:hAnsi="SimSun" w:cs="바탕" w:hint="eastAsia"/>
                <w:b/>
                <w:sz w:val="21"/>
                <w:szCs w:val="21"/>
                <w:lang w:eastAsia="zh-CN"/>
              </w:rPr>
              <w:t>第二</w:t>
            </w:r>
            <w:r w:rsidRPr="0030497B">
              <w:rPr>
                <w:rFonts w:ascii="SimSun" w:eastAsia="SimSun" w:hAnsi="SimSun" w:cs="새굴림" w:hint="eastAsia"/>
                <w:b/>
                <w:sz w:val="21"/>
                <w:szCs w:val="21"/>
                <w:lang w:eastAsia="zh-CN"/>
              </w:rPr>
              <w:t>节</w:t>
            </w:r>
            <w:r w:rsidRPr="0030497B">
              <w:rPr>
                <w:rFonts w:ascii="SimSun" w:eastAsia="SimSun" w:hAnsi="SimSun" w:cs="맑은 고딕" w:hint="eastAsia"/>
                <w:b/>
                <w:sz w:val="21"/>
                <w:szCs w:val="21"/>
                <w:lang w:eastAsia="zh-CN"/>
              </w:rPr>
              <w:t xml:space="preserve">　</w:t>
            </w:r>
            <w:r w:rsidRPr="0030497B">
              <w:rPr>
                <w:rFonts w:ascii="SimSun" w:eastAsia="SimSun" w:hAnsi="SimSun" w:cs="바탕" w:hint="eastAsia"/>
                <w:b/>
                <w:sz w:val="21"/>
                <w:szCs w:val="21"/>
                <w:lang w:eastAsia="zh-CN"/>
              </w:rPr>
              <w:t>被申</w:t>
            </w:r>
            <w:r w:rsidRPr="0030497B">
              <w:rPr>
                <w:rFonts w:ascii="SimSun" w:eastAsia="SimSun" w:hAnsi="SimSun" w:cs="새굴림" w:hint="eastAsia"/>
                <w:b/>
                <w:sz w:val="21"/>
                <w:szCs w:val="21"/>
                <w:lang w:eastAsia="zh-CN"/>
              </w:rPr>
              <w:t>请人和行政复议机关</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第十六</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公民</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法人或者其他</w:t>
            </w:r>
            <w:r w:rsidRPr="0030497B">
              <w:rPr>
                <w:rFonts w:ascii="SimSun" w:eastAsia="SimSun" w:hAnsi="SimSun" w:cs="새굴림" w:hint="eastAsia"/>
                <w:sz w:val="21"/>
                <w:szCs w:val="21"/>
                <w:lang w:eastAsia="zh-CN"/>
              </w:rPr>
              <w:t>组织对海关作出的具体行政行为不服</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依照本</w:t>
            </w:r>
            <w:r w:rsidRPr="0030497B">
              <w:rPr>
                <w:rFonts w:ascii="SimSun" w:eastAsia="SimSun" w:hAnsi="SimSun" w:cs="새굴림" w:hint="eastAsia"/>
                <w:sz w:val="21"/>
                <w:szCs w:val="21"/>
                <w:lang w:eastAsia="zh-CN"/>
              </w:rPr>
              <w:t>办法规定申请行政复议的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作出</w:t>
            </w:r>
            <w:r w:rsidRPr="0030497B">
              <w:rPr>
                <w:rFonts w:ascii="SimSun" w:eastAsia="SimSun" w:hAnsi="SimSun" w:cs="새굴림" w:hint="eastAsia"/>
                <w:sz w:val="21"/>
                <w:szCs w:val="21"/>
                <w:lang w:eastAsia="zh-CN"/>
              </w:rPr>
              <w:t>该具体行政行为的海关是被申请人</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第十七</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새굴림" w:hint="eastAsia"/>
                <w:sz w:val="21"/>
                <w:szCs w:val="21"/>
                <w:lang w:eastAsia="zh-CN"/>
              </w:rPr>
              <w:t>对海关具体行政行为不</w:t>
            </w:r>
            <w:r w:rsidRPr="0030497B">
              <w:rPr>
                <w:rFonts w:ascii="SimSun" w:eastAsia="SimSun" w:hAnsi="SimSun" w:cs="새굴림" w:hint="eastAsia"/>
                <w:sz w:val="21"/>
                <w:szCs w:val="21"/>
                <w:lang w:eastAsia="zh-CN"/>
              </w:rPr>
              <w:lastRenderedPageBreak/>
              <w:t>服的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向作出</w:t>
            </w:r>
            <w:r w:rsidRPr="0030497B">
              <w:rPr>
                <w:rFonts w:ascii="SimSun" w:eastAsia="SimSun" w:hAnsi="SimSun" w:cs="새굴림" w:hint="eastAsia"/>
                <w:sz w:val="21"/>
                <w:szCs w:val="21"/>
                <w:lang w:eastAsia="zh-CN"/>
              </w:rPr>
              <w:t>该具体行政行为的海关的上一级海关提出行政复议申请</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새굴림" w:hint="eastAsia"/>
                <w:sz w:val="21"/>
                <w:szCs w:val="21"/>
                <w:lang w:eastAsia="zh-CN"/>
              </w:rPr>
              <w:t>对海关总署作出的具体行政行为不服的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向海</w:t>
            </w:r>
            <w:r w:rsidRPr="0030497B">
              <w:rPr>
                <w:rFonts w:ascii="SimSun" w:eastAsia="SimSun" w:hAnsi="SimSun" w:cs="새굴림" w:hint="eastAsia"/>
                <w:sz w:val="21"/>
                <w:szCs w:val="21"/>
                <w:lang w:eastAsia="zh-CN"/>
              </w:rPr>
              <w:t>关总署提出行政复议申请</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第十八</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새굴림" w:hint="eastAsia"/>
                <w:sz w:val="21"/>
                <w:szCs w:val="21"/>
                <w:lang w:eastAsia="zh-CN"/>
              </w:rPr>
              <w:t>两个以上海关以共同的名义作出具体行政行为的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以作出具体行政行</w:t>
            </w:r>
            <w:r w:rsidRPr="0030497B">
              <w:rPr>
                <w:rFonts w:ascii="SimSun" w:eastAsia="SimSun" w:hAnsi="SimSun" w:cs="새굴림" w:hint="eastAsia"/>
                <w:sz w:val="21"/>
                <w:szCs w:val="21"/>
                <w:lang w:eastAsia="zh-CN"/>
              </w:rPr>
              <w:t>为的海关为共同被申请人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向其共同的上一</w:t>
            </w:r>
            <w:r w:rsidRPr="0030497B">
              <w:rPr>
                <w:rFonts w:ascii="SimSun" w:eastAsia="SimSun" w:hAnsi="SimSun" w:cs="새굴림" w:hint="eastAsia"/>
                <w:sz w:val="21"/>
                <w:szCs w:val="21"/>
                <w:lang w:eastAsia="zh-CN"/>
              </w:rPr>
              <w:t>级海关申请行政复议</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第十九</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关与其他行政机关以共同的名义</w:t>
            </w:r>
            <w:r w:rsidRPr="0030497B">
              <w:rPr>
                <w:rFonts w:ascii="SimSun" w:eastAsia="SimSun" w:hAnsi="SimSun" w:cs="바탕" w:hint="eastAsia"/>
                <w:sz w:val="21"/>
                <w:szCs w:val="21"/>
                <w:lang w:eastAsia="zh-CN"/>
              </w:rPr>
              <w:t>作出具体行政行</w:t>
            </w:r>
            <w:r w:rsidRPr="0030497B">
              <w:rPr>
                <w:rFonts w:ascii="SimSun" w:eastAsia="SimSun" w:hAnsi="SimSun" w:cs="새굴림" w:hint="eastAsia"/>
                <w:sz w:val="21"/>
                <w:szCs w:val="21"/>
                <w:lang w:eastAsia="zh-CN"/>
              </w:rPr>
              <w:t>为的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关和其他行政机关为共同被申请人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向海</w:t>
            </w:r>
            <w:r w:rsidRPr="0030497B">
              <w:rPr>
                <w:rFonts w:ascii="SimSun" w:eastAsia="SimSun" w:hAnsi="SimSun" w:cs="새굴림" w:hint="eastAsia"/>
                <w:sz w:val="21"/>
                <w:szCs w:val="21"/>
                <w:lang w:eastAsia="zh-CN"/>
              </w:rPr>
              <w:t>关和其他行政机关的共同上一级行政机关申请行政复议</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请人对海关总署与国务院其他部门共同作出的具体行政行为不服</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向海</w:t>
            </w:r>
            <w:r w:rsidRPr="0030497B">
              <w:rPr>
                <w:rFonts w:ascii="SimSun" w:eastAsia="SimSun" w:hAnsi="SimSun" w:cs="새굴림" w:hint="eastAsia"/>
                <w:sz w:val="21"/>
                <w:szCs w:val="21"/>
                <w:lang w:eastAsia="zh-CN"/>
              </w:rPr>
              <w:t>关总署或者国务院其他部门提出行政复议申请</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由海</w:t>
            </w:r>
            <w:r w:rsidRPr="0030497B">
              <w:rPr>
                <w:rFonts w:ascii="SimSun" w:eastAsia="SimSun" w:hAnsi="SimSun" w:cs="새굴림" w:hint="eastAsia"/>
                <w:sz w:val="21"/>
                <w:szCs w:val="21"/>
                <w:lang w:eastAsia="zh-CN"/>
              </w:rPr>
              <w:t>关总署</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国务院其他部门共同作出处理决定</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第二十</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依照法律</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行政法</w:t>
            </w:r>
            <w:r w:rsidRPr="0030497B">
              <w:rPr>
                <w:rFonts w:ascii="SimSun" w:eastAsia="SimSun" w:hAnsi="SimSun" w:cs="새굴림" w:hint="eastAsia"/>
                <w:sz w:val="21"/>
                <w:szCs w:val="21"/>
                <w:lang w:eastAsia="zh-CN"/>
              </w:rPr>
              <w:t>规或者海关规章的规定</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下</w:t>
            </w:r>
            <w:r w:rsidRPr="0030497B">
              <w:rPr>
                <w:rFonts w:ascii="SimSun" w:eastAsia="SimSun" w:hAnsi="SimSun" w:cs="새굴림" w:hint="eastAsia"/>
                <w:sz w:val="21"/>
                <w:szCs w:val="21"/>
                <w:lang w:eastAsia="zh-CN"/>
              </w:rPr>
              <w:t>级海关经上级海关批准后以自己的名义作出具体行政行为的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以作出批准的上</w:t>
            </w:r>
            <w:r w:rsidRPr="0030497B">
              <w:rPr>
                <w:rFonts w:ascii="SimSun" w:eastAsia="SimSun" w:hAnsi="SimSun" w:cs="새굴림" w:hint="eastAsia"/>
                <w:sz w:val="21"/>
                <w:szCs w:val="21"/>
                <w:lang w:eastAsia="zh-CN"/>
              </w:rPr>
              <w:t>级海关为被申请人</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根据海</w:t>
            </w:r>
            <w:r w:rsidRPr="0030497B">
              <w:rPr>
                <w:rFonts w:ascii="SimSun" w:eastAsia="SimSun" w:hAnsi="SimSun" w:cs="새굴림" w:hint="eastAsia"/>
                <w:sz w:val="21"/>
                <w:szCs w:val="21"/>
                <w:lang w:eastAsia="zh-CN"/>
              </w:rPr>
              <w:t>关法和有关行政法规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关规章的规定</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经直属海关关长或者其授权的隶属海关关长批准后作出的具体行政</w:t>
            </w:r>
            <w:r w:rsidRPr="0030497B">
              <w:rPr>
                <w:rFonts w:ascii="SimSun" w:eastAsia="SimSun" w:hAnsi="SimSun" w:cs="바탕" w:hint="eastAsia"/>
                <w:sz w:val="21"/>
                <w:szCs w:val="21"/>
                <w:lang w:eastAsia="zh-CN"/>
              </w:rPr>
              <w:t>行</w:t>
            </w:r>
            <w:r w:rsidRPr="0030497B">
              <w:rPr>
                <w:rFonts w:ascii="SimSun" w:eastAsia="SimSun" w:hAnsi="SimSun" w:cs="새굴림" w:hint="eastAsia"/>
                <w:sz w:val="21"/>
                <w:szCs w:val="21"/>
                <w:lang w:eastAsia="zh-CN"/>
              </w:rPr>
              <w:t>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以直</w:t>
            </w:r>
            <w:r w:rsidRPr="0030497B">
              <w:rPr>
                <w:rFonts w:ascii="SimSun" w:eastAsia="SimSun" w:hAnsi="SimSun" w:cs="새굴림" w:hint="eastAsia"/>
                <w:sz w:val="21"/>
                <w:szCs w:val="21"/>
                <w:lang w:eastAsia="zh-CN"/>
              </w:rPr>
              <w:t>属海关为被申请人</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第二十一</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关设立的派出机构</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内设机构或者其他组织</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未</w:t>
            </w:r>
            <w:r w:rsidRPr="0030497B">
              <w:rPr>
                <w:rFonts w:ascii="SimSun" w:eastAsia="SimSun" w:hAnsi="SimSun" w:cs="새굴림" w:hint="eastAsia"/>
                <w:sz w:val="21"/>
                <w:szCs w:val="21"/>
                <w:lang w:eastAsia="zh-CN"/>
              </w:rPr>
              <w:t>经法律</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行政法</w:t>
            </w:r>
            <w:r w:rsidRPr="0030497B">
              <w:rPr>
                <w:rFonts w:ascii="SimSun" w:eastAsia="SimSun" w:hAnsi="SimSun" w:cs="새굴림" w:hint="eastAsia"/>
                <w:sz w:val="21"/>
                <w:szCs w:val="21"/>
                <w:lang w:eastAsia="zh-CN"/>
              </w:rPr>
              <w:t>规授权</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对外以自己名义作出具体行政行为的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以</w:t>
            </w:r>
            <w:r w:rsidRPr="0030497B">
              <w:rPr>
                <w:rFonts w:ascii="SimSun" w:eastAsia="SimSun" w:hAnsi="SimSun" w:cs="새굴림" w:hint="eastAsia"/>
                <w:sz w:val="21"/>
                <w:szCs w:val="21"/>
                <w:lang w:eastAsia="zh-CN"/>
              </w:rPr>
              <w:t>该海关为被申请人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向</w:t>
            </w:r>
            <w:r w:rsidRPr="0030497B">
              <w:rPr>
                <w:rFonts w:ascii="SimSun" w:eastAsia="SimSun" w:hAnsi="SimSun" w:cs="새굴림" w:hint="eastAsia"/>
                <w:sz w:val="21"/>
                <w:szCs w:val="21"/>
                <w:lang w:eastAsia="zh-CN"/>
              </w:rPr>
              <w:t>该海关的上一级海关申请行政复议</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sz w:val="21"/>
                <w:szCs w:val="21"/>
                <w:lang w:eastAsia="zh-CN"/>
              </w:rPr>
            </w:pPr>
          </w:p>
          <w:p w:rsidR="008D1E85" w:rsidRPr="0030497B" w:rsidRDefault="008D1E85" w:rsidP="00AF6FE6">
            <w:pPr>
              <w:wordWrap/>
              <w:snapToGrid w:val="0"/>
              <w:spacing w:line="290" w:lineRule="atLeast"/>
              <w:jc w:val="center"/>
              <w:rPr>
                <w:rFonts w:ascii="SimSun" w:eastAsia="SimSun" w:hAnsi="SimSun"/>
                <w:b/>
                <w:sz w:val="21"/>
                <w:szCs w:val="21"/>
                <w:lang w:eastAsia="zh-CN"/>
              </w:rPr>
            </w:pPr>
            <w:r w:rsidRPr="0030497B">
              <w:rPr>
                <w:rFonts w:ascii="SimSun" w:eastAsia="SimSun" w:hAnsi="SimSun" w:cs="바탕" w:hint="eastAsia"/>
                <w:b/>
                <w:sz w:val="21"/>
                <w:szCs w:val="21"/>
                <w:lang w:eastAsia="zh-CN"/>
              </w:rPr>
              <w:t>第三</w:t>
            </w:r>
            <w:r w:rsidRPr="0030497B">
              <w:rPr>
                <w:rFonts w:ascii="SimSun" w:eastAsia="SimSun" w:hAnsi="SimSun" w:cs="새굴림" w:hint="eastAsia"/>
                <w:b/>
                <w:sz w:val="21"/>
                <w:szCs w:val="21"/>
                <w:lang w:eastAsia="zh-CN"/>
              </w:rPr>
              <w:t>节</w:t>
            </w:r>
            <w:r w:rsidRPr="0030497B">
              <w:rPr>
                <w:rFonts w:ascii="SimSun" w:eastAsia="SimSun" w:hAnsi="SimSun" w:cs="맑은 고딕" w:hint="eastAsia"/>
                <w:b/>
                <w:sz w:val="21"/>
                <w:szCs w:val="21"/>
                <w:lang w:eastAsia="zh-CN"/>
              </w:rPr>
              <w:t xml:space="preserve">　</w:t>
            </w:r>
            <w:r w:rsidRPr="0030497B">
              <w:rPr>
                <w:rFonts w:ascii="SimSun" w:eastAsia="SimSun" w:hAnsi="SimSun" w:cs="바탕" w:hint="eastAsia"/>
                <w:b/>
                <w:sz w:val="21"/>
                <w:szCs w:val="21"/>
                <w:lang w:eastAsia="zh-CN"/>
              </w:rPr>
              <w:t>行政</w:t>
            </w:r>
            <w:r w:rsidRPr="0030497B">
              <w:rPr>
                <w:rFonts w:ascii="SimSun" w:eastAsia="SimSun" w:hAnsi="SimSun" w:cs="새굴림" w:hint="eastAsia"/>
                <w:b/>
                <w:sz w:val="21"/>
                <w:szCs w:val="21"/>
                <w:lang w:eastAsia="zh-CN"/>
              </w:rPr>
              <w:t>复议申请期限</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第二十二</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关对公民</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法人或者其他</w:t>
            </w:r>
            <w:r w:rsidRPr="0030497B">
              <w:rPr>
                <w:rFonts w:ascii="SimSun" w:eastAsia="SimSun" w:hAnsi="SimSun" w:cs="새굴림" w:hint="eastAsia"/>
                <w:sz w:val="21"/>
                <w:szCs w:val="21"/>
                <w:lang w:eastAsia="zh-CN"/>
              </w:rPr>
              <w:t>组织作出具体行政行为</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应当告知其申请行政复议的权利</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复议机关和行政复议申请期限</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새굴림" w:hint="eastAsia"/>
                <w:sz w:val="21"/>
                <w:szCs w:val="21"/>
                <w:lang w:eastAsia="zh-CN"/>
              </w:rPr>
              <w:t>对于依照法律</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行政法</w:t>
            </w:r>
            <w:r w:rsidRPr="0030497B">
              <w:rPr>
                <w:rFonts w:ascii="SimSun" w:eastAsia="SimSun" w:hAnsi="SimSun" w:cs="새굴림" w:hint="eastAsia"/>
                <w:sz w:val="21"/>
                <w:szCs w:val="21"/>
                <w:lang w:eastAsia="zh-CN"/>
              </w:rPr>
              <w:t>规或者海关规章的规定</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下</w:t>
            </w:r>
            <w:r w:rsidRPr="0030497B">
              <w:rPr>
                <w:rFonts w:ascii="SimSun" w:eastAsia="SimSun" w:hAnsi="SimSun" w:cs="새굴림" w:hint="eastAsia"/>
                <w:sz w:val="21"/>
                <w:szCs w:val="21"/>
                <w:lang w:eastAsia="zh-CN"/>
              </w:rPr>
              <w:t>级海关经上级海关批准后以自己的名义作出的具体行政行为</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应当告知以作出批准的上级海关为被申请人以及相应的行政复议机关</w:t>
            </w:r>
            <w:r w:rsidRPr="0030497B">
              <w:rPr>
                <w:rFonts w:ascii="SimSun" w:eastAsia="SimSun" w:hAnsi="SimSun" w:cs="맑은 고딕" w:hint="eastAsia"/>
                <w:sz w:val="21"/>
                <w:szCs w:val="21"/>
                <w:lang w:eastAsia="zh-CN"/>
              </w:rPr>
              <w:t>。</w:t>
            </w:r>
          </w:p>
          <w:p w:rsidR="008D1E85" w:rsidRPr="000349EE" w:rsidRDefault="008D1E85" w:rsidP="00AF6FE6">
            <w:pPr>
              <w:wordWrap/>
              <w:snapToGrid w:val="0"/>
              <w:spacing w:line="290" w:lineRule="atLeast"/>
              <w:rPr>
                <w:rFonts w:ascii="SimSun" w:eastAsia="SimSun" w:hAnsi="SimSun" w:hint="eastAsia"/>
                <w:spacing w:val="6"/>
                <w:sz w:val="21"/>
                <w:szCs w:val="21"/>
                <w:lang w:eastAsia="zh-CN"/>
              </w:rPr>
            </w:pPr>
            <w:r w:rsidRPr="0030497B">
              <w:rPr>
                <w:rFonts w:ascii="SimSun" w:eastAsia="SimSun" w:hAnsi="SimSun" w:hint="eastAsia"/>
                <w:sz w:val="21"/>
                <w:szCs w:val="21"/>
                <w:lang w:eastAsia="zh-CN"/>
              </w:rPr>
              <w:t xml:space="preserve">　　</w:t>
            </w:r>
            <w:r w:rsidRPr="000349EE">
              <w:rPr>
                <w:rFonts w:ascii="SimSun" w:eastAsia="SimSun" w:hAnsi="SimSun" w:cs="바탕" w:hint="eastAsia"/>
                <w:b/>
                <w:spacing w:val="6"/>
                <w:sz w:val="21"/>
                <w:szCs w:val="21"/>
                <w:lang w:eastAsia="zh-CN"/>
              </w:rPr>
              <w:t>第二十三</w:t>
            </w:r>
            <w:r w:rsidRPr="000349EE">
              <w:rPr>
                <w:rFonts w:ascii="SimSun" w:eastAsia="SimSun" w:hAnsi="SimSun" w:cs="새굴림" w:hint="eastAsia"/>
                <w:b/>
                <w:spacing w:val="6"/>
                <w:sz w:val="21"/>
                <w:szCs w:val="21"/>
                <w:lang w:eastAsia="zh-CN"/>
              </w:rPr>
              <w:t>条</w:t>
            </w:r>
            <w:r w:rsidRPr="000349EE">
              <w:rPr>
                <w:rFonts w:ascii="SimSun" w:eastAsia="SimSun" w:hAnsi="SimSun" w:hint="eastAsia"/>
                <w:spacing w:val="6"/>
                <w:sz w:val="21"/>
                <w:szCs w:val="21"/>
                <w:lang w:eastAsia="zh-CN"/>
              </w:rPr>
              <w:t xml:space="preserve">　</w:t>
            </w:r>
            <w:r w:rsidRPr="000349EE">
              <w:rPr>
                <w:rFonts w:ascii="SimSun" w:eastAsia="SimSun" w:hAnsi="SimSun" w:cs="바탕" w:hint="eastAsia"/>
                <w:spacing w:val="6"/>
                <w:sz w:val="21"/>
                <w:szCs w:val="21"/>
                <w:lang w:eastAsia="zh-CN"/>
              </w:rPr>
              <w:t>公民</w:t>
            </w:r>
            <w:r w:rsidRPr="000349EE">
              <w:rPr>
                <w:rFonts w:ascii="SimSun" w:eastAsia="SimSun" w:hAnsi="SimSun" w:cs="맑은 고딕" w:hint="eastAsia"/>
                <w:spacing w:val="6"/>
                <w:sz w:val="21"/>
                <w:szCs w:val="21"/>
                <w:lang w:eastAsia="zh-CN"/>
              </w:rPr>
              <w:t>、</w:t>
            </w:r>
            <w:r w:rsidRPr="000349EE">
              <w:rPr>
                <w:rFonts w:ascii="SimSun" w:eastAsia="SimSun" w:hAnsi="SimSun" w:cs="바탕" w:hint="eastAsia"/>
                <w:spacing w:val="6"/>
                <w:sz w:val="21"/>
                <w:szCs w:val="21"/>
                <w:lang w:eastAsia="zh-CN"/>
              </w:rPr>
              <w:t>法人或者其他</w:t>
            </w:r>
            <w:r w:rsidRPr="000349EE">
              <w:rPr>
                <w:rFonts w:ascii="SimSun" w:eastAsia="SimSun" w:hAnsi="SimSun" w:cs="새굴림" w:hint="eastAsia"/>
                <w:spacing w:val="6"/>
                <w:sz w:val="21"/>
                <w:szCs w:val="21"/>
                <w:lang w:eastAsia="zh-CN"/>
              </w:rPr>
              <w:t>组织认为海关具体行政行为侵犯其</w:t>
            </w:r>
            <w:r w:rsidRPr="000349EE">
              <w:rPr>
                <w:rFonts w:ascii="SimSun" w:eastAsia="SimSun" w:hAnsi="SimSun" w:cs="새굴림" w:hint="eastAsia"/>
                <w:spacing w:val="6"/>
                <w:sz w:val="21"/>
                <w:szCs w:val="21"/>
                <w:lang w:eastAsia="zh-CN"/>
              </w:rPr>
              <w:lastRenderedPageBreak/>
              <w:t>合法权益的</w:t>
            </w:r>
            <w:r w:rsidRPr="000349EE">
              <w:rPr>
                <w:rFonts w:ascii="SimSun" w:eastAsia="SimSun" w:hAnsi="SimSun" w:cs="맑은 고딕" w:hint="eastAsia"/>
                <w:spacing w:val="6"/>
                <w:sz w:val="21"/>
                <w:szCs w:val="21"/>
                <w:lang w:eastAsia="zh-CN"/>
              </w:rPr>
              <w:t>，</w:t>
            </w:r>
            <w:r w:rsidRPr="000349EE">
              <w:rPr>
                <w:rFonts w:ascii="SimSun" w:eastAsia="SimSun" w:hAnsi="SimSun" w:cs="바탕" w:hint="eastAsia"/>
                <w:spacing w:val="6"/>
                <w:sz w:val="21"/>
                <w:szCs w:val="21"/>
                <w:lang w:eastAsia="zh-CN"/>
              </w:rPr>
              <w:t>可以自知道</w:t>
            </w:r>
            <w:r w:rsidRPr="000349EE">
              <w:rPr>
                <w:rFonts w:ascii="SimSun" w:eastAsia="SimSun" w:hAnsi="SimSun" w:cs="새굴림" w:hint="eastAsia"/>
                <w:spacing w:val="6"/>
                <w:sz w:val="21"/>
                <w:szCs w:val="21"/>
                <w:lang w:eastAsia="zh-CN"/>
              </w:rPr>
              <w:t>该具体行政行为之日起</w:t>
            </w:r>
            <w:r w:rsidRPr="000349EE">
              <w:rPr>
                <w:rFonts w:ascii="SimSun" w:eastAsia="SimSun" w:hAnsi="SimSun" w:hint="eastAsia"/>
                <w:spacing w:val="6"/>
                <w:sz w:val="21"/>
                <w:szCs w:val="21"/>
                <w:lang w:eastAsia="zh-CN"/>
              </w:rPr>
              <w:t>60</w:t>
            </w:r>
            <w:r w:rsidRPr="000349EE">
              <w:rPr>
                <w:rFonts w:ascii="SimSun" w:eastAsia="SimSun" w:hAnsi="SimSun" w:cs="바탕" w:hint="eastAsia"/>
                <w:spacing w:val="6"/>
                <w:sz w:val="21"/>
                <w:szCs w:val="21"/>
                <w:lang w:eastAsia="zh-CN"/>
              </w:rPr>
              <w:t>日</w:t>
            </w:r>
            <w:r w:rsidRPr="000349EE">
              <w:rPr>
                <w:rFonts w:ascii="SimSun" w:eastAsia="SimSun" w:hAnsi="SimSun" w:cs="새굴림" w:hint="eastAsia"/>
                <w:spacing w:val="6"/>
                <w:sz w:val="21"/>
                <w:szCs w:val="21"/>
                <w:lang w:eastAsia="zh-CN"/>
              </w:rPr>
              <w:t>内提出行政复议申请</w:t>
            </w:r>
            <w:r w:rsidRPr="000349EE">
              <w:rPr>
                <w:rFonts w:ascii="SimSun" w:eastAsia="SimSun" w:hAnsi="SimSun" w:cs="맑은 고딕" w:hint="eastAsia"/>
                <w:spacing w:val="6"/>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前款</w:t>
            </w:r>
            <w:r w:rsidRPr="0030497B">
              <w:rPr>
                <w:rFonts w:ascii="SimSun" w:eastAsia="SimSun" w:hAnsi="SimSun" w:cs="새굴림" w:hint="eastAsia"/>
                <w:sz w:val="21"/>
                <w:szCs w:val="21"/>
                <w:lang w:eastAsia="zh-CN"/>
              </w:rPr>
              <w:t>规定的行政复议申请期限依照下列规定计算</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一</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当场作出具体行政行为的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自具体行政行</w:t>
            </w:r>
            <w:r w:rsidRPr="0030497B">
              <w:rPr>
                <w:rFonts w:ascii="SimSun" w:eastAsia="SimSun" w:hAnsi="SimSun" w:cs="새굴림" w:hint="eastAsia"/>
                <w:sz w:val="21"/>
                <w:szCs w:val="21"/>
                <w:lang w:eastAsia="zh-CN"/>
              </w:rPr>
              <w:t>为作出之日起计算</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二</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载明具体行政行为的法律文书直接送达的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自受送</w:t>
            </w:r>
            <w:r w:rsidRPr="0030497B">
              <w:rPr>
                <w:rFonts w:ascii="SimSun" w:eastAsia="SimSun" w:hAnsi="SimSun" w:cs="새굴림" w:hint="eastAsia"/>
                <w:sz w:val="21"/>
                <w:szCs w:val="21"/>
                <w:lang w:eastAsia="zh-CN"/>
              </w:rPr>
              <w:t>达人签收之日起计算</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三</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载明具体行政行为的法律文书依法留置送达的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自送</w:t>
            </w:r>
            <w:r w:rsidRPr="0030497B">
              <w:rPr>
                <w:rFonts w:ascii="SimSun" w:eastAsia="SimSun" w:hAnsi="SimSun" w:cs="새굴림" w:hint="eastAsia"/>
                <w:sz w:val="21"/>
                <w:szCs w:val="21"/>
                <w:lang w:eastAsia="zh-CN"/>
              </w:rPr>
              <w:t>达人和见证人在送达回证上签注的留置送达之日起计算</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四</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载明具体行政行为的法律文书邮寄送达的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自受送</w:t>
            </w:r>
            <w:r w:rsidRPr="0030497B">
              <w:rPr>
                <w:rFonts w:ascii="SimSun" w:eastAsia="SimSun" w:hAnsi="SimSun" w:cs="새굴림" w:hint="eastAsia"/>
                <w:sz w:val="21"/>
                <w:szCs w:val="21"/>
                <w:lang w:eastAsia="zh-CN"/>
              </w:rPr>
              <w:t>达人在邮政签收单上签收之日起计算</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没有邮政签收单的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自受送</w:t>
            </w:r>
            <w:r w:rsidRPr="0030497B">
              <w:rPr>
                <w:rFonts w:ascii="SimSun" w:eastAsia="SimSun" w:hAnsi="SimSun" w:cs="새굴림" w:hint="eastAsia"/>
                <w:sz w:val="21"/>
                <w:szCs w:val="21"/>
                <w:lang w:eastAsia="zh-CN"/>
              </w:rPr>
              <w:t>达人在送达回执上签名之日起计算</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五</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具体行政行</w:t>
            </w:r>
            <w:r w:rsidRPr="0030497B">
              <w:rPr>
                <w:rFonts w:ascii="SimSun" w:eastAsia="SimSun" w:hAnsi="SimSun" w:cs="새굴림" w:hint="eastAsia"/>
                <w:sz w:val="21"/>
                <w:szCs w:val="21"/>
                <w:lang w:eastAsia="zh-CN"/>
              </w:rPr>
              <w:t>为依法通过公告形式告知受送达人的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自公告</w:t>
            </w:r>
            <w:r w:rsidRPr="0030497B">
              <w:rPr>
                <w:rFonts w:ascii="SimSun" w:eastAsia="SimSun" w:hAnsi="SimSun" w:cs="새굴림" w:hint="eastAsia"/>
                <w:sz w:val="21"/>
                <w:szCs w:val="21"/>
                <w:lang w:eastAsia="zh-CN"/>
              </w:rPr>
              <w:t>规定的期限届满之日起计算</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六</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被申</w:t>
            </w:r>
            <w:r w:rsidRPr="0030497B">
              <w:rPr>
                <w:rFonts w:ascii="SimSun" w:eastAsia="SimSun" w:hAnsi="SimSun" w:cs="새굴림" w:hint="eastAsia"/>
                <w:sz w:val="21"/>
                <w:szCs w:val="21"/>
                <w:lang w:eastAsia="zh-CN"/>
              </w:rPr>
              <w:t>请人作出具体行政行为时未告知有关公民</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法人或者其他</w:t>
            </w:r>
            <w:r w:rsidRPr="0030497B">
              <w:rPr>
                <w:rFonts w:ascii="SimSun" w:eastAsia="SimSun" w:hAnsi="SimSun" w:cs="새굴림" w:hint="eastAsia"/>
                <w:sz w:val="21"/>
                <w:szCs w:val="21"/>
                <w:lang w:eastAsia="zh-CN"/>
              </w:rPr>
              <w:t>组织</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事后</w:t>
            </w:r>
            <w:r w:rsidRPr="0030497B">
              <w:rPr>
                <w:rFonts w:ascii="SimSun" w:eastAsia="SimSun" w:hAnsi="SimSun" w:cs="새굴림" w:hint="eastAsia"/>
                <w:sz w:val="21"/>
                <w:szCs w:val="21"/>
                <w:lang w:eastAsia="zh-CN"/>
              </w:rPr>
              <w:t>补充告知的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自公民</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法人或者其他</w:t>
            </w:r>
            <w:r w:rsidRPr="0030497B">
              <w:rPr>
                <w:rFonts w:ascii="SimSun" w:eastAsia="SimSun" w:hAnsi="SimSun" w:cs="새굴림" w:hint="eastAsia"/>
                <w:sz w:val="21"/>
                <w:szCs w:val="21"/>
                <w:lang w:eastAsia="zh-CN"/>
              </w:rPr>
              <w:t>组织收到补充告知的通知之日起计算</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七</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被申</w:t>
            </w:r>
            <w:r w:rsidRPr="0030497B">
              <w:rPr>
                <w:rFonts w:ascii="SimSun" w:eastAsia="SimSun" w:hAnsi="SimSun" w:cs="새굴림" w:hint="eastAsia"/>
                <w:sz w:val="21"/>
                <w:szCs w:val="21"/>
                <w:lang w:eastAsia="zh-CN"/>
              </w:rPr>
              <w:t>请人作出具体行政行为时未告知有关公民</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法人或者其他</w:t>
            </w:r>
            <w:r w:rsidRPr="0030497B">
              <w:rPr>
                <w:rFonts w:ascii="SimSun" w:eastAsia="SimSun" w:hAnsi="SimSun" w:cs="새굴림" w:hint="eastAsia"/>
                <w:sz w:val="21"/>
                <w:szCs w:val="21"/>
                <w:lang w:eastAsia="zh-CN"/>
              </w:rPr>
              <w:t>组织</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但是有</w:t>
            </w:r>
            <w:r w:rsidRPr="0030497B">
              <w:rPr>
                <w:rFonts w:ascii="SimSun" w:eastAsia="SimSun" w:hAnsi="SimSun" w:cs="새굴림" w:hint="eastAsia"/>
                <w:sz w:val="21"/>
                <w:szCs w:val="21"/>
                <w:lang w:eastAsia="zh-CN"/>
              </w:rPr>
              <w:t>证据材料能够证明有关公民</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法人或者其他</w:t>
            </w:r>
            <w:r w:rsidRPr="0030497B">
              <w:rPr>
                <w:rFonts w:ascii="SimSun" w:eastAsia="SimSun" w:hAnsi="SimSun" w:cs="새굴림" w:hint="eastAsia"/>
                <w:sz w:val="21"/>
                <w:szCs w:val="21"/>
                <w:lang w:eastAsia="zh-CN"/>
              </w:rPr>
              <w:t>组织知道该具体行政行为的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自</w:t>
            </w:r>
            <w:r w:rsidRPr="0030497B">
              <w:rPr>
                <w:rFonts w:ascii="SimSun" w:eastAsia="SimSun" w:hAnsi="SimSun" w:cs="새굴림" w:hint="eastAsia"/>
                <w:sz w:val="21"/>
                <w:szCs w:val="21"/>
                <w:lang w:eastAsia="zh-CN"/>
              </w:rPr>
              <w:t>证据材料证明其知道具体行政行为之日起计算</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具体行政行</w:t>
            </w:r>
            <w:r w:rsidRPr="0030497B">
              <w:rPr>
                <w:rFonts w:ascii="SimSun" w:eastAsia="SimSun" w:hAnsi="SimSun" w:cs="새굴림" w:hint="eastAsia"/>
                <w:sz w:val="21"/>
                <w:szCs w:val="21"/>
                <w:lang w:eastAsia="zh-CN"/>
              </w:rPr>
              <w:t>为具</w:t>
            </w:r>
            <w:r w:rsidRPr="0030497B">
              <w:rPr>
                <w:rFonts w:ascii="SimSun" w:eastAsia="SimSun" w:hAnsi="SimSun" w:cs="바탕" w:hint="eastAsia"/>
                <w:sz w:val="21"/>
                <w:szCs w:val="21"/>
                <w:lang w:eastAsia="zh-CN"/>
              </w:rPr>
              <w:t>有持</w:t>
            </w:r>
            <w:r w:rsidRPr="0030497B">
              <w:rPr>
                <w:rFonts w:ascii="SimSun" w:eastAsia="SimSun" w:hAnsi="SimSun" w:cs="새굴림" w:hint="eastAsia"/>
                <w:sz w:val="21"/>
                <w:szCs w:val="21"/>
                <w:lang w:eastAsia="zh-CN"/>
              </w:rPr>
              <w:t>续状态的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自</w:t>
            </w:r>
            <w:r w:rsidRPr="0030497B">
              <w:rPr>
                <w:rFonts w:ascii="SimSun" w:eastAsia="SimSun" w:hAnsi="SimSun" w:cs="새굴림" w:hint="eastAsia"/>
                <w:sz w:val="21"/>
                <w:szCs w:val="21"/>
                <w:lang w:eastAsia="zh-CN"/>
              </w:rPr>
              <w:t>该具体行政行为终了之日起计算</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关作出具体行政行为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依法</w:t>
            </w:r>
            <w:r w:rsidRPr="0030497B">
              <w:rPr>
                <w:rFonts w:ascii="SimSun" w:eastAsia="SimSun" w:hAnsi="SimSun" w:cs="새굴림" w:hint="eastAsia"/>
                <w:sz w:val="21"/>
                <w:szCs w:val="21"/>
                <w:lang w:eastAsia="zh-CN"/>
              </w:rPr>
              <w:t>应当向有关公民</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法人或者其他</w:t>
            </w:r>
            <w:r w:rsidRPr="0030497B">
              <w:rPr>
                <w:rFonts w:ascii="SimSun" w:eastAsia="SimSun" w:hAnsi="SimSun" w:cs="새굴림" w:hint="eastAsia"/>
                <w:sz w:val="21"/>
                <w:szCs w:val="21"/>
                <w:lang w:eastAsia="zh-CN"/>
              </w:rPr>
              <w:t>组织送达法律文书而未送达的</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视为该有关公民</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法人或者其他</w:t>
            </w:r>
            <w:r w:rsidRPr="0030497B">
              <w:rPr>
                <w:rFonts w:ascii="SimSun" w:eastAsia="SimSun" w:hAnsi="SimSun" w:cs="새굴림" w:hint="eastAsia"/>
                <w:sz w:val="21"/>
                <w:szCs w:val="21"/>
                <w:lang w:eastAsia="zh-CN"/>
              </w:rPr>
              <w:t>组织不知道该具体行政行为</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请人因不可抗力或者其他正当理由耽误法定申请期限的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请期限自障碍消除之日起继续计算</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第二十四</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公民</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法人或者其他</w:t>
            </w:r>
            <w:r w:rsidRPr="0030497B">
              <w:rPr>
                <w:rFonts w:ascii="SimSun" w:eastAsia="SimSun" w:hAnsi="SimSun" w:cs="새굴림" w:hint="eastAsia"/>
                <w:sz w:val="21"/>
                <w:szCs w:val="21"/>
                <w:lang w:eastAsia="zh-CN"/>
              </w:rPr>
              <w:t>组织认为海关未依法履行法定职责</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依照本</w:t>
            </w:r>
            <w:r w:rsidRPr="0030497B">
              <w:rPr>
                <w:rFonts w:ascii="SimSun" w:eastAsia="SimSun" w:hAnsi="SimSun" w:cs="새굴림" w:hint="eastAsia"/>
                <w:sz w:val="21"/>
                <w:szCs w:val="21"/>
                <w:lang w:eastAsia="zh-CN"/>
              </w:rPr>
              <w:t>办法第九条第一款第</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八</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项</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第</w:t>
            </w:r>
            <w:r w:rsidRPr="0030497B">
              <w:rPr>
                <w:rFonts w:ascii="SimSun" w:eastAsia="SimSun" w:hAnsi="SimSun" w:cs="맑은 고딕" w:hint="eastAsia"/>
                <w:sz w:val="21"/>
                <w:szCs w:val="21"/>
                <w:lang w:eastAsia="zh-CN"/>
              </w:rPr>
              <w:lastRenderedPageBreak/>
              <w:t>（</w:t>
            </w:r>
            <w:r w:rsidRPr="0030497B">
              <w:rPr>
                <w:rFonts w:ascii="SimSun" w:eastAsia="SimSun" w:hAnsi="SimSun" w:cs="바탕" w:hint="eastAsia"/>
                <w:sz w:val="21"/>
                <w:szCs w:val="21"/>
                <w:lang w:eastAsia="zh-CN"/>
              </w:rPr>
              <w:t>十六</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项的规定申请行政复议的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复议申请期限依照下列规定计算</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一</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履行</w:t>
            </w:r>
            <w:r w:rsidRPr="0030497B">
              <w:rPr>
                <w:rFonts w:ascii="SimSun" w:eastAsia="SimSun" w:hAnsi="SimSun" w:cs="새굴림" w:hint="eastAsia"/>
                <w:sz w:val="21"/>
                <w:szCs w:val="21"/>
                <w:lang w:eastAsia="zh-CN"/>
              </w:rPr>
              <w:t>职责的期限有法律</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行政法</w:t>
            </w:r>
            <w:r w:rsidRPr="0030497B">
              <w:rPr>
                <w:rFonts w:ascii="SimSun" w:eastAsia="SimSun" w:hAnsi="SimSun" w:cs="새굴림" w:hint="eastAsia"/>
                <w:sz w:val="21"/>
                <w:szCs w:val="21"/>
                <w:lang w:eastAsia="zh-CN"/>
              </w:rPr>
              <w:t>规或者海关规章的明确规</w:t>
            </w:r>
            <w:r w:rsidRPr="0030497B">
              <w:rPr>
                <w:rFonts w:ascii="SimSun" w:eastAsia="SimSun" w:hAnsi="SimSun" w:cs="바탕" w:hint="eastAsia"/>
                <w:sz w:val="21"/>
                <w:szCs w:val="21"/>
                <w:lang w:eastAsia="zh-CN"/>
              </w:rPr>
              <w:t>定的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自</w:t>
            </w:r>
            <w:r w:rsidRPr="0030497B">
              <w:rPr>
                <w:rFonts w:ascii="SimSun" w:eastAsia="SimSun" w:hAnsi="SimSun" w:cs="새굴림" w:hint="eastAsia"/>
                <w:sz w:val="21"/>
                <w:szCs w:val="21"/>
                <w:lang w:eastAsia="zh-CN"/>
              </w:rPr>
              <w:t>规定的履行期限届满之日起计算</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二</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履行</w:t>
            </w:r>
            <w:r w:rsidRPr="0030497B">
              <w:rPr>
                <w:rFonts w:ascii="SimSun" w:eastAsia="SimSun" w:hAnsi="SimSun" w:cs="새굴림" w:hint="eastAsia"/>
                <w:sz w:val="21"/>
                <w:szCs w:val="21"/>
                <w:lang w:eastAsia="zh-CN"/>
              </w:rPr>
              <w:t>职责的期限没有明确规定的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自海</w:t>
            </w:r>
            <w:r w:rsidRPr="0030497B">
              <w:rPr>
                <w:rFonts w:ascii="SimSun" w:eastAsia="SimSun" w:hAnsi="SimSun" w:cs="새굴림" w:hint="eastAsia"/>
                <w:sz w:val="21"/>
                <w:szCs w:val="21"/>
                <w:lang w:eastAsia="zh-CN"/>
              </w:rPr>
              <w:t>关收到公民</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法人或者其他</w:t>
            </w:r>
            <w:r w:rsidRPr="0030497B">
              <w:rPr>
                <w:rFonts w:ascii="SimSun" w:eastAsia="SimSun" w:hAnsi="SimSun" w:cs="새굴림" w:hint="eastAsia"/>
                <w:sz w:val="21"/>
                <w:szCs w:val="21"/>
                <w:lang w:eastAsia="zh-CN"/>
              </w:rPr>
              <w:t>组织要求履行职责的申请满</w:t>
            </w:r>
            <w:r w:rsidRPr="0030497B">
              <w:rPr>
                <w:rFonts w:ascii="SimSun" w:eastAsia="SimSun" w:hAnsi="SimSun" w:hint="eastAsia"/>
                <w:sz w:val="21"/>
                <w:szCs w:val="21"/>
                <w:lang w:eastAsia="zh-CN"/>
              </w:rPr>
              <w:t>60</w:t>
            </w:r>
            <w:r w:rsidRPr="0030497B">
              <w:rPr>
                <w:rFonts w:ascii="SimSun" w:eastAsia="SimSun" w:hAnsi="SimSun" w:cs="바탕" w:hint="eastAsia"/>
                <w:sz w:val="21"/>
                <w:szCs w:val="21"/>
                <w:lang w:eastAsia="zh-CN"/>
              </w:rPr>
              <w:t>日起</w:t>
            </w:r>
            <w:r w:rsidRPr="0030497B">
              <w:rPr>
                <w:rFonts w:ascii="SimSun" w:eastAsia="SimSun" w:hAnsi="SimSun" w:cs="새굴림" w:hint="eastAsia"/>
                <w:sz w:val="21"/>
                <w:szCs w:val="21"/>
                <w:lang w:eastAsia="zh-CN"/>
              </w:rPr>
              <w:t>计算</w:t>
            </w:r>
            <w:r w:rsidRPr="0030497B">
              <w:rPr>
                <w:rFonts w:ascii="SimSun" w:eastAsia="SimSun" w:hAnsi="SimSun" w:cs="맑은 고딕" w:hint="eastAsia"/>
                <w:sz w:val="21"/>
                <w:szCs w:val="21"/>
                <w:lang w:eastAsia="zh-CN"/>
              </w:rPr>
              <w:t>。</w:t>
            </w:r>
          </w:p>
          <w:p w:rsidR="008D1E85" w:rsidRPr="000349EE" w:rsidRDefault="008D1E85" w:rsidP="00AF6FE6">
            <w:pPr>
              <w:wordWrap/>
              <w:snapToGrid w:val="0"/>
              <w:spacing w:line="290" w:lineRule="atLeast"/>
              <w:rPr>
                <w:rFonts w:ascii="SimSun" w:eastAsia="SimSun" w:hAnsi="SimSun" w:hint="eastAsia"/>
                <w:spacing w:val="6"/>
                <w:sz w:val="21"/>
                <w:szCs w:val="21"/>
                <w:lang w:eastAsia="zh-CN"/>
              </w:rPr>
            </w:pPr>
            <w:r w:rsidRPr="0030497B">
              <w:rPr>
                <w:rFonts w:ascii="SimSun" w:eastAsia="SimSun" w:hAnsi="SimSun" w:hint="eastAsia"/>
                <w:sz w:val="21"/>
                <w:szCs w:val="21"/>
                <w:lang w:eastAsia="zh-CN"/>
              </w:rPr>
              <w:t xml:space="preserve">　　</w:t>
            </w:r>
            <w:r w:rsidRPr="000349EE">
              <w:rPr>
                <w:rFonts w:ascii="SimSun" w:eastAsia="SimSun" w:hAnsi="SimSun" w:cs="바탕" w:hint="eastAsia"/>
                <w:spacing w:val="6"/>
                <w:sz w:val="21"/>
                <w:szCs w:val="21"/>
                <w:lang w:eastAsia="zh-CN"/>
              </w:rPr>
              <w:t>公民</w:t>
            </w:r>
            <w:r w:rsidRPr="000349EE">
              <w:rPr>
                <w:rFonts w:ascii="SimSun" w:eastAsia="SimSun" w:hAnsi="SimSun" w:cs="맑은 고딕" w:hint="eastAsia"/>
                <w:spacing w:val="6"/>
                <w:sz w:val="21"/>
                <w:szCs w:val="21"/>
                <w:lang w:eastAsia="zh-CN"/>
              </w:rPr>
              <w:t>、</w:t>
            </w:r>
            <w:r w:rsidRPr="000349EE">
              <w:rPr>
                <w:rFonts w:ascii="SimSun" w:eastAsia="SimSun" w:hAnsi="SimSun" w:cs="바탕" w:hint="eastAsia"/>
                <w:spacing w:val="6"/>
                <w:sz w:val="21"/>
                <w:szCs w:val="21"/>
                <w:lang w:eastAsia="zh-CN"/>
              </w:rPr>
              <w:t>法人或者其他</w:t>
            </w:r>
            <w:r w:rsidRPr="000349EE">
              <w:rPr>
                <w:rFonts w:ascii="SimSun" w:eastAsia="SimSun" w:hAnsi="SimSun" w:cs="새굴림" w:hint="eastAsia"/>
                <w:spacing w:val="6"/>
                <w:sz w:val="21"/>
                <w:szCs w:val="21"/>
                <w:lang w:eastAsia="zh-CN"/>
              </w:rPr>
              <w:t>组织在紧急情况下请求海关履行保护人身权</w:t>
            </w:r>
            <w:r w:rsidRPr="000349EE">
              <w:rPr>
                <w:rFonts w:ascii="SimSun" w:eastAsia="SimSun" w:hAnsi="SimSun" w:cs="맑은 고딕" w:hint="eastAsia"/>
                <w:spacing w:val="6"/>
                <w:sz w:val="21"/>
                <w:szCs w:val="21"/>
                <w:lang w:eastAsia="zh-CN"/>
              </w:rPr>
              <w:t>、</w:t>
            </w:r>
            <w:r w:rsidRPr="000349EE">
              <w:rPr>
                <w:rFonts w:ascii="SimSun" w:eastAsia="SimSun" w:hAnsi="SimSun" w:cs="새굴림" w:hint="eastAsia"/>
                <w:spacing w:val="6"/>
                <w:sz w:val="21"/>
                <w:szCs w:val="21"/>
                <w:lang w:eastAsia="zh-CN"/>
              </w:rPr>
              <w:t>财产权的法定职责</w:t>
            </w:r>
            <w:r w:rsidRPr="000349EE">
              <w:rPr>
                <w:rFonts w:ascii="SimSun" w:eastAsia="SimSun" w:hAnsi="SimSun" w:cs="맑은 고딕" w:hint="eastAsia"/>
                <w:spacing w:val="6"/>
                <w:sz w:val="21"/>
                <w:szCs w:val="21"/>
                <w:lang w:eastAsia="zh-CN"/>
              </w:rPr>
              <w:t>，</w:t>
            </w:r>
            <w:r w:rsidRPr="000349EE">
              <w:rPr>
                <w:rFonts w:ascii="SimSun" w:eastAsia="SimSun" w:hAnsi="SimSun" w:cs="바탕" w:hint="eastAsia"/>
                <w:spacing w:val="6"/>
                <w:sz w:val="21"/>
                <w:szCs w:val="21"/>
                <w:lang w:eastAsia="zh-CN"/>
              </w:rPr>
              <w:t>海</w:t>
            </w:r>
            <w:r w:rsidRPr="000349EE">
              <w:rPr>
                <w:rFonts w:ascii="SimSun" w:eastAsia="SimSun" w:hAnsi="SimSun" w:cs="새굴림" w:hint="eastAsia"/>
                <w:spacing w:val="6"/>
                <w:sz w:val="21"/>
                <w:szCs w:val="21"/>
                <w:lang w:eastAsia="zh-CN"/>
              </w:rPr>
              <w:t>关不及时履行的</w:t>
            </w:r>
            <w:r w:rsidRPr="000349EE">
              <w:rPr>
                <w:rFonts w:ascii="SimSun" w:eastAsia="SimSun" w:hAnsi="SimSun" w:cs="맑은 고딕" w:hint="eastAsia"/>
                <w:spacing w:val="6"/>
                <w:sz w:val="21"/>
                <w:szCs w:val="21"/>
                <w:lang w:eastAsia="zh-CN"/>
              </w:rPr>
              <w:t>，</w:t>
            </w:r>
            <w:r w:rsidRPr="000349EE">
              <w:rPr>
                <w:rFonts w:ascii="SimSun" w:eastAsia="SimSun" w:hAnsi="SimSun" w:cs="바탕" w:hint="eastAsia"/>
                <w:spacing w:val="6"/>
                <w:sz w:val="21"/>
                <w:szCs w:val="21"/>
                <w:lang w:eastAsia="zh-CN"/>
              </w:rPr>
              <w:t>行政</w:t>
            </w:r>
            <w:r w:rsidRPr="000349EE">
              <w:rPr>
                <w:rFonts w:ascii="SimSun" w:eastAsia="SimSun" w:hAnsi="SimSun" w:cs="새굴림" w:hint="eastAsia"/>
                <w:spacing w:val="6"/>
                <w:sz w:val="21"/>
                <w:szCs w:val="21"/>
                <w:lang w:eastAsia="zh-CN"/>
              </w:rPr>
              <w:t>复议申请期限不受前款规定的限制</w:t>
            </w:r>
            <w:r w:rsidRPr="000349EE">
              <w:rPr>
                <w:rFonts w:ascii="SimSun" w:eastAsia="SimSun" w:hAnsi="SimSun" w:cs="맑은 고딕" w:hint="eastAsia"/>
                <w:spacing w:val="6"/>
                <w:sz w:val="21"/>
                <w:szCs w:val="21"/>
                <w:lang w:eastAsia="zh-CN"/>
              </w:rPr>
              <w:t>。</w:t>
            </w:r>
          </w:p>
          <w:p w:rsidR="008D1E85" w:rsidRPr="000349EE" w:rsidRDefault="008D1E85" w:rsidP="00AF6FE6">
            <w:pPr>
              <w:wordWrap/>
              <w:snapToGrid w:val="0"/>
              <w:spacing w:line="290" w:lineRule="atLeast"/>
              <w:rPr>
                <w:rFonts w:ascii="SimSun" w:eastAsia="SimSun" w:hAnsi="SimSun" w:hint="eastAsia"/>
                <w:spacing w:val="12"/>
                <w:sz w:val="21"/>
                <w:szCs w:val="21"/>
                <w:lang w:eastAsia="zh-CN"/>
              </w:rPr>
            </w:pPr>
            <w:r w:rsidRPr="0030497B">
              <w:rPr>
                <w:rFonts w:ascii="SimSun" w:eastAsia="SimSun" w:hAnsi="SimSun" w:hint="eastAsia"/>
                <w:sz w:val="21"/>
                <w:szCs w:val="21"/>
                <w:lang w:eastAsia="zh-CN"/>
              </w:rPr>
              <w:t xml:space="preserve">　　</w:t>
            </w:r>
            <w:r w:rsidRPr="000349EE">
              <w:rPr>
                <w:rFonts w:ascii="SimSun" w:eastAsia="SimSun" w:hAnsi="SimSun" w:cs="바탕" w:hint="eastAsia"/>
                <w:b/>
                <w:spacing w:val="12"/>
                <w:sz w:val="21"/>
                <w:szCs w:val="21"/>
                <w:lang w:eastAsia="zh-CN"/>
              </w:rPr>
              <w:t>第二十五</w:t>
            </w:r>
            <w:r w:rsidRPr="000349EE">
              <w:rPr>
                <w:rFonts w:ascii="SimSun" w:eastAsia="SimSun" w:hAnsi="SimSun" w:cs="새굴림" w:hint="eastAsia"/>
                <w:b/>
                <w:spacing w:val="12"/>
                <w:sz w:val="21"/>
                <w:szCs w:val="21"/>
                <w:lang w:eastAsia="zh-CN"/>
              </w:rPr>
              <w:t>条</w:t>
            </w:r>
            <w:r w:rsidRPr="000349EE">
              <w:rPr>
                <w:rFonts w:ascii="SimSun" w:eastAsia="SimSun" w:hAnsi="SimSun" w:hint="eastAsia"/>
                <w:spacing w:val="12"/>
                <w:sz w:val="21"/>
                <w:szCs w:val="21"/>
                <w:lang w:eastAsia="zh-CN"/>
              </w:rPr>
              <w:t xml:space="preserve">　</w:t>
            </w:r>
            <w:r w:rsidRPr="000349EE">
              <w:rPr>
                <w:rFonts w:ascii="SimSun" w:eastAsia="SimSun" w:hAnsi="SimSun" w:cs="바탕" w:hint="eastAsia"/>
                <w:spacing w:val="12"/>
                <w:sz w:val="21"/>
                <w:szCs w:val="21"/>
                <w:lang w:eastAsia="zh-CN"/>
              </w:rPr>
              <w:t>本</w:t>
            </w:r>
            <w:r w:rsidRPr="000349EE">
              <w:rPr>
                <w:rFonts w:ascii="SimSun" w:eastAsia="SimSun" w:hAnsi="SimSun" w:cs="새굴림" w:hint="eastAsia"/>
                <w:spacing w:val="12"/>
                <w:sz w:val="21"/>
                <w:szCs w:val="21"/>
                <w:lang w:eastAsia="zh-CN"/>
              </w:rPr>
              <w:t>办法第九条第一款第</w:t>
            </w:r>
            <w:r w:rsidRPr="000349EE">
              <w:rPr>
                <w:rFonts w:ascii="SimSun" w:eastAsia="SimSun" w:hAnsi="SimSun" w:cs="맑은 고딕" w:hint="eastAsia"/>
                <w:spacing w:val="12"/>
                <w:sz w:val="21"/>
                <w:szCs w:val="21"/>
                <w:lang w:eastAsia="zh-CN"/>
              </w:rPr>
              <w:t>（</w:t>
            </w:r>
            <w:r w:rsidRPr="000349EE">
              <w:rPr>
                <w:rFonts w:ascii="SimSun" w:eastAsia="SimSun" w:hAnsi="SimSun" w:cs="바탕" w:hint="eastAsia"/>
                <w:spacing w:val="12"/>
                <w:sz w:val="21"/>
                <w:szCs w:val="21"/>
                <w:lang w:eastAsia="zh-CN"/>
              </w:rPr>
              <w:t>七</w:t>
            </w:r>
            <w:r w:rsidRPr="000349EE">
              <w:rPr>
                <w:rFonts w:ascii="SimSun" w:eastAsia="SimSun" w:hAnsi="SimSun" w:cs="맑은 고딕" w:hint="eastAsia"/>
                <w:spacing w:val="12"/>
                <w:sz w:val="21"/>
                <w:szCs w:val="21"/>
                <w:lang w:eastAsia="zh-CN"/>
              </w:rPr>
              <w:t>）</w:t>
            </w:r>
            <w:r w:rsidRPr="000349EE">
              <w:rPr>
                <w:rFonts w:ascii="SimSun" w:eastAsia="SimSun" w:hAnsi="SimSun" w:cs="새굴림" w:hint="eastAsia"/>
                <w:spacing w:val="12"/>
                <w:sz w:val="21"/>
                <w:szCs w:val="21"/>
                <w:lang w:eastAsia="zh-CN"/>
              </w:rPr>
              <w:t>项规定的纳税争议事项</w:t>
            </w:r>
            <w:r w:rsidRPr="000349EE">
              <w:rPr>
                <w:rFonts w:ascii="SimSun" w:eastAsia="SimSun" w:hAnsi="SimSun" w:cs="맑은 고딕" w:hint="eastAsia"/>
                <w:spacing w:val="12"/>
                <w:sz w:val="21"/>
                <w:szCs w:val="21"/>
                <w:lang w:eastAsia="zh-CN"/>
              </w:rPr>
              <w:t>，</w:t>
            </w:r>
            <w:r w:rsidRPr="000349EE">
              <w:rPr>
                <w:rFonts w:ascii="SimSun" w:eastAsia="SimSun" w:hAnsi="SimSun" w:cs="바탕" w:hint="eastAsia"/>
                <w:spacing w:val="12"/>
                <w:sz w:val="21"/>
                <w:szCs w:val="21"/>
                <w:lang w:eastAsia="zh-CN"/>
              </w:rPr>
              <w:t>申</w:t>
            </w:r>
            <w:r w:rsidRPr="000349EE">
              <w:rPr>
                <w:rFonts w:ascii="SimSun" w:eastAsia="SimSun" w:hAnsi="SimSun" w:cs="새굴림" w:hint="eastAsia"/>
                <w:spacing w:val="12"/>
                <w:sz w:val="21"/>
                <w:szCs w:val="21"/>
                <w:lang w:eastAsia="zh-CN"/>
              </w:rPr>
              <w:t>请人未经行政复议直接向人民法院提起行政诉讼的</w:t>
            </w:r>
            <w:r w:rsidRPr="000349EE">
              <w:rPr>
                <w:rFonts w:ascii="SimSun" w:eastAsia="SimSun" w:hAnsi="SimSun" w:cs="맑은 고딕" w:hint="eastAsia"/>
                <w:spacing w:val="12"/>
                <w:sz w:val="21"/>
                <w:szCs w:val="21"/>
                <w:lang w:eastAsia="zh-CN"/>
              </w:rPr>
              <w:t>，</w:t>
            </w:r>
            <w:r w:rsidRPr="000349EE">
              <w:rPr>
                <w:rFonts w:ascii="SimSun" w:eastAsia="SimSun" w:hAnsi="SimSun" w:cs="바탕" w:hint="eastAsia"/>
                <w:spacing w:val="12"/>
                <w:sz w:val="21"/>
                <w:szCs w:val="21"/>
                <w:lang w:eastAsia="zh-CN"/>
              </w:rPr>
              <w:t>人民法院依法</w:t>
            </w:r>
            <w:r w:rsidRPr="000349EE">
              <w:rPr>
                <w:rFonts w:ascii="SimSun" w:eastAsia="SimSun" w:hAnsi="SimSun" w:cs="새굴림" w:hint="eastAsia"/>
                <w:spacing w:val="12"/>
                <w:sz w:val="21"/>
                <w:szCs w:val="21"/>
                <w:lang w:eastAsia="zh-CN"/>
              </w:rPr>
              <w:t>驳回后申请人再向海关申请行政复议的</w:t>
            </w:r>
            <w:r w:rsidRPr="000349EE">
              <w:rPr>
                <w:rFonts w:ascii="SimSun" w:eastAsia="SimSun" w:hAnsi="SimSun" w:cs="맑은 고딕" w:hint="eastAsia"/>
                <w:spacing w:val="12"/>
                <w:sz w:val="21"/>
                <w:szCs w:val="21"/>
                <w:lang w:eastAsia="zh-CN"/>
              </w:rPr>
              <w:t>，</w:t>
            </w:r>
            <w:r w:rsidRPr="000349EE">
              <w:rPr>
                <w:rFonts w:ascii="SimSun" w:eastAsia="SimSun" w:hAnsi="SimSun" w:cs="새굴림" w:hint="eastAsia"/>
                <w:spacing w:val="12"/>
                <w:sz w:val="21"/>
                <w:szCs w:val="21"/>
                <w:lang w:eastAsia="zh-CN"/>
              </w:rPr>
              <w:t>从申请人起诉之日起至人民法院驳回的法律文书生效之日止的期间不计算在申请行政复议的期限内</w:t>
            </w:r>
            <w:r w:rsidRPr="000349EE">
              <w:rPr>
                <w:rFonts w:ascii="SimSun" w:eastAsia="SimSun" w:hAnsi="SimSun" w:cs="맑은 고딕" w:hint="eastAsia"/>
                <w:spacing w:val="12"/>
                <w:sz w:val="21"/>
                <w:szCs w:val="21"/>
                <w:lang w:eastAsia="zh-CN"/>
              </w:rPr>
              <w:t>，</w:t>
            </w:r>
            <w:r w:rsidRPr="000349EE">
              <w:rPr>
                <w:rFonts w:ascii="SimSun" w:eastAsia="SimSun" w:hAnsi="SimSun" w:cs="바탕" w:hint="eastAsia"/>
                <w:spacing w:val="12"/>
                <w:sz w:val="21"/>
                <w:szCs w:val="21"/>
                <w:lang w:eastAsia="zh-CN"/>
              </w:rPr>
              <w:t>但是海</w:t>
            </w:r>
            <w:r w:rsidRPr="000349EE">
              <w:rPr>
                <w:rFonts w:ascii="SimSun" w:eastAsia="SimSun" w:hAnsi="SimSun" w:cs="새굴림" w:hint="eastAsia"/>
                <w:spacing w:val="12"/>
                <w:sz w:val="21"/>
                <w:szCs w:val="21"/>
                <w:lang w:eastAsia="zh-CN"/>
              </w:rPr>
              <w:t>关作出有关具体行政行为时已经告知申请人应当先经海关行政复议的除外</w:t>
            </w:r>
            <w:r w:rsidRPr="000349EE">
              <w:rPr>
                <w:rFonts w:ascii="SimSun" w:eastAsia="SimSun" w:hAnsi="SimSun" w:cs="맑은 고딕" w:hint="eastAsia"/>
                <w:spacing w:val="12"/>
                <w:sz w:val="21"/>
                <w:szCs w:val="21"/>
                <w:lang w:eastAsia="zh-CN"/>
              </w:rPr>
              <w:t>。</w:t>
            </w:r>
          </w:p>
          <w:p w:rsidR="008D1E85" w:rsidRPr="0030497B" w:rsidRDefault="008D1E85" w:rsidP="00AF6FE6">
            <w:pPr>
              <w:wordWrap/>
              <w:snapToGrid w:val="0"/>
              <w:spacing w:line="290" w:lineRule="atLeast"/>
              <w:rPr>
                <w:rFonts w:ascii="SimSun" w:eastAsia="SimSun" w:hAnsi="SimSun"/>
                <w:sz w:val="21"/>
                <w:szCs w:val="21"/>
                <w:lang w:eastAsia="zh-CN"/>
              </w:rPr>
            </w:pPr>
          </w:p>
          <w:p w:rsidR="008D1E85" w:rsidRPr="0030497B" w:rsidRDefault="008D1E85" w:rsidP="00AF6FE6">
            <w:pPr>
              <w:wordWrap/>
              <w:snapToGrid w:val="0"/>
              <w:spacing w:line="290" w:lineRule="atLeast"/>
              <w:jc w:val="center"/>
              <w:rPr>
                <w:rFonts w:ascii="SimSun" w:eastAsia="SimSun" w:hAnsi="SimSun"/>
                <w:b/>
                <w:sz w:val="21"/>
                <w:szCs w:val="21"/>
                <w:lang w:eastAsia="zh-CN"/>
              </w:rPr>
            </w:pPr>
            <w:r w:rsidRPr="0030497B">
              <w:rPr>
                <w:rFonts w:ascii="SimSun" w:eastAsia="SimSun" w:hAnsi="SimSun" w:cs="바탕" w:hint="eastAsia"/>
                <w:b/>
                <w:sz w:val="21"/>
                <w:szCs w:val="21"/>
                <w:lang w:eastAsia="zh-CN"/>
              </w:rPr>
              <w:t>第四</w:t>
            </w:r>
            <w:r w:rsidRPr="0030497B">
              <w:rPr>
                <w:rFonts w:ascii="SimSun" w:eastAsia="SimSun" w:hAnsi="SimSun" w:cs="새굴림" w:hint="eastAsia"/>
                <w:b/>
                <w:sz w:val="21"/>
                <w:szCs w:val="21"/>
                <w:lang w:eastAsia="zh-CN"/>
              </w:rPr>
              <w:t>节</w:t>
            </w:r>
            <w:r w:rsidRPr="0030497B">
              <w:rPr>
                <w:rFonts w:ascii="SimSun" w:eastAsia="SimSun" w:hAnsi="SimSun" w:cs="맑은 고딕" w:hint="eastAsia"/>
                <w:b/>
                <w:sz w:val="21"/>
                <w:szCs w:val="21"/>
                <w:lang w:eastAsia="zh-CN"/>
              </w:rPr>
              <w:t xml:space="preserve">　</w:t>
            </w:r>
            <w:r w:rsidRPr="0030497B">
              <w:rPr>
                <w:rFonts w:ascii="SimSun" w:eastAsia="SimSun" w:hAnsi="SimSun" w:cs="바탕" w:hint="eastAsia"/>
                <w:b/>
                <w:sz w:val="21"/>
                <w:szCs w:val="21"/>
                <w:lang w:eastAsia="zh-CN"/>
              </w:rPr>
              <w:t>行政</w:t>
            </w:r>
            <w:r w:rsidRPr="0030497B">
              <w:rPr>
                <w:rFonts w:ascii="SimSun" w:eastAsia="SimSun" w:hAnsi="SimSun" w:cs="새굴림" w:hint="eastAsia"/>
                <w:b/>
                <w:sz w:val="21"/>
                <w:szCs w:val="21"/>
                <w:lang w:eastAsia="zh-CN"/>
              </w:rPr>
              <w:t>复议申请的提出</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第二十六</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请人书面申请行政复议的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可以采取</w:t>
            </w:r>
            <w:r w:rsidRPr="0030497B">
              <w:rPr>
                <w:rFonts w:ascii="SimSun" w:eastAsia="SimSun" w:hAnsi="SimSun" w:cs="새굴림" w:hint="eastAsia"/>
                <w:sz w:val="21"/>
                <w:szCs w:val="21"/>
                <w:lang w:eastAsia="zh-CN"/>
              </w:rPr>
              <w:t>当面递交</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邮寄</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传真</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电子邮件等方式递交行政复议申请书</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关行政复议机关应当通过海关公告栏</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互</w:t>
            </w:r>
            <w:r w:rsidRPr="0030497B">
              <w:rPr>
                <w:rFonts w:ascii="SimSun" w:eastAsia="SimSun" w:hAnsi="SimSun" w:cs="새굴림" w:hint="eastAsia"/>
                <w:sz w:val="21"/>
                <w:szCs w:val="21"/>
                <w:lang w:eastAsia="zh-CN"/>
              </w:rPr>
              <w:t>联网门户网站公开接受行政复议申请书的地址</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传真号码</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互</w:t>
            </w:r>
            <w:r w:rsidRPr="0030497B">
              <w:rPr>
                <w:rFonts w:ascii="SimSun" w:eastAsia="SimSun" w:hAnsi="SimSun" w:cs="새굴림" w:hint="eastAsia"/>
                <w:sz w:val="21"/>
                <w:szCs w:val="21"/>
                <w:lang w:eastAsia="zh-CN"/>
              </w:rPr>
              <w:t>联网邮箱地址等</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方便申</w:t>
            </w:r>
            <w:r w:rsidRPr="0030497B">
              <w:rPr>
                <w:rFonts w:ascii="SimSun" w:eastAsia="SimSun" w:hAnsi="SimSun" w:cs="새굴림" w:hint="eastAsia"/>
                <w:sz w:val="21"/>
                <w:szCs w:val="21"/>
                <w:lang w:eastAsia="zh-CN"/>
              </w:rPr>
              <w:t>请人选择不同的书面申请方式</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第二十七</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请人书面申请行政复议的</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应当在行政复议申请书中载明下列内容</w:t>
            </w:r>
            <w:r w:rsidRPr="0030497B">
              <w:rPr>
                <w:rFonts w:ascii="SimSun" w:eastAsia="SimSun" w:hAnsi="SimSun" w:cs="맑은 고딕" w:hint="eastAsia"/>
                <w:sz w:val="21"/>
                <w:szCs w:val="21"/>
                <w:lang w:eastAsia="zh-CN"/>
              </w:rPr>
              <w:t>：</w:t>
            </w:r>
          </w:p>
          <w:p w:rsidR="008D1E85" w:rsidRPr="000349EE" w:rsidRDefault="008D1E85" w:rsidP="00AF6FE6">
            <w:pPr>
              <w:wordWrap/>
              <w:snapToGrid w:val="0"/>
              <w:spacing w:line="290" w:lineRule="atLeast"/>
              <w:rPr>
                <w:rFonts w:ascii="SimSun" w:eastAsia="SimSun" w:hAnsi="SimSun" w:hint="eastAsia"/>
                <w:spacing w:val="-4"/>
                <w:sz w:val="21"/>
                <w:szCs w:val="21"/>
                <w:lang w:eastAsia="zh-CN"/>
              </w:rPr>
            </w:pPr>
            <w:r w:rsidRPr="000349EE">
              <w:rPr>
                <w:rFonts w:ascii="SimSun" w:eastAsia="SimSun" w:hAnsi="SimSun" w:hint="eastAsia"/>
                <w:spacing w:val="-4"/>
                <w:sz w:val="21"/>
                <w:szCs w:val="21"/>
                <w:lang w:eastAsia="zh-CN"/>
              </w:rPr>
              <w:t xml:space="preserve">　　（</w:t>
            </w:r>
            <w:r w:rsidRPr="000349EE">
              <w:rPr>
                <w:rFonts w:ascii="SimSun" w:eastAsia="SimSun" w:hAnsi="SimSun" w:cs="바탕" w:hint="eastAsia"/>
                <w:spacing w:val="-4"/>
                <w:sz w:val="21"/>
                <w:szCs w:val="21"/>
                <w:lang w:eastAsia="zh-CN"/>
              </w:rPr>
              <w:t>一</w:t>
            </w:r>
            <w:r w:rsidRPr="000349EE">
              <w:rPr>
                <w:rFonts w:ascii="SimSun" w:eastAsia="SimSun" w:hAnsi="SimSun" w:cs="맑은 고딕" w:hint="eastAsia"/>
                <w:spacing w:val="-4"/>
                <w:sz w:val="21"/>
                <w:szCs w:val="21"/>
                <w:lang w:eastAsia="zh-CN"/>
              </w:rPr>
              <w:t>）</w:t>
            </w:r>
            <w:r w:rsidRPr="000349EE">
              <w:rPr>
                <w:rFonts w:ascii="SimSun" w:eastAsia="SimSun" w:hAnsi="SimSun" w:cs="바탕" w:hint="eastAsia"/>
                <w:spacing w:val="-4"/>
                <w:sz w:val="21"/>
                <w:szCs w:val="21"/>
                <w:lang w:eastAsia="zh-CN"/>
              </w:rPr>
              <w:t>申</w:t>
            </w:r>
            <w:r w:rsidRPr="000349EE">
              <w:rPr>
                <w:rFonts w:ascii="SimSun" w:eastAsia="SimSun" w:hAnsi="SimSun" w:cs="새굴림" w:hint="eastAsia"/>
                <w:spacing w:val="-4"/>
                <w:sz w:val="21"/>
                <w:szCs w:val="21"/>
                <w:lang w:eastAsia="zh-CN"/>
              </w:rPr>
              <w:t>请人基本情况</w:t>
            </w:r>
            <w:r w:rsidRPr="000349EE">
              <w:rPr>
                <w:rFonts w:ascii="SimSun" w:eastAsia="SimSun" w:hAnsi="SimSun" w:cs="맑은 고딕" w:hint="eastAsia"/>
                <w:spacing w:val="-4"/>
                <w:sz w:val="21"/>
                <w:szCs w:val="21"/>
                <w:lang w:eastAsia="zh-CN"/>
              </w:rPr>
              <w:t>，</w:t>
            </w:r>
            <w:r w:rsidRPr="000349EE">
              <w:rPr>
                <w:rFonts w:ascii="SimSun" w:eastAsia="SimSun" w:hAnsi="SimSun" w:cs="바탕" w:hint="eastAsia"/>
                <w:spacing w:val="-4"/>
                <w:sz w:val="21"/>
                <w:szCs w:val="21"/>
                <w:lang w:eastAsia="zh-CN"/>
              </w:rPr>
              <w:t>包括</w:t>
            </w:r>
            <w:r w:rsidRPr="000349EE">
              <w:rPr>
                <w:rFonts w:ascii="SimSun" w:eastAsia="SimSun" w:hAnsi="SimSun" w:cs="맑은 고딕" w:hint="eastAsia"/>
                <w:spacing w:val="-4"/>
                <w:sz w:val="21"/>
                <w:szCs w:val="21"/>
                <w:lang w:eastAsia="zh-CN"/>
              </w:rPr>
              <w:t>：</w:t>
            </w:r>
            <w:r w:rsidRPr="000349EE">
              <w:rPr>
                <w:rFonts w:ascii="SimSun" w:eastAsia="SimSun" w:hAnsi="SimSun" w:cs="바탕" w:hint="eastAsia"/>
                <w:spacing w:val="-4"/>
                <w:sz w:val="21"/>
                <w:szCs w:val="21"/>
                <w:lang w:eastAsia="zh-CN"/>
              </w:rPr>
              <w:t>公民的姓名</w:t>
            </w:r>
            <w:r w:rsidRPr="000349EE">
              <w:rPr>
                <w:rFonts w:ascii="SimSun" w:eastAsia="SimSun" w:hAnsi="SimSun" w:cs="맑은 고딕" w:hint="eastAsia"/>
                <w:spacing w:val="-4"/>
                <w:sz w:val="21"/>
                <w:szCs w:val="21"/>
                <w:lang w:eastAsia="zh-CN"/>
              </w:rPr>
              <w:t>、</w:t>
            </w:r>
            <w:r w:rsidRPr="000349EE">
              <w:rPr>
                <w:rFonts w:ascii="SimSun" w:eastAsia="SimSun" w:hAnsi="SimSun" w:cs="바탕" w:hint="eastAsia"/>
                <w:spacing w:val="-4"/>
                <w:sz w:val="21"/>
                <w:szCs w:val="21"/>
                <w:lang w:eastAsia="zh-CN"/>
              </w:rPr>
              <w:t>性</w:t>
            </w:r>
            <w:r w:rsidRPr="000349EE">
              <w:rPr>
                <w:rFonts w:ascii="SimSun" w:eastAsia="SimSun" w:hAnsi="SimSun" w:cs="새굴림" w:hint="eastAsia"/>
                <w:spacing w:val="-4"/>
                <w:sz w:val="21"/>
                <w:szCs w:val="21"/>
                <w:lang w:eastAsia="zh-CN"/>
              </w:rPr>
              <w:t>别</w:t>
            </w:r>
            <w:r w:rsidRPr="000349EE">
              <w:rPr>
                <w:rFonts w:ascii="SimSun" w:eastAsia="SimSun" w:hAnsi="SimSun" w:cs="맑은 고딕" w:hint="eastAsia"/>
                <w:spacing w:val="-4"/>
                <w:sz w:val="21"/>
                <w:szCs w:val="21"/>
                <w:lang w:eastAsia="zh-CN"/>
              </w:rPr>
              <w:t>、</w:t>
            </w:r>
            <w:r w:rsidRPr="000349EE">
              <w:rPr>
                <w:rFonts w:ascii="SimSun" w:eastAsia="SimSun" w:hAnsi="SimSun" w:cs="바탕" w:hint="eastAsia"/>
                <w:spacing w:val="-4"/>
                <w:sz w:val="21"/>
                <w:szCs w:val="21"/>
                <w:lang w:eastAsia="zh-CN"/>
              </w:rPr>
              <w:t>年</w:t>
            </w:r>
            <w:r w:rsidRPr="000349EE">
              <w:rPr>
                <w:rFonts w:ascii="SimSun" w:eastAsia="SimSun" w:hAnsi="SimSun" w:cs="새굴림" w:hint="eastAsia"/>
                <w:spacing w:val="-4"/>
                <w:sz w:val="21"/>
                <w:szCs w:val="21"/>
                <w:lang w:eastAsia="zh-CN"/>
              </w:rPr>
              <w:t>龄</w:t>
            </w:r>
            <w:r w:rsidRPr="000349EE">
              <w:rPr>
                <w:rFonts w:ascii="SimSun" w:eastAsia="SimSun" w:hAnsi="SimSun" w:cs="맑은 고딕" w:hint="eastAsia"/>
                <w:spacing w:val="-4"/>
                <w:sz w:val="21"/>
                <w:szCs w:val="21"/>
                <w:lang w:eastAsia="zh-CN"/>
              </w:rPr>
              <w:t>、</w:t>
            </w:r>
            <w:r w:rsidRPr="000349EE">
              <w:rPr>
                <w:rFonts w:ascii="SimSun" w:eastAsia="SimSun" w:hAnsi="SimSun" w:cs="바탕" w:hint="eastAsia"/>
                <w:spacing w:val="-4"/>
                <w:sz w:val="21"/>
                <w:szCs w:val="21"/>
                <w:lang w:eastAsia="zh-CN"/>
              </w:rPr>
              <w:t>工作</w:t>
            </w:r>
            <w:r w:rsidRPr="000349EE">
              <w:rPr>
                <w:rFonts w:ascii="SimSun" w:eastAsia="SimSun" w:hAnsi="SimSun" w:cs="새굴림" w:hint="eastAsia"/>
                <w:spacing w:val="-4"/>
                <w:sz w:val="21"/>
                <w:szCs w:val="21"/>
                <w:lang w:eastAsia="zh-CN"/>
              </w:rPr>
              <w:t>单位</w:t>
            </w:r>
            <w:r w:rsidRPr="000349EE">
              <w:rPr>
                <w:rFonts w:ascii="SimSun" w:eastAsia="SimSun" w:hAnsi="SimSun" w:cs="맑은 고딕" w:hint="eastAsia"/>
                <w:spacing w:val="-4"/>
                <w:sz w:val="21"/>
                <w:szCs w:val="21"/>
                <w:lang w:eastAsia="zh-CN"/>
              </w:rPr>
              <w:t>、</w:t>
            </w:r>
            <w:r w:rsidRPr="000349EE">
              <w:rPr>
                <w:rFonts w:ascii="SimSun" w:eastAsia="SimSun" w:hAnsi="SimSun" w:cs="바탕" w:hint="eastAsia"/>
                <w:spacing w:val="-4"/>
                <w:sz w:val="21"/>
                <w:szCs w:val="21"/>
                <w:lang w:eastAsia="zh-CN"/>
              </w:rPr>
              <w:t>住所</w:t>
            </w:r>
            <w:r w:rsidRPr="000349EE">
              <w:rPr>
                <w:rFonts w:ascii="SimSun" w:eastAsia="SimSun" w:hAnsi="SimSun" w:cs="맑은 고딕" w:hint="eastAsia"/>
                <w:spacing w:val="-4"/>
                <w:sz w:val="21"/>
                <w:szCs w:val="21"/>
                <w:lang w:eastAsia="zh-CN"/>
              </w:rPr>
              <w:t>、</w:t>
            </w:r>
            <w:r w:rsidRPr="000349EE">
              <w:rPr>
                <w:rFonts w:ascii="SimSun" w:eastAsia="SimSun" w:hAnsi="SimSun" w:cs="바탕" w:hint="eastAsia"/>
                <w:spacing w:val="-4"/>
                <w:sz w:val="21"/>
                <w:szCs w:val="21"/>
                <w:lang w:eastAsia="zh-CN"/>
              </w:rPr>
              <w:t>身</w:t>
            </w:r>
            <w:r w:rsidRPr="000349EE">
              <w:rPr>
                <w:rFonts w:ascii="SimSun" w:eastAsia="SimSun" w:hAnsi="SimSun" w:cs="새굴림" w:hint="eastAsia"/>
                <w:spacing w:val="-4"/>
                <w:sz w:val="21"/>
                <w:szCs w:val="21"/>
                <w:lang w:eastAsia="zh-CN"/>
              </w:rPr>
              <w:t>份证号码</w:t>
            </w:r>
            <w:r w:rsidRPr="000349EE">
              <w:rPr>
                <w:rFonts w:ascii="SimSun" w:eastAsia="SimSun" w:hAnsi="SimSun" w:cs="맑은 고딕" w:hint="eastAsia"/>
                <w:spacing w:val="-4"/>
                <w:sz w:val="21"/>
                <w:szCs w:val="21"/>
                <w:lang w:eastAsia="zh-CN"/>
              </w:rPr>
              <w:t>、</w:t>
            </w:r>
            <w:r w:rsidRPr="000349EE">
              <w:rPr>
                <w:rFonts w:ascii="SimSun" w:eastAsia="SimSun" w:hAnsi="SimSun" w:cs="새굴림" w:hint="eastAsia"/>
                <w:spacing w:val="-4"/>
                <w:sz w:val="21"/>
                <w:szCs w:val="21"/>
                <w:lang w:eastAsia="zh-CN"/>
              </w:rPr>
              <w:t>邮政编码</w:t>
            </w:r>
            <w:r w:rsidRPr="000349EE">
              <w:rPr>
                <w:rFonts w:ascii="SimSun" w:eastAsia="SimSun" w:hAnsi="SimSun" w:cs="맑은 고딕" w:hint="eastAsia"/>
                <w:spacing w:val="-4"/>
                <w:sz w:val="21"/>
                <w:szCs w:val="21"/>
                <w:lang w:eastAsia="zh-CN"/>
              </w:rPr>
              <w:t>；</w:t>
            </w:r>
            <w:r w:rsidRPr="000349EE">
              <w:rPr>
                <w:rFonts w:ascii="SimSun" w:eastAsia="SimSun" w:hAnsi="SimSun" w:cs="바탕" w:hint="eastAsia"/>
                <w:spacing w:val="-4"/>
                <w:sz w:val="21"/>
                <w:szCs w:val="21"/>
                <w:lang w:eastAsia="zh-CN"/>
              </w:rPr>
              <w:t>法人或者其他</w:t>
            </w:r>
            <w:r w:rsidRPr="000349EE">
              <w:rPr>
                <w:rFonts w:ascii="SimSun" w:eastAsia="SimSun" w:hAnsi="SimSun" w:cs="새굴림" w:hint="eastAsia"/>
                <w:spacing w:val="-4"/>
                <w:sz w:val="21"/>
                <w:szCs w:val="21"/>
                <w:lang w:eastAsia="zh-CN"/>
              </w:rPr>
              <w:t>组织的名称</w:t>
            </w:r>
            <w:r w:rsidRPr="000349EE">
              <w:rPr>
                <w:rFonts w:ascii="SimSun" w:eastAsia="SimSun" w:hAnsi="SimSun" w:cs="맑은 고딕" w:hint="eastAsia"/>
                <w:spacing w:val="-4"/>
                <w:sz w:val="21"/>
                <w:szCs w:val="21"/>
                <w:lang w:eastAsia="zh-CN"/>
              </w:rPr>
              <w:t>、</w:t>
            </w:r>
            <w:r w:rsidRPr="000349EE">
              <w:rPr>
                <w:rFonts w:ascii="SimSun" w:eastAsia="SimSun" w:hAnsi="SimSun" w:cs="바탕" w:hint="eastAsia"/>
                <w:spacing w:val="-4"/>
                <w:sz w:val="21"/>
                <w:szCs w:val="21"/>
                <w:lang w:eastAsia="zh-CN"/>
              </w:rPr>
              <w:t>住所</w:t>
            </w:r>
            <w:r w:rsidRPr="000349EE">
              <w:rPr>
                <w:rFonts w:ascii="SimSun" w:eastAsia="SimSun" w:hAnsi="SimSun" w:cs="맑은 고딕" w:hint="eastAsia"/>
                <w:spacing w:val="-4"/>
                <w:sz w:val="21"/>
                <w:szCs w:val="21"/>
                <w:lang w:eastAsia="zh-CN"/>
              </w:rPr>
              <w:t>、</w:t>
            </w:r>
            <w:r w:rsidRPr="000349EE">
              <w:rPr>
                <w:rFonts w:ascii="SimSun" w:eastAsia="SimSun" w:hAnsi="SimSun" w:cs="새굴림" w:hint="eastAsia"/>
                <w:spacing w:val="-4"/>
                <w:sz w:val="21"/>
                <w:szCs w:val="21"/>
                <w:lang w:eastAsia="zh-CN"/>
              </w:rPr>
              <w:t>邮政编码和法定代表人或者主要负责人的姓名</w:t>
            </w:r>
            <w:r w:rsidRPr="000349EE">
              <w:rPr>
                <w:rFonts w:ascii="SimSun" w:eastAsia="SimSun" w:hAnsi="SimSun" w:cs="맑은 고딕" w:hint="eastAsia"/>
                <w:spacing w:val="-4"/>
                <w:sz w:val="21"/>
                <w:szCs w:val="21"/>
                <w:lang w:eastAsia="zh-CN"/>
              </w:rPr>
              <w:t>、</w:t>
            </w:r>
            <w:r w:rsidRPr="000349EE">
              <w:rPr>
                <w:rFonts w:ascii="SimSun" w:eastAsia="SimSun" w:hAnsi="SimSun" w:cs="새굴림" w:hint="eastAsia"/>
                <w:spacing w:val="-4"/>
                <w:sz w:val="21"/>
                <w:szCs w:val="21"/>
                <w:lang w:eastAsia="zh-CN"/>
              </w:rPr>
              <w:t>职务</w:t>
            </w:r>
            <w:r w:rsidRPr="000349EE">
              <w:rPr>
                <w:rFonts w:ascii="SimSun" w:eastAsia="SimSun" w:hAnsi="SimSun" w:cs="맑은 고딕" w:hint="eastAsia"/>
                <w:spacing w:val="-4"/>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二</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被申</w:t>
            </w:r>
            <w:r w:rsidRPr="0030497B">
              <w:rPr>
                <w:rFonts w:ascii="SimSun" w:eastAsia="SimSun" w:hAnsi="SimSun" w:cs="새굴림" w:hint="eastAsia"/>
                <w:sz w:val="21"/>
                <w:szCs w:val="21"/>
                <w:lang w:eastAsia="zh-CN"/>
              </w:rPr>
              <w:t>请人的名称</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三</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复议请求</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请行政复</w:t>
            </w:r>
            <w:r w:rsidRPr="0030497B">
              <w:rPr>
                <w:rFonts w:ascii="SimSun" w:eastAsia="SimSun" w:hAnsi="SimSun" w:cs="새굴림" w:hint="eastAsia"/>
                <w:sz w:val="21"/>
                <w:szCs w:val="21"/>
                <w:lang w:eastAsia="zh-CN"/>
              </w:rPr>
              <w:lastRenderedPageBreak/>
              <w:t>议的主要事实和理由</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四</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请人签名或者盖章</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五</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请行政复议的日期</w:t>
            </w:r>
            <w:r w:rsidRPr="0030497B">
              <w:rPr>
                <w:rFonts w:ascii="SimSun" w:eastAsia="SimSun" w:hAnsi="SimSun" w:cs="맑은 고딕" w:hint="eastAsia"/>
                <w:sz w:val="21"/>
                <w:szCs w:val="21"/>
                <w:lang w:eastAsia="zh-CN"/>
              </w:rPr>
              <w:t>。</w:t>
            </w:r>
          </w:p>
          <w:p w:rsidR="008D1E85" w:rsidRPr="000349EE" w:rsidRDefault="008D1E85" w:rsidP="00AF6FE6">
            <w:pPr>
              <w:wordWrap/>
              <w:snapToGrid w:val="0"/>
              <w:spacing w:line="290" w:lineRule="atLeast"/>
              <w:rPr>
                <w:rFonts w:ascii="SimSun" w:eastAsia="SimSun" w:hAnsi="SimSun" w:hint="eastAsia"/>
                <w:spacing w:val="6"/>
                <w:sz w:val="21"/>
                <w:szCs w:val="21"/>
                <w:lang w:eastAsia="zh-CN"/>
              </w:rPr>
            </w:pPr>
            <w:r w:rsidRPr="0030497B">
              <w:rPr>
                <w:rFonts w:ascii="SimSun" w:eastAsia="SimSun" w:hAnsi="SimSun" w:hint="eastAsia"/>
                <w:sz w:val="21"/>
                <w:szCs w:val="21"/>
                <w:lang w:eastAsia="zh-CN"/>
              </w:rPr>
              <w:t xml:space="preserve">　　</w:t>
            </w:r>
            <w:r w:rsidRPr="000349EE">
              <w:rPr>
                <w:rFonts w:ascii="SimSun" w:eastAsia="SimSun" w:hAnsi="SimSun" w:cs="바탕" w:hint="eastAsia"/>
                <w:b/>
                <w:spacing w:val="6"/>
                <w:sz w:val="21"/>
                <w:szCs w:val="21"/>
                <w:lang w:eastAsia="zh-CN"/>
              </w:rPr>
              <w:t>第二十八</w:t>
            </w:r>
            <w:r w:rsidRPr="000349EE">
              <w:rPr>
                <w:rFonts w:ascii="SimSun" w:eastAsia="SimSun" w:hAnsi="SimSun" w:cs="새굴림" w:hint="eastAsia"/>
                <w:b/>
                <w:spacing w:val="6"/>
                <w:sz w:val="21"/>
                <w:szCs w:val="21"/>
                <w:lang w:eastAsia="zh-CN"/>
              </w:rPr>
              <w:t>条</w:t>
            </w:r>
            <w:r w:rsidRPr="000349EE">
              <w:rPr>
                <w:rFonts w:ascii="SimSun" w:eastAsia="SimSun" w:hAnsi="SimSun" w:hint="eastAsia"/>
                <w:spacing w:val="6"/>
                <w:sz w:val="21"/>
                <w:szCs w:val="21"/>
                <w:lang w:eastAsia="zh-CN"/>
              </w:rPr>
              <w:t xml:space="preserve">　</w:t>
            </w:r>
            <w:r w:rsidRPr="000349EE">
              <w:rPr>
                <w:rFonts w:ascii="SimSun" w:eastAsia="SimSun" w:hAnsi="SimSun" w:cs="바탕" w:hint="eastAsia"/>
                <w:spacing w:val="6"/>
                <w:sz w:val="21"/>
                <w:szCs w:val="21"/>
                <w:lang w:eastAsia="zh-CN"/>
              </w:rPr>
              <w:t>申</w:t>
            </w:r>
            <w:r w:rsidRPr="000349EE">
              <w:rPr>
                <w:rFonts w:ascii="SimSun" w:eastAsia="SimSun" w:hAnsi="SimSun" w:cs="새굴림" w:hint="eastAsia"/>
                <w:spacing w:val="6"/>
                <w:sz w:val="21"/>
                <w:szCs w:val="21"/>
                <w:lang w:eastAsia="zh-CN"/>
              </w:rPr>
              <w:t>请人口头申请行政复议的</w:t>
            </w:r>
            <w:r w:rsidRPr="000349EE">
              <w:rPr>
                <w:rFonts w:ascii="SimSun" w:eastAsia="SimSun" w:hAnsi="SimSun" w:cs="맑은 고딕" w:hint="eastAsia"/>
                <w:spacing w:val="6"/>
                <w:sz w:val="21"/>
                <w:szCs w:val="21"/>
                <w:lang w:eastAsia="zh-CN"/>
              </w:rPr>
              <w:t>，</w:t>
            </w:r>
            <w:r w:rsidRPr="000349EE">
              <w:rPr>
                <w:rFonts w:ascii="SimSun" w:eastAsia="SimSun" w:hAnsi="SimSun" w:cs="바탕" w:hint="eastAsia"/>
                <w:spacing w:val="6"/>
                <w:sz w:val="21"/>
                <w:szCs w:val="21"/>
                <w:lang w:eastAsia="zh-CN"/>
              </w:rPr>
              <w:t>海</w:t>
            </w:r>
            <w:r w:rsidRPr="000349EE">
              <w:rPr>
                <w:rFonts w:ascii="SimSun" w:eastAsia="SimSun" w:hAnsi="SimSun" w:cs="새굴림" w:hint="eastAsia"/>
                <w:spacing w:val="6"/>
                <w:sz w:val="21"/>
                <w:szCs w:val="21"/>
                <w:lang w:eastAsia="zh-CN"/>
              </w:rPr>
              <w:t>关行政复议机构应当依照本办法第二十七条规定的内容</w:t>
            </w:r>
            <w:r w:rsidRPr="000349EE">
              <w:rPr>
                <w:rFonts w:ascii="SimSun" w:eastAsia="SimSun" w:hAnsi="SimSun" w:cs="맑은 고딕" w:hint="eastAsia"/>
                <w:spacing w:val="6"/>
                <w:sz w:val="21"/>
                <w:szCs w:val="21"/>
                <w:lang w:eastAsia="zh-CN"/>
              </w:rPr>
              <w:t>，</w:t>
            </w:r>
            <w:r w:rsidRPr="000349EE">
              <w:rPr>
                <w:rFonts w:ascii="SimSun" w:eastAsia="SimSun" w:hAnsi="SimSun" w:cs="새굴림" w:hint="eastAsia"/>
                <w:spacing w:val="6"/>
                <w:sz w:val="21"/>
                <w:szCs w:val="21"/>
                <w:lang w:eastAsia="zh-CN"/>
              </w:rPr>
              <w:t>当场制作</w:t>
            </w:r>
            <w:r w:rsidRPr="000349EE">
              <w:rPr>
                <w:rFonts w:ascii="SimSun" w:eastAsia="SimSun" w:hAnsi="SimSun" w:cs="맑은 고딕" w:hint="eastAsia"/>
                <w:spacing w:val="6"/>
                <w:sz w:val="21"/>
                <w:szCs w:val="21"/>
                <w:lang w:eastAsia="zh-CN"/>
              </w:rPr>
              <w:t>《</w:t>
            </w:r>
            <w:r w:rsidRPr="000349EE">
              <w:rPr>
                <w:rFonts w:ascii="SimSun" w:eastAsia="SimSun" w:hAnsi="SimSun" w:cs="바탕" w:hint="eastAsia"/>
                <w:spacing w:val="6"/>
                <w:sz w:val="21"/>
                <w:szCs w:val="21"/>
                <w:lang w:eastAsia="zh-CN"/>
              </w:rPr>
              <w:t>行政</w:t>
            </w:r>
            <w:r w:rsidRPr="000349EE">
              <w:rPr>
                <w:rFonts w:ascii="SimSun" w:eastAsia="SimSun" w:hAnsi="SimSun" w:cs="새굴림" w:hint="eastAsia"/>
                <w:spacing w:val="6"/>
                <w:sz w:val="21"/>
                <w:szCs w:val="21"/>
                <w:lang w:eastAsia="zh-CN"/>
              </w:rPr>
              <w:t>复议申请笔录</w:t>
            </w:r>
            <w:r w:rsidRPr="000349EE">
              <w:rPr>
                <w:rFonts w:ascii="SimSun" w:eastAsia="SimSun" w:hAnsi="SimSun" w:cs="맑은 고딕" w:hint="eastAsia"/>
                <w:spacing w:val="6"/>
                <w:sz w:val="21"/>
                <w:szCs w:val="21"/>
                <w:lang w:eastAsia="zh-CN"/>
              </w:rPr>
              <w:t>》</w:t>
            </w:r>
            <w:r w:rsidRPr="000349EE">
              <w:rPr>
                <w:rFonts w:ascii="SimSun" w:eastAsia="SimSun" w:hAnsi="SimSun" w:cs="바탕" w:hint="eastAsia"/>
                <w:spacing w:val="6"/>
                <w:sz w:val="21"/>
                <w:szCs w:val="21"/>
                <w:lang w:eastAsia="zh-CN"/>
              </w:rPr>
              <w:t>交申</w:t>
            </w:r>
            <w:r w:rsidRPr="000349EE">
              <w:rPr>
                <w:rFonts w:ascii="SimSun" w:eastAsia="SimSun" w:hAnsi="SimSun" w:cs="새굴림" w:hint="eastAsia"/>
                <w:spacing w:val="6"/>
                <w:sz w:val="21"/>
                <w:szCs w:val="21"/>
                <w:lang w:eastAsia="zh-CN"/>
              </w:rPr>
              <w:t>请人核对或者向申请人宣读</w:t>
            </w:r>
            <w:r w:rsidRPr="000349EE">
              <w:rPr>
                <w:rFonts w:ascii="SimSun" w:eastAsia="SimSun" w:hAnsi="SimSun" w:cs="맑은 고딕" w:hint="eastAsia"/>
                <w:spacing w:val="6"/>
                <w:sz w:val="21"/>
                <w:szCs w:val="21"/>
                <w:lang w:eastAsia="zh-CN"/>
              </w:rPr>
              <w:t>，</w:t>
            </w:r>
            <w:r w:rsidRPr="000349EE">
              <w:rPr>
                <w:rFonts w:ascii="SimSun" w:eastAsia="SimSun" w:hAnsi="SimSun" w:cs="새굴림" w:hint="eastAsia"/>
                <w:spacing w:val="6"/>
                <w:sz w:val="21"/>
                <w:szCs w:val="21"/>
                <w:lang w:eastAsia="zh-CN"/>
              </w:rPr>
              <w:t>并且由其签字确认</w:t>
            </w:r>
            <w:r w:rsidRPr="000349EE">
              <w:rPr>
                <w:rFonts w:ascii="SimSun" w:eastAsia="SimSun" w:hAnsi="SimSun" w:cs="맑은 고딕" w:hint="eastAsia"/>
                <w:spacing w:val="6"/>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第二十九</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有下列情形之一的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请人应当提供相应的证明材料</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一</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认为被申请人不履行法定职责的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提供曾</w:t>
            </w:r>
            <w:r w:rsidRPr="0030497B">
              <w:rPr>
                <w:rFonts w:ascii="SimSun" w:eastAsia="SimSun" w:hAnsi="SimSun" w:cs="새굴림" w:hint="eastAsia"/>
                <w:sz w:val="21"/>
                <w:szCs w:val="21"/>
                <w:lang w:eastAsia="zh-CN"/>
              </w:rPr>
              <w:t>经申请被申请人履行法定职责的证明材料</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二</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请行政复议时一并提出行政赔偿申请的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提供受具体行政行</w:t>
            </w:r>
            <w:r w:rsidRPr="0030497B">
              <w:rPr>
                <w:rFonts w:ascii="SimSun" w:eastAsia="SimSun" w:hAnsi="SimSun" w:cs="새굴림" w:hint="eastAsia"/>
                <w:sz w:val="21"/>
                <w:szCs w:val="21"/>
                <w:lang w:eastAsia="zh-CN"/>
              </w:rPr>
              <w:t>为侵害而造成损害的证明材料</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三</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属于本办法第二十三条第五款情形的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提供</w:t>
            </w:r>
            <w:r w:rsidRPr="0030497B">
              <w:rPr>
                <w:rFonts w:ascii="SimSun" w:eastAsia="SimSun" w:hAnsi="SimSun" w:cs="새굴림" w:hint="eastAsia"/>
                <w:sz w:val="21"/>
                <w:szCs w:val="21"/>
                <w:lang w:eastAsia="zh-CN"/>
              </w:rPr>
              <w:t>发生不可抗力或者有其他正当理由的证明材料</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四</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法律</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行政法</w:t>
            </w:r>
            <w:r w:rsidRPr="0030497B">
              <w:rPr>
                <w:rFonts w:ascii="SimSun" w:eastAsia="SimSun" w:hAnsi="SimSun" w:cs="새굴림" w:hint="eastAsia"/>
                <w:sz w:val="21"/>
                <w:szCs w:val="21"/>
                <w:lang w:eastAsia="zh-CN"/>
              </w:rPr>
              <w:t>规规定需要申请人提供证据材料的其他情形</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第三十</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请人提出行政复议申请时错列被申请人的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关行政复议机构应当告知申请人变更被申请人</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请人变更被申请人的期间不计入行政复议审理期限</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第三十一</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请人认为</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关的具体行政行为所依据的规定不合法</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可以依据行政</w:t>
            </w:r>
            <w:r w:rsidRPr="0030497B">
              <w:rPr>
                <w:rFonts w:ascii="SimSun" w:eastAsia="SimSun" w:hAnsi="SimSun" w:cs="새굴림" w:hint="eastAsia"/>
                <w:sz w:val="21"/>
                <w:szCs w:val="21"/>
                <w:lang w:eastAsia="zh-CN"/>
              </w:rPr>
              <w:t>复议法第七条的规定</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在</w:t>
            </w:r>
            <w:r w:rsidRPr="0030497B">
              <w:rPr>
                <w:rFonts w:ascii="SimSun" w:eastAsia="SimSun" w:hAnsi="SimSun" w:cs="새굴림" w:hint="eastAsia"/>
                <w:sz w:val="21"/>
                <w:szCs w:val="21"/>
                <w:lang w:eastAsia="zh-CN"/>
              </w:rPr>
              <w:t>对具体行政行为申请行政复议时一并提出对该规定的审查申请</w:t>
            </w:r>
            <w:r w:rsidRPr="0030497B">
              <w:rPr>
                <w:rFonts w:ascii="SimSun" w:eastAsia="SimSun" w:hAnsi="SimSun" w:cs="맑은 고딕" w:hint="eastAsia"/>
                <w:sz w:val="21"/>
                <w:szCs w:val="21"/>
                <w:lang w:eastAsia="zh-CN"/>
              </w:rPr>
              <w:t>。</w:t>
            </w:r>
          </w:p>
          <w:p w:rsidR="008D1E85" w:rsidRPr="000349EE" w:rsidRDefault="008D1E85" w:rsidP="00AF6FE6">
            <w:pPr>
              <w:wordWrap/>
              <w:snapToGrid w:val="0"/>
              <w:spacing w:line="290" w:lineRule="atLeast"/>
              <w:rPr>
                <w:rFonts w:ascii="SimSun" w:eastAsia="SimSun" w:hAnsi="SimSun" w:hint="eastAsia"/>
                <w:spacing w:val="12"/>
                <w:sz w:val="21"/>
                <w:szCs w:val="21"/>
                <w:lang w:eastAsia="zh-CN"/>
              </w:rPr>
            </w:pPr>
            <w:r w:rsidRPr="0030497B">
              <w:rPr>
                <w:rFonts w:ascii="SimSun" w:eastAsia="SimSun" w:hAnsi="SimSun" w:hint="eastAsia"/>
                <w:sz w:val="21"/>
                <w:szCs w:val="21"/>
                <w:lang w:eastAsia="zh-CN"/>
              </w:rPr>
              <w:t xml:space="preserve">　　</w:t>
            </w:r>
            <w:r w:rsidRPr="000349EE">
              <w:rPr>
                <w:rFonts w:ascii="SimSun" w:eastAsia="SimSun" w:hAnsi="SimSun" w:cs="바탕" w:hint="eastAsia"/>
                <w:spacing w:val="12"/>
                <w:sz w:val="21"/>
                <w:szCs w:val="21"/>
                <w:lang w:eastAsia="zh-CN"/>
              </w:rPr>
              <w:t>申</w:t>
            </w:r>
            <w:r w:rsidRPr="000349EE">
              <w:rPr>
                <w:rFonts w:ascii="SimSun" w:eastAsia="SimSun" w:hAnsi="SimSun" w:cs="새굴림" w:hint="eastAsia"/>
                <w:spacing w:val="12"/>
                <w:sz w:val="21"/>
                <w:szCs w:val="21"/>
                <w:lang w:eastAsia="zh-CN"/>
              </w:rPr>
              <w:t>请人在对具体行政行为提起行政复议申请时尚不知道该具体行政行为所依据的规定的</w:t>
            </w:r>
            <w:r w:rsidRPr="000349EE">
              <w:rPr>
                <w:rFonts w:ascii="SimSun" w:eastAsia="SimSun" w:hAnsi="SimSun" w:cs="맑은 고딕" w:hint="eastAsia"/>
                <w:spacing w:val="12"/>
                <w:sz w:val="21"/>
                <w:szCs w:val="21"/>
                <w:lang w:eastAsia="zh-CN"/>
              </w:rPr>
              <w:t>，</w:t>
            </w:r>
            <w:r w:rsidRPr="000349EE">
              <w:rPr>
                <w:rFonts w:ascii="SimSun" w:eastAsia="SimSun" w:hAnsi="SimSun" w:cs="바탕" w:hint="eastAsia"/>
                <w:spacing w:val="12"/>
                <w:sz w:val="21"/>
                <w:szCs w:val="21"/>
                <w:lang w:eastAsia="zh-CN"/>
              </w:rPr>
              <w:t>可以在海</w:t>
            </w:r>
            <w:r w:rsidRPr="000349EE">
              <w:rPr>
                <w:rFonts w:ascii="SimSun" w:eastAsia="SimSun" w:hAnsi="SimSun" w:cs="새굴림" w:hint="eastAsia"/>
                <w:spacing w:val="12"/>
                <w:sz w:val="21"/>
                <w:szCs w:val="21"/>
                <w:lang w:eastAsia="zh-CN"/>
              </w:rPr>
              <w:t>关行政复议机关作出行政复议决定前提出</w:t>
            </w:r>
            <w:r w:rsidRPr="000349EE">
              <w:rPr>
                <w:rFonts w:ascii="SimSun" w:eastAsia="SimSun" w:hAnsi="SimSun" w:cs="맑은 고딕" w:hint="eastAsia"/>
                <w:spacing w:val="12"/>
                <w:sz w:val="21"/>
                <w:szCs w:val="21"/>
                <w:lang w:eastAsia="zh-CN"/>
              </w:rPr>
              <w:t>。</w:t>
            </w:r>
          </w:p>
          <w:p w:rsidR="008D1E85" w:rsidRPr="0030497B" w:rsidRDefault="008D1E85" w:rsidP="00AF6FE6">
            <w:pPr>
              <w:wordWrap/>
              <w:snapToGrid w:val="0"/>
              <w:spacing w:line="290" w:lineRule="atLeast"/>
              <w:rPr>
                <w:rFonts w:ascii="SimSun" w:eastAsia="SimSun" w:hAnsi="SimSun"/>
                <w:sz w:val="21"/>
                <w:szCs w:val="21"/>
                <w:lang w:eastAsia="zh-CN"/>
              </w:rPr>
            </w:pPr>
          </w:p>
          <w:p w:rsidR="008D1E85" w:rsidRPr="0030497B" w:rsidRDefault="008D1E85" w:rsidP="00AF6FE6">
            <w:pPr>
              <w:wordWrap/>
              <w:snapToGrid w:val="0"/>
              <w:spacing w:line="290" w:lineRule="atLeast"/>
              <w:jc w:val="center"/>
              <w:rPr>
                <w:rFonts w:ascii="SimSun" w:eastAsia="SimSun" w:hAnsi="SimSun"/>
                <w:b/>
                <w:sz w:val="21"/>
                <w:szCs w:val="21"/>
                <w:lang w:eastAsia="zh-CN"/>
              </w:rPr>
            </w:pPr>
            <w:r w:rsidRPr="0030497B">
              <w:rPr>
                <w:rFonts w:ascii="SimSun" w:eastAsia="SimSun" w:hAnsi="SimSun" w:cs="바탕" w:hint="eastAsia"/>
                <w:b/>
                <w:sz w:val="21"/>
                <w:szCs w:val="21"/>
                <w:lang w:eastAsia="zh-CN"/>
              </w:rPr>
              <w:t>第四章</w:t>
            </w:r>
            <w:r w:rsidRPr="0030497B">
              <w:rPr>
                <w:rFonts w:ascii="SimSun" w:eastAsia="SimSun" w:hAnsi="SimSun" w:cs="맑은 고딕" w:hint="eastAsia"/>
                <w:b/>
                <w:sz w:val="21"/>
                <w:szCs w:val="21"/>
                <w:lang w:eastAsia="zh-CN"/>
              </w:rPr>
              <w:t xml:space="preserve">　</w:t>
            </w:r>
            <w:r w:rsidRPr="0030497B">
              <w:rPr>
                <w:rFonts w:ascii="SimSun" w:eastAsia="SimSun" w:hAnsi="SimSun" w:cs="바탕" w:hint="eastAsia"/>
                <w:b/>
                <w:sz w:val="21"/>
                <w:szCs w:val="21"/>
                <w:lang w:eastAsia="zh-CN"/>
              </w:rPr>
              <w:t>海</w:t>
            </w:r>
            <w:r w:rsidRPr="0030497B">
              <w:rPr>
                <w:rFonts w:ascii="SimSun" w:eastAsia="SimSun" w:hAnsi="SimSun" w:cs="새굴림" w:hint="eastAsia"/>
                <w:b/>
                <w:sz w:val="21"/>
                <w:szCs w:val="21"/>
                <w:lang w:eastAsia="zh-CN"/>
              </w:rPr>
              <w:t>关行政复议受理</w:t>
            </w:r>
          </w:p>
          <w:p w:rsidR="008D1E85" w:rsidRPr="00175E9D"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175E9D">
              <w:rPr>
                <w:rFonts w:ascii="SimSun" w:eastAsia="SimSun" w:hAnsi="SimSun" w:cs="바탕" w:hint="eastAsia"/>
                <w:b/>
                <w:sz w:val="21"/>
                <w:szCs w:val="21"/>
                <w:lang w:eastAsia="zh-CN"/>
              </w:rPr>
              <w:t>第三十二</w:t>
            </w:r>
            <w:r w:rsidRPr="00175E9D">
              <w:rPr>
                <w:rFonts w:ascii="SimSun" w:eastAsia="SimSun" w:hAnsi="SimSun" w:cs="새굴림" w:hint="eastAsia"/>
                <w:b/>
                <w:sz w:val="21"/>
                <w:szCs w:val="21"/>
                <w:lang w:eastAsia="zh-CN"/>
              </w:rPr>
              <w:t>条</w:t>
            </w:r>
            <w:r w:rsidRPr="00175E9D">
              <w:rPr>
                <w:rFonts w:ascii="SimSun" w:eastAsia="SimSun" w:hAnsi="SimSun" w:hint="eastAsia"/>
                <w:sz w:val="21"/>
                <w:szCs w:val="21"/>
                <w:lang w:eastAsia="zh-CN"/>
              </w:rPr>
              <w:t xml:space="preserve">　</w:t>
            </w:r>
            <w:r w:rsidRPr="00175E9D">
              <w:rPr>
                <w:rFonts w:ascii="SimSun" w:eastAsia="SimSun" w:hAnsi="SimSun" w:cs="바탕" w:hint="eastAsia"/>
                <w:sz w:val="21"/>
                <w:szCs w:val="21"/>
                <w:lang w:eastAsia="zh-CN"/>
              </w:rPr>
              <w:t>海</w:t>
            </w:r>
            <w:r w:rsidRPr="00175E9D">
              <w:rPr>
                <w:rFonts w:ascii="SimSun" w:eastAsia="SimSun" w:hAnsi="SimSun" w:cs="새굴림" w:hint="eastAsia"/>
                <w:sz w:val="21"/>
                <w:szCs w:val="21"/>
                <w:lang w:eastAsia="zh-CN"/>
              </w:rPr>
              <w:t>关行政复议机关收到行政复议申请后</w:t>
            </w:r>
            <w:r w:rsidRPr="00175E9D">
              <w:rPr>
                <w:rFonts w:ascii="SimSun" w:eastAsia="SimSun" w:hAnsi="SimSun" w:cs="맑은 고딕" w:hint="eastAsia"/>
                <w:sz w:val="21"/>
                <w:szCs w:val="21"/>
                <w:lang w:eastAsia="zh-CN"/>
              </w:rPr>
              <w:t>，</w:t>
            </w:r>
            <w:r w:rsidRPr="00175E9D">
              <w:rPr>
                <w:rFonts w:ascii="SimSun" w:eastAsia="SimSun" w:hAnsi="SimSun" w:cs="새굴림" w:hint="eastAsia"/>
                <w:sz w:val="21"/>
                <w:szCs w:val="21"/>
                <w:lang w:eastAsia="zh-CN"/>
              </w:rPr>
              <w:t>应当在</w:t>
            </w:r>
            <w:r w:rsidRPr="00175E9D">
              <w:rPr>
                <w:rFonts w:ascii="SimSun" w:eastAsia="SimSun" w:hAnsi="SimSun" w:hint="eastAsia"/>
                <w:sz w:val="21"/>
                <w:szCs w:val="21"/>
                <w:lang w:eastAsia="zh-CN"/>
              </w:rPr>
              <w:t>5</w:t>
            </w:r>
            <w:r w:rsidRPr="00175E9D">
              <w:rPr>
                <w:rFonts w:ascii="SimSun" w:eastAsia="SimSun" w:hAnsi="SimSun" w:cs="바탕" w:hint="eastAsia"/>
                <w:sz w:val="21"/>
                <w:szCs w:val="21"/>
                <w:lang w:eastAsia="zh-CN"/>
              </w:rPr>
              <w:t>日</w:t>
            </w:r>
            <w:r w:rsidRPr="00175E9D">
              <w:rPr>
                <w:rFonts w:ascii="SimSun" w:eastAsia="SimSun" w:hAnsi="SimSun" w:cs="새굴림" w:hint="eastAsia"/>
                <w:sz w:val="21"/>
                <w:szCs w:val="21"/>
                <w:lang w:eastAsia="zh-CN"/>
              </w:rPr>
              <w:t>内进行审查</w:t>
            </w:r>
            <w:r w:rsidRPr="00175E9D">
              <w:rPr>
                <w:rFonts w:ascii="SimSun" w:eastAsia="SimSun" w:hAnsi="SimSun" w:cs="맑은 고딕" w:hint="eastAsia"/>
                <w:sz w:val="21"/>
                <w:szCs w:val="21"/>
                <w:lang w:eastAsia="zh-CN"/>
              </w:rPr>
              <w:t>。</w:t>
            </w:r>
            <w:r w:rsidRPr="00175E9D">
              <w:rPr>
                <w:rFonts w:ascii="SimSun" w:eastAsia="SimSun" w:hAnsi="SimSun" w:cs="바탕" w:hint="eastAsia"/>
                <w:sz w:val="21"/>
                <w:szCs w:val="21"/>
                <w:lang w:eastAsia="zh-CN"/>
              </w:rPr>
              <w:t>行政</w:t>
            </w:r>
            <w:r w:rsidRPr="00175E9D">
              <w:rPr>
                <w:rFonts w:ascii="SimSun" w:eastAsia="SimSun" w:hAnsi="SimSun" w:cs="새굴림" w:hint="eastAsia"/>
                <w:sz w:val="21"/>
                <w:szCs w:val="21"/>
                <w:lang w:eastAsia="zh-CN"/>
              </w:rPr>
              <w:t>复议申请符合下列规定的</w:t>
            </w:r>
            <w:r w:rsidRPr="00175E9D">
              <w:rPr>
                <w:rFonts w:ascii="SimSun" w:eastAsia="SimSun" w:hAnsi="SimSun" w:cs="맑은 고딕" w:hint="eastAsia"/>
                <w:sz w:val="21"/>
                <w:szCs w:val="21"/>
                <w:lang w:eastAsia="zh-CN"/>
              </w:rPr>
              <w:t>，</w:t>
            </w:r>
            <w:r w:rsidRPr="00175E9D">
              <w:rPr>
                <w:rFonts w:ascii="SimSun" w:eastAsia="SimSun" w:hAnsi="SimSun" w:cs="새굴림" w:hint="eastAsia"/>
                <w:sz w:val="21"/>
                <w:szCs w:val="21"/>
                <w:lang w:eastAsia="zh-CN"/>
              </w:rPr>
              <w:t>应当予以受理</w:t>
            </w:r>
            <w:r w:rsidRPr="00175E9D">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一</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有明确的申</w:t>
            </w:r>
            <w:r w:rsidRPr="0030497B">
              <w:rPr>
                <w:rFonts w:ascii="SimSun" w:eastAsia="SimSun" w:hAnsi="SimSun" w:cs="새굴림" w:hint="eastAsia"/>
                <w:sz w:val="21"/>
                <w:szCs w:val="21"/>
                <w:lang w:eastAsia="zh-CN"/>
              </w:rPr>
              <w:t>请人和符合规定的被申请人</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二</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请人与具体行政行为有利</w:t>
            </w:r>
            <w:r w:rsidRPr="0030497B">
              <w:rPr>
                <w:rFonts w:ascii="SimSun" w:eastAsia="SimSun" w:hAnsi="SimSun" w:cs="새굴림" w:hint="eastAsia"/>
                <w:sz w:val="21"/>
                <w:szCs w:val="21"/>
                <w:lang w:eastAsia="zh-CN"/>
              </w:rPr>
              <w:lastRenderedPageBreak/>
              <w:t>害关系</w:t>
            </w:r>
            <w:r w:rsidRPr="0030497B">
              <w:rPr>
                <w:rFonts w:ascii="SimSun" w:eastAsia="SimSun" w:hAnsi="SimSun" w:cs="맑은 고딕" w:hint="eastAsia"/>
                <w:sz w:val="21"/>
                <w:szCs w:val="21"/>
                <w:lang w:eastAsia="zh-CN"/>
              </w:rPr>
              <w:t>；</w:t>
            </w:r>
          </w:p>
          <w:p w:rsidR="008D1E85" w:rsidRPr="00BF1222" w:rsidRDefault="008D1E85" w:rsidP="00AF6FE6">
            <w:pPr>
              <w:wordWrap/>
              <w:snapToGrid w:val="0"/>
              <w:spacing w:line="290" w:lineRule="atLeast"/>
              <w:rPr>
                <w:rFonts w:ascii="SimSun" w:eastAsia="SimSun" w:hAnsi="SimSun" w:hint="eastAsia"/>
                <w:sz w:val="21"/>
                <w:szCs w:val="21"/>
                <w:lang w:eastAsia="zh-CN"/>
              </w:rPr>
            </w:pPr>
            <w:r w:rsidRPr="00BF1222">
              <w:rPr>
                <w:rFonts w:ascii="SimSun" w:eastAsia="SimSun" w:hAnsi="SimSun" w:hint="eastAsia"/>
                <w:sz w:val="21"/>
                <w:szCs w:val="21"/>
                <w:lang w:eastAsia="zh-CN"/>
              </w:rPr>
              <w:t xml:space="preserve">　　（</w:t>
            </w:r>
            <w:r w:rsidRPr="00BF1222">
              <w:rPr>
                <w:rFonts w:ascii="SimSun" w:eastAsia="SimSun" w:hAnsi="SimSun" w:cs="바탕" w:hint="eastAsia"/>
                <w:sz w:val="21"/>
                <w:szCs w:val="21"/>
                <w:lang w:eastAsia="zh-CN"/>
              </w:rPr>
              <w:t>三</w:t>
            </w:r>
            <w:r w:rsidRPr="00BF1222">
              <w:rPr>
                <w:rFonts w:ascii="SimSun" w:eastAsia="SimSun" w:hAnsi="SimSun" w:cs="맑은 고딕" w:hint="eastAsia"/>
                <w:sz w:val="21"/>
                <w:szCs w:val="21"/>
                <w:lang w:eastAsia="zh-CN"/>
              </w:rPr>
              <w:t>）</w:t>
            </w:r>
            <w:r w:rsidRPr="00BF1222">
              <w:rPr>
                <w:rFonts w:ascii="SimSun" w:eastAsia="SimSun" w:hAnsi="SimSun" w:cs="바탕" w:hint="eastAsia"/>
                <w:sz w:val="21"/>
                <w:szCs w:val="21"/>
                <w:lang w:eastAsia="zh-CN"/>
              </w:rPr>
              <w:t>有具体的行政</w:t>
            </w:r>
            <w:r w:rsidRPr="00BF1222">
              <w:rPr>
                <w:rFonts w:ascii="SimSun" w:eastAsia="SimSun" w:hAnsi="SimSun" w:cs="새굴림" w:hint="eastAsia"/>
                <w:sz w:val="21"/>
                <w:szCs w:val="21"/>
                <w:lang w:eastAsia="zh-CN"/>
              </w:rPr>
              <w:t>复议请求和理由</w:t>
            </w:r>
            <w:r w:rsidRPr="00BF1222">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四</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在法定申</w:t>
            </w:r>
            <w:r w:rsidRPr="0030497B">
              <w:rPr>
                <w:rFonts w:ascii="SimSun" w:eastAsia="SimSun" w:hAnsi="SimSun" w:cs="새굴림" w:hint="eastAsia"/>
                <w:sz w:val="21"/>
                <w:szCs w:val="21"/>
                <w:lang w:eastAsia="zh-CN"/>
              </w:rPr>
              <w:t>请期限内提出</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五</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属于本办法第九条第一款规定的行政复议范围</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六</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属于收到行政复议申请的海关行政复议机构的职责范围</w:t>
            </w:r>
            <w:r w:rsidRPr="0030497B">
              <w:rPr>
                <w:rFonts w:ascii="SimSun" w:eastAsia="SimSun" w:hAnsi="SimSun" w:cs="맑은 고딕" w:hint="eastAsia"/>
                <w:sz w:val="21"/>
                <w:szCs w:val="21"/>
                <w:lang w:eastAsia="zh-CN"/>
              </w:rPr>
              <w:t>；</w:t>
            </w:r>
          </w:p>
          <w:p w:rsidR="008D1E85" w:rsidRPr="00BF1222" w:rsidRDefault="008D1E85" w:rsidP="00AF6FE6">
            <w:pPr>
              <w:wordWrap/>
              <w:snapToGrid w:val="0"/>
              <w:spacing w:line="290" w:lineRule="atLeast"/>
              <w:rPr>
                <w:rFonts w:ascii="SimSun" w:eastAsia="SimSun" w:hAnsi="SimSun" w:hint="eastAsia"/>
                <w:spacing w:val="6"/>
                <w:sz w:val="21"/>
                <w:szCs w:val="21"/>
                <w:lang w:eastAsia="zh-CN"/>
              </w:rPr>
            </w:pPr>
            <w:r w:rsidRPr="0030497B">
              <w:rPr>
                <w:rFonts w:ascii="SimSun" w:eastAsia="SimSun" w:hAnsi="SimSun" w:hint="eastAsia"/>
                <w:sz w:val="21"/>
                <w:szCs w:val="21"/>
                <w:lang w:eastAsia="zh-CN"/>
              </w:rPr>
              <w:t xml:space="preserve">　　</w:t>
            </w:r>
            <w:r w:rsidRPr="00BF1222">
              <w:rPr>
                <w:rFonts w:ascii="SimSun" w:eastAsia="SimSun" w:hAnsi="SimSun" w:hint="eastAsia"/>
                <w:spacing w:val="6"/>
                <w:sz w:val="21"/>
                <w:szCs w:val="21"/>
                <w:lang w:eastAsia="zh-CN"/>
              </w:rPr>
              <w:t>（</w:t>
            </w:r>
            <w:r w:rsidRPr="00BF1222">
              <w:rPr>
                <w:rFonts w:ascii="SimSun" w:eastAsia="SimSun" w:hAnsi="SimSun" w:cs="바탕" w:hint="eastAsia"/>
                <w:spacing w:val="6"/>
                <w:sz w:val="21"/>
                <w:szCs w:val="21"/>
                <w:lang w:eastAsia="zh-CN"/>
              </w:rPr>
              <w:t>七</w:t>
            </w:r>
            <w:r w:rsidRPr="00BF1222">
              <w:rPr>
                <w:rFonts w:ascii="SimSun" w:eastAsia="SimSun" w:hAnsi="SimSun" w:cs="맑은 고딕" w:hint="eastAsia"/>
                <w:spacing w:val="6"/>
                <w:sz w:val="21"/>
                <w:szCs w:val="21"/>
                <w:lang w:eastAsia="zh-CN"/>
              </w:rPr>
              <w:t>）</w:t>
            </w:r>
            <w:r w:rsidRPr="00BF1222">
              <w:rPr>
                <w:rFonts w:ascii="SimSun" w:eastAsia="SimSun" w:hAnsi="SimSun" w:cs="바탕" w:hint="eastAsia"/>
                <w:spacing w:val="6"/>
                <w:sz w:val="21"/>
                <w:szCs w:val="21"/>
                <w:lang w:eastAsia="zh-CN"/>
              </w:rPr>
              <w:t>其他行政</w:t>
            </w:r>
            <w:r w:rsidRPr="00BF1222">
              <w:rPr>
                <w:rFonts w:ascii="SimSun" w:eastAsia="SimSun" w:hAnsi="SimSun" w:cs="새굴림" w:hint="eastAsia"/>
                <w:spacing w:val="6"/>
                <w:sz w:val="21"/>
                <w:szCs w:val="21"/>
                <w:lang w:eastAsia="zh-CN"/>
              </w:rPr>
              <w:t>复议机关尚未受理同一行政复议申请</w:t>
            </w:r>
            <w:r w:rsidRPr="00BF1222">
              <w:rPr>
                <w:rFonts w:ascii="SimSun" w:eastAsia="SimSun" w:hAnsi="SimSun" w:cs="맑은 고딕" w:hint="eastAsia"/>
                <w:spacing w:val="6"/>
                <w:sz w:val="21"/>
                <w:szCs w:val="21"/>
                <w:lang w:eastAsia="zh-CN"/>
              </w:rPr>
              <w:t>，</w:t>
            </w:r>
            <w:r w:rsidRPr="00BF1222">
              <w:rPr>
                <w:rFonts w:ascii="SimSun" w:eastAsia="SimSun" w:hAnsi="SimSun" w:cs="바탕" w:hint="eastAsia"/>
                <w:spacing w:val="6"/>
                <w:sz w:val="21"/>
                <w:szCs w:val="21"/>
                <w:lang w:eastAsia="zh-CN"/>
              </w:rPr>
              <w:t>人民法院</w:t>
            </w:r>
            <w:r w:rsidRPr="00BF1222">
              <w:rPr>
                <w:rFonts w:ascii="SimSun" w:eastAsia="SimSun" w:hAnsi="SimSun" w:cs="새굴림" w:hint="eastAsia"/>
                <w:spacing w:val="6"/>
                <w:sz w:val="21"/>
                <w:szCs w:val="21"/>
                <w:lang w:eastAsia="zh-CN"/>
              </w:rPr>
              <w:t>尚未受理同一主体就同一事实提起的行政诉讼</w:t>
            </w:r>
            <w:r w:rsidRPr="00BF1222">
              <w:rPr>
                <w:rFonts w:ascii="SimSun" w:eastAsia="SimSun" w:hAnsi="SimSun" w:cs="맑은 고딕" w:hint="eastAsia"/>
                <w:spacing w:val="6"/>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새굴림" w:hint="eastAsia"/>
                <w:sz w:val="21"/>
                <w:szCs w:val="21"/>
                <w:lang w:eastAsia="zh-CN"/>
              </w:rPr>
              <w:t>对符合前款规定决定受理行政复议申请的</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应当制作</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复议申请受理通知书</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和</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复议答复通知书</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分</w:t>
            </w:r>
            <w:r w:rsidRPr="0030497B">
              <w:rPr>
                <w:rFonts w:ascii="SimSun" w:eastAsia="SimSun" w:hAnsi="SimSun" w:cs="새굴림" w:hint="eastAsia"/>
                <w:sz w:val="21"/>
                <w:szCs w:val="21"/>
                <w:lang w:eastAsia="zh-CN"/>
              </w:rPr>
              <w:t>别送达申请人和被申请人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复议申请受理通知书</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应当载明受理日期</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合</w:t>
            </w:r>
            <w:r w:rsidRPr="0030497B">
              <w:rPr>
                <w:rFonts w:ascii="SimSun" w:eastAsia="SimSun" w:hAnsi="SimSun" w:cs="새굴림" w:hint="eastAsia"/>
                <w:sz w:val="21"/>
                <w:szCs w:val="21"/>
                <w:lang w:eastAsia="zh-CN"/>
              </w:rPr>
              <w:t>议人员或者案件审理人员</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告知申</w:t>
            </w:r>
            <w:r w:rsidRPr="0030497B">
              <w:rPr>
                <w:rFonts w:ascii="SimSun" w:eastAsia="SimSun" w:hAnsi="SimSun" w:cs="새굴림" w:hint="eastAsia"/>
                <w:sz w:val="21"/>
                <w:szCs w:val="21"/>
                <w:lang w:eastAsia="zh-CN"/>
              </w:rPr>
              <w:t>请人申请回避和申请举行听证的权</w:t>
            </w:r>
            <w:r w:rsidRPr="0030497B">
              <w:rPr>
                <w:rFonts w:ascii="SimSun" w:eastAsia="SimSun" w:hAnsi="SimSun" w:cs="바탕" w:hint="eastAsia"/>
                <w:sz w:val="21"/>
                <w:szCs w:val="21"/>
                <w:lang w:eastAsia="zh-CN"/>
              </w:rPr>
              <w:t>利</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复议答复通知书</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应当载明受理日期</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提交答</w:t>
            </w:r>
            <w:r w:rsidRPr="0030497B">
              <w:rPr>
                <w:rFonts w:ascii="SimSun" w:eastAsia="SimSun" w:hAnsi="SimSun" w:cs="새굴림" w:hint="eastAsia"/>
                <w:sz w:val="21"/>
                <w:szCs w:val="21"/>
                <w:lang w:eastAsia="zh-CN"/>
              </w:rPr>
              <w:t>复的要求和合议人员或者案件审理人员</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告知被申</w:t>
            </w:r>
            <w:r w:rsidRPr="0030497B">
              <w:rPr>
                <w:rFonts w:ascii="SimSun" w:eastAsia="SimSun" w:hAnsi="SimSun" w:cs="새굴림" w:hint="eastAsia"/>
                <w:sz w:val="21"/>
                <w:szCs w:val="21"/>
                <w:lang w:eastAsia="zh-CN"/>
              </w:rPr>
              <w:t>请人申请回避的权利</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새굴림" w:hint="eastAsia"/>
                <w:sz w:val="21"/>
                <w:szCs w:val="21"/>
                <w:lang w:eastAsia="zh-CN"/>
              </w:rPr>
              <w:t>对不符合本条第一款规定决定不予受理的</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应当制作</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复议申请不予受理决定书</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并且送达申请人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复议申请不予受理决定书</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应当载明不予受理的理由和法律依据</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告知申</w:t>
            </w:r>
            <w:r w:rsidRPr="0030497B">
              <w:rPr>
                <w:rFonts w:ascii="SimSun" w:eastAsia="SimSun" w:hAnsi="SimSun" w:cs="새굴림" w:hint="eastAsia"/>
                <w:sz w:val="21"/>
                <w:szCs w:val="21"/>
                <w:lang w:eastAsia="zh-CN"/>
              </w:rPr>
              <w:t>请人主张权利的其他途径</w:t>
            </w:r>
            <w:r w:rsidRPr="0030497B">
              <w:rPr>
                <w:rFonts w:ascii="SimSun" w:eastAsia="SimSun" w:hAnsi="SimSun" w:cs="맑은 고딕" w:hint="eastAsia"/>
                <w:sz w:val="21"/>
                <w:szCs w:val="21"/>
                <w:lang w:eastAsia="zh-CN"/>
              </w:rPr>
              <w:t>。</w:t>
            </w:r>
          </w:p>
          <w:p w:rsidR="008D1E85" w:rsidRPr="00BF1222" w:rsidRDefault="008D1E85" w:rsidP="00AF6FE6">
            <w:pPr>
              <w:wordWrap/>
              <w:snapToGrid w:val="0"/>
              <w:spacing w:line="290" w:lineRule="atLeast"/>
              <w:rPr>
                <w:rFonts w:ascii="SimSun" w:eastAsia="SimSun" w:hAnsi="SimSun" w:hint="eastAsia"/>
                <w:spacing w:val="20"/>
                <w:sz w:val="21"/>
                <w:szCs w:val="21"/>
                <w:lang w:eastAsia="zh-CN"/>
              </w:rPr>
            </w:pPr>
            <w:r w:rsidRPr="0030497B">
              <w:rPr>
                <w:rFonts w:ascii="SimSun" w:eastAsia="SimSun" w:hAnsi="SimSun" w:hint="eastAsia"/>
                <w:sz w:val="21"/>
                <w:szCs w:val="21"/>
                <w:lang w:eastAsia="zh-CN"/>
              </w:rPr>
              <w:t xml:space="preserve">　　</w:t>
            </w:r>
            <w:r w:rsidRPr="00BF1222">
              <w:rPr>
                <w:rFonts w:ascii="SimSun" w:eastAsia="SimSun" w:hAnsi="SimSun" w:cs="바탕" w:hint="eastAsia"/>
                <w:b/>
                <w:spacing w:val="20"/>
                <w:sz w:val="21"/>
                <w:szCs w:val="21"/>
                <w:lang w:eastAsia="zh-CN"/>
              </w:rPr>
              <w:t>第三十三</w:t>
            </w:r>
            <w:r w:rsidRPr="00BF1222">
              <w:rPr>
                <w:rFonts w:ascii="SimSun" w:eastAsia="SimSun" w:hAnsi="SimSun" w:cs="새굴림" w:hint="eastAsia"/>
                <w:b/>
                <w:spacing w:val="20"/>
                <w:sz w:val="21"/>
                <w:szCs w:val="21"/>
                <w:lang w:eastAsia="zh-CN"/>
              </w:rPr>
              <w:t>条</w:t>
            </w:r>
            <w:r w:rsidRPr="00BF1222">
              <w:rPr>
                <w:rFonts w:ascii="SimSun" w:eastAsia="SimSun" w:hAnsi="SimSun" w:hint="eastAsia"/>
                <w:spacing w:val="20"/>
                <w:sz w:val="21"/>
                <w:szCs w:val="21"/>
                <w:lang w:eastAsia="zh-CN"/>
              </w:rPr>
              <w:t xml:space="preserve">　</w:t>
            </w:r>
            <w:r w:rsidRPr="00BF1222">
              <w:rPr>
                <w:rFonts w:ascii="SimSun" w:eastAsia="SimSun" w:hAnsi="SimSun" w:cs="바탕" w:hint="eastAsia"/>
                <w:spacing w:val="20"/>
                <w:sz w:val="21"/>
                <w:szCs w:val="21"/>
                <w:lang w:eastAsia="zh-CN"/>
              </w:rPr>
              <w:t>行政</w:t>
            </w:r>
            <w:r w:rsidRPr="00BF1222">
              <w:rPr>
                <w:rFonts w:ascii="SimSun" w:eastAsia="SimSun" w:hAnsi="SimSun" w:cs="새굴림" w:hint="eastAsia"/>
                <w:spacing w:val="20"/>
                <w:sz w:val="21"/>
                <w:szCs w:val="21"/>
                <w:lang w:eastAsia="zh-CN"/>
              </w:rPr>
              <w:t>复议申请材料不齐全或者表述不清楚的</w:t>
            </w:r>
            <w:r w:rsidRPr="00BF1222">
              <w:rPr>
                <w:rFonts w:ascii="SimSun" w:eastAsia="SimSun" w:hAnsi="SimSun" w:cs="맑은 고딕" w:hint="eastAsia"/>
                <w:spacing w:val="20"/>
                <w:sz w:val="21"/>
                <w:szCs w:val="21"/>
                <w:lang w:eastAsia="zh-CN"/>
              </w:rPr>
              <w:t>，</w:t>
            </w:r>
            <w:r w:rsidRPr="00BF1222">
              <w:rPr>
                <w:rFonts w:ascii="SimSun" w:eastAsia="SimSun" w:hAnsi="SimSun" w:cs="바탕" w:hint="eastAsia"/>
                <w:spacing w:val="20"/>
                <w:sz w:val="21"/>
                <w:szCs w:val="21"/>
                <w:lang w:eastAsia="zh-CN"/>
              </w:rPr>
              <w:t>海</w:t>
            </w:r>
            <w:r w:rsidRPr="00BF1222">
              <w:rPr>
                <w:rFonts w:ascii="SimSun" w:eastAsia="SimSun" w:hAnsi="SimSun" w:cs="새굴림" w:hint="eastAsia"/>
                <w:spacing w:val="20"/>
                <w:sz w:val="21"/>
                <w:szCs w:val="21"/>
                <w:lang w:eastAsia="zh-CN"/>
              </w:rPr>
              <w:t>关行政复议机构可以自收到该行政复议申请之日起</w:t>
            </w:r>
            <w:r w:rsidRPr="00BF1222">
              <w:rPr>
                <w:rFonts w:ascii="SimSun" w:eastAsia="SimSun" w:hAnsi="SimSun" w:hint="eastAsia"/>
                <w:spacing w:val="20"/>
                <w:sz w:val="21"/>
                <w:szCs w:val="21"/>
                <w:lang w:eastAsia="zh-CN"/>
              </w:rPr>
              <w:t>5</w:t>
            </w:r>
            <w:r w:rsidRPr="00BF1222">
              <w:rPr>
                <w:rFonts w:ascii="SimSun" w:eastAsia="SimSun" w:hAnsi="SimSun" w:cs="바탕" w:hint="eastAsia"/>
                <w:spacing w:val="20"/>
                <w:sz w:val="21"/>
                <w:szCs w:val="21"/>
                <w:lang w:eastAsia="zh-CN"/>
              </w:rPr>
              <w:t>日</w:t>
            </w:r>
            <w:r w:rsidRPr="00BF1222">
              <w:rPr>
                <w:rFonts w:ascii="SimSun" w:eastAsia="SimSun" w:hAnsi="SimSun" w:cs="새굴림" w:hint="eastAsia"/>
                <w:spacing w:val="20"/>
                <w:sz w:val="21"/>
                <w:szCs w:val="21"/>
                <w:lang w:eastAsia="zh-CN"/>
              </w:rPr>
              <w:t>内书面通知申请人补正</w:t>
            </w:r>
            <w:r w:rsidRPr="00BF1222">
              <w:rPr>
                <w:rFonts w:ascii="SimSun" w:eastAsia="SimSun" w:hAnsi="SimSun" w:cs="맑은 고딕" w:hint="eastAsia"/>
                <w:spacing w:val="20"/>
                <w:sz w:val="21"/>
                <w:szCs w:val="21"/>
                <w:lang w:eastAsia="zh-CN"/>
              </w:rPr>
              <w:t>。</w:t>
            </w:r>
            <w:r w:rsidRPr="00BF1222">
              <w:rPr>
                <w:rFonts w:ascii="SimSun" w:eastAsia="SimSun" w:hAnsi="SimSun" w:cs="새굴림" w:hint="eastAsia"/>
                <w:spacing w:val="20"/>
                <w:sz w:val="21"/>
                <w:szCs w:val="21"/>
                <w:lang w:eastAsia="zh-CN"/>
              </w:rPr>
              <w:t>补正通知应当载明以下事项</w:t>
            </w:r>
            <w:r w:rsidRPr="00BF1222">
              <w:rPr>
                <w:rFonts w:ascii="SimSun" w:eastAsia="SimSun" w:hAnsi="SimSun" w:cs="맑은 고딕" w:hint="eastAsia"/>
                <w:spacing w:val="20"/>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一</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复议申请书中需要修改</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补充的具体内容</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二</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需要</w:t>
            </w:r>
            <w:r w:rsidRPr="0030497B">
              <w:rPr>
                <w:rFonts w:ascii="SimSun" w:eastAsia="SimSun" w:hAnsi="SimSun" w:cs="새굴림" w:hint="eastAsia"/>
                <w:sz w:val="21"/>
                <w:szCs w:val="21"/>
                <w:lang w:eastAsia="zh-CN"/>
              </w:rPr>
              <w:t>补正的有关证明材料的具体类型及其证明对象</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三</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补正期限</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请人应当在收到补正通知之日起</w:t>
            </w:r>
            <w:r w:rsidRPr="0030497B">
              <w:rPr>
                <w:rFonts w:ascii="SimSun" w:eastAsia="SimSun" w:hAnsi="SimSun" w:hint="eastAsia"/>
                <w:sz w:val="21"/>
                <w:szCs w:val="21"/>
                <w:lang w:eastAsia="zh-CN"/>
              </w:rPr>
              <w:t>10</w:t>
            </w:r>
            <w:r w:rsidRPr="0030497B">
              <w:rPr>
                <w:rFonts w:ascii="SimSun" w:eastAsia="SimSun" w:hAnsi="SimSun" w:cs="바탕" w:hint="eastAsia"/>
                <w:sz w:val="21"/>
                <w:szCs w:val="21"/>
                <w:lang w:eastAsia="zh-CN"/>
              </w:rPr>
              <w:t>日</w:t>
            </w:r>
            <w:r w:rsidRPr="0030497B">
              <w:rPr>
                <w:rFonts w:ascii="SimSun" w:eastAsia="SimSun" w:hAnsi="SimSun" w:cs="새굴림" w:hint="eastAsia"/>
                <w:sz w:val="21"/>
                <w:szCs w:val="21"/>
                <w:lang w:eastAsia="zh-CN"/>
              </w:rPr>
              <w:t>内向海关行政复议机构提交需要补正的材料</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补正申请材料所用时间不计入行政复议审理期限</w:t>
            </w:r>
            <w:r w:rsidRPr="0030497B">
              <w:rPr>
                <w:rFonts w:ascii="SimSun" w:eastAsia="SimSun" w:hAnsi="SimSun" w:cs="맑은 고딕" w:hint="eastAsia"/>
                <w:sz w:val="21"/>
                <w:szCs w:val="21"/>
                <w:lang w:eastAsia="zh-CN"/>
              </w:rPr>
              <w:t>。</w:t>
            </w:r>
          </w:p>
          <w:p w:rsidR="008D1E85" w:rsidRPr="003445F2" w:rsidRDefault="008D1E85" w:rsidP="00AF6FE6">
            <w:pPr>
              <w:wordWrap/>
              <w:snapToGrid w:val="0"/>
              <w:spacing w:line="290" w:lineRule="atLeast"/>
              <w:rPr>
                <w:rFonts w:ascii="SimSun" w:eastAsia="SimSun" w:hAnsi="SimSun" w:hint="eastAsia"/>
                <w:spacing w:val="20"/>
                <w:sz w:val="21"/>
                <w:szCs w:val="21"/>
                <w:lang w:eastAsia="zh-CN"/>
              </w:rPr>
            </w:pPr>
            <w:r w:rsidRPr="0030497B">
              <w:rPr>
                <w:rFonts w:ascii="SimSun" w:eastAsia="SimSun" w:hAnsi="SimSun" w:hint="eastAsia"/>
                <w:sz w:val="21"/>
                <w:szCs w:val="21"/>
                <w:lang w:eastAsia="zh-CN"/>
              </w:rPr>
              <w:t xml:space="preserve">　　</w:t>
            </w:r>
            <w:r w:rsidRPr="003445F2">
              <w:rPr>
                <w:rFonts w:ascii="SimSun" w:eastAsia="SimSun" w:hAnsi="SimSun" w:cs="바탕" w:hint="eastAsia"/>
                <w:spacing w:val="20"/>
                <w:sz w:val="21"/>
                <w:szCs w:val="21"/>
                <w:lang w:eastAsia="zh-CN"/>
              </w:rPr>
              <w:t>申</w:t>
            </w:r>
            <w:r w:rsidRPr="003445F2">
              <w:rPr>
                <w:rFonts w:ascii="SimSun" w:eastAsia="SimSun" w:hAnsi="SimSun" w:cs="새굴림" w:hint="eastAsia"/>
                <w:spacing w:val="20"/>
                <w:sz w:val="21"/>
                <w:szCs w:val="21"/>
                <w:lang w:eastAsia="zh-CN"/>
              </w:rPr>
              <w:t>请人无正当理由逾期不补正的</w:t>
            </w:r>
            <w:r w:rsidRPr="003445F2">
              <w:rPr>
                <w:rFonts w:ascii="SimSun" w:eastAsia="SimSun" w:hAnsi="SimSun" w:cs="맑은 고딕" w:hint="eastAsia"/>
                <w:spacing w:val="20"/>
                <w:sz w:val="21"/>
                <w:szCs w:val="21"/>
                <w:lang w:eastAsia="zh-CN"/>
              </w:rPr>
              <w:t>，</w:t>
            </w:r>
            <w:r w:rsidRPr="003445F2">
              <w:rPr>
                <w:rFonts w:ascii="SimSun" w:eastAsia="SimSun" w:hAnsi="SimSun" w:cs="새굴림" w:hint="eastAsia"/>
                <w:spacing w:val="20"/>
                <w:sz w:val="21"/>
                <w:szCs w:val="21"/>
                <w:lang w:eastAsia="zh-CN"/>
              </w:rPr>
              <w:t>视为其放弃行政复议申请</w:t>
            </w:r>
            <w:r w:rsidRPr="003445F2">
              <w:rPr>
                <w:rFonts w:ascii="SimSun" w:eastAsia="SimSun" w:hAnsi="SimSun" w:cs="맑은 고딕" w:hint="eastAsia"/>
                <w:spacing w:val="20"/>
                <w:sz w:val="21"/>
                <w:szCs w:val="21"/>
                <w:lang w:eastAsia="zh-CN"/>
              </w:rPr>
              <w:t>。</w:t>
            </w:r>
            <w:r w:rsidRPr="003445F2">
              <w:rPr>
                <w:rFonts w:ascii="SimSun" w:eastAsia="SimSun" w:hAnsi="SimSun" w:cs="바탕" w:hint="eastAsia"/>
                <w:spacing w:val="20"/>
                <w:sz w:val="21"/>
                <w:szCs w:val="21"/>
                <w:lang w:eastAsia="zh-CN"/>
              </w:rPr>
              <w:lastRenderedPageBreak/>
              <w:t>申</w:t>
            </w:r>
            <w:r w:rsidRPr="003445F2">
              <w:rPr>
                <w:rFonts w:ascii="SimSun" w:eastAsia="SimSun" w:hAnsi="SimSun" w:cs="새굴림" w:hint="eastAsia"/>
                <w:spacing w:val="20"/>
                <w:sz w:val="21"/>
                <w:szCs w:val="21"/>
                <w:lang w:eastAsia="zh-CN"/>
              </w:rPr>
              <w:t>请人有权在本办法第二十三条规定的期限内重新提出行政复议申请</w:t>
            </w:r>
            <w:r w:rsidRPr="003445F2">
              <w:rPr>
                <w:rFonts w:ascii="SimSun" w:eastAsia="SimSun" w:hAnsi="SimSun" w:cs="맑은 고딕" w:hint="eastAsia"/>
                <w:spacing w:val="20"/>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第三十四</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请人以传真</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电子邮件方式递交行政复议申请书</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证明材料的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关行政复议机构不得以其未递交原件为由拒绝受理</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关行政复议机构受理申请人以传真</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电子邮件方式提</w:t>
            </w:r>
            <w:r w:rsidRPr="0030497B">
              <w:rPr>
                <w:rFonts w:ascii="SimSun" w:eastAsia="SimSun" w:hAnsi="SimSun" w:cs="바탕" w:hint="eastAsia"/>
                <w:sz w:val="21"/>
                <w:szCs w:val="21"/>
                <w:lang w:eastAsia="zh-CN"/>
              </w:rPr>
              <w:t>出的行政</w:t>
            </w:r>
            <w:r w:rsidRPr="0030497B">
              <w:rPr>
                <w:rFonts w:ascii="SimSun" w:eastAsia="SimSun" w:hAnsi="SimSun" w:cs="새굴림" w:hint="eastAsia"/>
                <w:sz w:val="21"/>
                <w:szCs w:val="21"/>
                <w:lang w:eastAsia="zh-CN"/>
              </w:rPr>
              <w:t>复议申请后</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应当告知申请人自收到</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复议申请受理通知书</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之日起</w:t>
            </w:r>
            <w:r w:rsidRPr="0030497B">
              <w:rPr>
                <w:rFonts w:ascii="SimSun" w:eastAsia="SimSun" w:hAnsi="SimSun" w:hint="eastAsia"/>
                <w:sz w:val="21"/>
                <w:szCs w:val="21"/>
                <w:lang w:eastAsia="zh-CN"/>
              </w:rPr>
              <w:t>10</w:t>
            </w:r>
            <w:r w:rsidRPr="0030497B">
              <w:rPr>
                <w:rFonts w:ascii="SimSun" w:eastAsia="SimSun" w:hAnsi="SimSun" w:cs="바탕" w:hint="eastAsia"/>
                <w:sz w:val="21"/>
                <w:szCs w:val="21"/>
                <w:lang w:eastAsia="zh-CN"/>
              </w:rPr>
              <w:t>日</w:t>
            </w:r>
            <w:r w:rsidRPr="0030497B">
              <w:rPr>
                <w:rFonts w:ascii="SimSun" w:eastAsia="SimSun" w:hAnsi="SimSun" w:cs="새굴림" w:hint="eastAsia"/>
                <w:sz w:val="21"/>
                <w:szCs w:val="21"/>
                <w:lang w:eastAsia="zh-CN"/>
              </w:rPr>
              <w:t>内提交有关材料的原件</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第三十五</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새굴림" w:hint="eastAsia"/>
                <w:sz w:val="21"/>
                <w:szCs w:val="21"/>
                <w:lang w:eastAsia="zh-CN"/>
              </w:rPr>
              <w:t>对符合本办法规定</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且</w:t>
            </w:r>
            <w:r w:rsidRPr="0030497B">
              <w:rPr>
                <w:rFonts w:ascii="SimSun" w:eastAsia="SimSun" w:hAnsi="SimSun" w:cs="새굴림" w:hint="eastAsia"/>
                <w:sz w:val="21"/>
                <w:szCs w:val="21"/>
                <w:lang w:eastAsia="zh-CN"/>
              </w:rPr>
              <w:t>属于本海关受理的行政复议申请</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自海</w:t>
            </w:r>
            <w:r w:rsidRPr="0030497B">
              <w:rPr>
                <w:rFonts w:ascii="SimSun" w:eastAsia="SimSun" w:hAnsi="SimSun" w:cs="새굴림" w:hint="eastAsia"/>
                <w:sz w:val="21"/>
                <w:szCs w:val="21"/>
                <w:lang w:eastAsia="zh-CN"/>
              </w:rPr>
              <w:t>关行政复议机构收到之日起即为受理</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关行政复议机构收到行政复议申请的日期</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属于申请人当面递交的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由海</w:t>
            </w:r>
            <w:r w:rsidRPr="0030497B">
              <w:rPr>
                <w:rFonts w:ascii="SimSun" w:eastAsia="SimSun" w:hAnsi="SimSun" w:cs="새굴림" w:hint="eastAsia"/>
                <w:sz w:val="21"/>
                <w:szCs w:val="21"/>
                <w:lang w:eastAsia="zh-CN"/>
              </w:rPr>
              <w:t>关行政复议机构经办人在申请书上注明收到日期</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并且由递交人签字确认</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属于直接从邮递渠道收取或者其他单位</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部</w:t>
            </w:r>
            <w:r w:rsidRPr="0030497B">
              <w:rPr>
                <w:rFonts w:ascii="SimSun" w:eastAsia="SimSun" w:hAnsi="SimSun" w:cs="새굴림" w:hint="eastAsia"/>
                <w:sz w:val="21"/>
                <w:szCs w:val="21"/>
                <w:lang w:eastAsia="zh-CN"/>
              </w:rPr>
              <w:t>门转来的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由海</w:t>
            </w:r>
            <w:r w:rsidRPr="0030497B">
              <w:rPr>
                <w:rFonts w:ascii="SimSun" w:eastAsia="SimSun" w:hAnsi="SimSun" w:cs="새굴림" w:hint="eastAsia"/>
                <w:sz w:val="21"/>
                <w:szCs w:val="21"/>
                <w:lang w:eastAsia="zh-CN"/>
              </w:rPr>
              <w:t>关行政复议机构签收确认</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属于申请人以传真或者电子邮件方式提交的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以海</w:t>
            </w:r>
            <w:r w:rsidRPr="0030497B">
              <w:rPr>
                <w:rFonts w:ascii="SimSun" w:eastAsia="SimSun" w:hAnsi="SimSun" w:cs="새굴림" w:hint="eastAsia"/>
                <w:sz w:val="21"/>
                <w:szCs w:val="21"/>
                <w:lang w:eastAsia="zh-CN"/>
              </w:rPr>
              <w:t>关行政复议机构接收传真之日或者海关互联网电子邮件</w:t>
            </w:r>
            <w:r w:rsidRPr="0030497B">
              <w:rPr>
                <w:rFonts w:ascii="SimSun" w:eastAsia="SimSun" w:hAnsi="SimSun" w:cs="바탕" w:hint="eastAsia"/>
                <w:sz w:val="21"/>
                <w:szCs w:val="21"/>
                <w:lang w:eastAsia="zh-CN"/>
              </w:rPr>
              <w:t>系</w:t>
            </w:r>
            <w:r w:rsidRPr="0030497B">
              <w:rPr>
                <w:rFonts w:ascii="SimSun" w:eastAsia="SimSun" w:hAnsi="SimSun" w:cs="새굴림" w:hint="eastAsia"/>
                <w:sz w:val="21"/>
                <w:szCs w:val="21"/>
                <w:lang w:eastAsia="zh-CN"/>
              </w:rPr>
              <w:t>统记载的收件日期为准</w:t>
            </w:r>
            <w:r w:rsidRPr="0030497B">
              <w:rPr>
                <w:rFonts w:ascii="SimSun" w:eastAsia="SimSun" w:hAnsi="SimSun" w:cs="맑은 고딕" w:hint="eastAsia"/>
                <w:sz w:val="21"/>
                <w:szCs w:val="21"/>
                <w:lang w:eastAsia="zh-CN"/>
              </w:rPr>
              <w:t>。</w:t>
            </w:r>
          </w:p>
          <w:p w:rsidR="008D1E85" w:rsidRPr="003445F2" w:rsidRDefault="008D1E85" w:rsidP="00AF6FE6">
            <w:pPr>
              <w:wordWrap/>
              <w:snapToGrid w:val="0"/>
              <w:spacing w:line="290" w:lineRule="atLeast"/>
              <w:rPr>
                <w:rFonts w:ascii="SimSun" w:eastAsia="SimSun" w:hAnsi="SimSun" w:hint="eastAsia"/>
                <w:spacing w:val="6"/>
                <w:sz w:val="21"/>
                <w:szCs w:val="21"/>
                <w:lang w:eastAsia="zh-CN"/>
              </w:rPr>
            </w:pPr>
            <w:r w:rsidRPr="0030497B">
              <w:rPr>
                <w:rFonts w:ascii="SimSun" w:eastAsia="SimSun" w:hAnsi="SimSun" w:hint="eastAsia"/>
                <w:sz w:val="21"/>
                <w:szCs w:val="21"/>
                <w:lang w:eastAsia="zh-CN"/>
              </w:rPr>
              <w:t xml:space="preserve">　　</w:t>
            </w:r>
            <w:r w:rsidRPr="003445F2">
              <w:rPr>
                <w:rFonts w:ascii="SimSun" w:eastAsia="SimSun" w:hAnsi="SimSun" w:cs="바탕" w:hint="eastAsia"/>
                <w:b/>
                <w:spacing w:val="6"/>
                <w:sz w:val="21"/>
                <w:szCs w:val="21"/>
                <w:lang w:eastAsia="zh-CN"/>
              </w:rPr>
              <w:t>第三十六</w:t>
            </w:r>
            <w:r w:rsidRPr="003445F2">
              <w:rPr>
                <w:rFonts w:ascii="SimSun" w:eastAsia="SimSun" w:hAnsi="SimSun" w:cs="새굴림" w:hint="eastAsia"/>
                <w:b/>
                <w:spacing w:val="6"/>
                <w:sz w:val="21"/>
                <w:szCs w:val="21"/>
                <w:lang w:eastAsia="zh-CN"/>
              </w:rPr>
              <w:t>条</w:t>
            </w:r>
            <w:r w:rsidRPr="003445F2">
              <w:rPr>
                <w:rFonts w:ascii="SimSun" w:eastAsia="SimSun" w:hAnsi="SimSun" w:hint="eastAsia"/>
                <w:spacing w:val="6"/>
                <w:sz w:val="21"/>
                <w:szCs w:val="21"/>
                <w:lang w:eastAsia="zh-CN"/>
              </w:rPr>
              <w:t xml:space="preserve">　</w:t>
            </w:r>
            <w:r w:rsidRPr="003445F2">
              <w:rPr>
                <w:rFonts w:ascii="SimSun" w:eastAsia="SimSun" w:hAnsi="SimSun" w:cs="새굴림" w:hint="eastAsia"/>
                <w:spacing w:val="6"/>
                <w:sz w:val="21"/>
                <w:szCs w:val="21"/>
                <w:lang w:eastAsia="zh-CN"/>
              </w:rPr>
              <w:t>对符合本办法规定</w:t>
            </w:r>
            <w:r w:rsidRPr="003445F2">
              <w:rPr>
                <w:rFonts w:ascii="SimSun" w:eastAsia="SimSun" w:hAnsi="SimSun" w:cs="맑은 고딕" w:hint="eastAsia"/>
                <w:spacing w:val="6"/>
                <w:sz w:val="21"/>
                <w:szCs w:val="21"/>
                <w:lang w:eastAsia="zh-CN"/>
              </w:rPr>
              <w:t>，</w:t>
            </w:r>
            <w:r w:rsidRPr="003445F2">
              <w:rPr>
                <w:rFonts w:ascii="SimSun" w:eastAsia="SimSun" w:hAnsi="SimSun" w:cs="바탕" w:hint="eastAsia"/>
                <w:spacing w:val="6"/>
                <w:sz w:val="21"/>
                <w:szCs w:val="21"/>
                <w:lang w:eastAsia="zh-CN"/>
              </w:rPr>
              <w:t>但是不</w:t>
            </w:r>
            <w:r w:rsidRPr="003445F2">
              <w:rPr>
                <w:rFonts w:ascii="SimSun" w:eastAsia="SimSun" w:hAnsi="SimSun" w:cs="새굴림" w:hint="eastAsia"/>
                <w:spacing w:val="6"/>
                <w:sz w:val="21"/>
                <w:szCs w:val="21"/>
                <w:lang w:eastAsia="zh-CN"/>
              </w:rPr>
              <w:t>属于本海关管辖的行政复议申请</w:t>
            </w:r>
            <w:r w:rsidRPr="003445F2">
              <w:rPr>
                <w:rFonts w:ascii="SimSun" w:eastAsia="SimSun" w:hAnsi="SimSun" w:cs="맑은 고딕" w:hint="eastAsia"/>
                <w:spacing w:val="6"/>
                <w:sz w:val="21"/>
                <w:szCs w:val="21"/>
                <w:lang w:eastAsia="zh-CN"/>
              </w:rPr>
              <w:t>，</w:t>
            </w:r>
            <w:r w:rsidRPr="003445F2">
              <w:rPr>
                <w:rFonts w:ascii="SimSun" w:eastAsia="SimSun" w:hAnsi="SimSun" w:cs="새굴림" w:hint="eastAsia"/>
                <w:spacing w:val="6"/>
                <w:sz w:val="21"/>
                <w:szCs w:val="21"/>
                <w:lang w:eastAsia="zh-CN"/>
              </w:rPr>
              <w:t>应当在审查期限内转送有管辖权的海关行政复议机关</w:t>
            </w:r>
            <w:r w:rsidRPr="003445F2">
              <w:rPr>
                <w:rFonts w:ascii="SimSun" w:eastAsia="SimSun" w:hAnsi="SimSun" w:cs="맑은 고딕" w:hint="eastAsia"/>
                <w:spacing w:val="6"/>
                <w:sz w:val="21"/>
                <w:szCs w:val="21"/>
                <w:lang w:eastAsia="zh-CN"/>
              </w:rPr>
              <w:t>，</w:t>
            </w:r>
            <w:r w:rsidRPr="003445F2">
              <w:rPr>
                <w:rFonts w:ascii="SimSun" w:eastAsia="SimSun" w:hAnsi="SimSun" w:cs="새굴림" w:hint="eastAsia"/>
                <w:spacing w:val="6"/>
                <w:sz w:val="21"/>
                <w:szCs w:val="21"/>
                <w:lang w:eastAsia="zh-CN"/>
              </w:rPr>
              <w:t>并且告知申请人</w:t>
            </w:r>
            <w:r w:rsidRPr="003445F2">
              <w:rPr>
                <w:rFonts w:ascii="SimSun" w:eastAsia="SimSun" w:hAnsi="SimSun" w:cs="맑은 고딕" w:hint="eastAsia"/>
                <w:spacing w:val="6"/>
                <w:sz w:val="21"/>
                <w:szCs w:val="21"/>
                <w:lang w:eastAsia="zh-CN"/>
              </w:rPr>
              <w:t>。</w:t>
            </w:r>
            <w:r w:rsidRPr="003445F2">
              <w:rPr>
                <w:rFonts w:ascii="SimSun" w:eastAsia="SimSun" w:hAnsi="SimSun" w:cs="바탕" w:hint="eastAsia"/>
                <w:spacing w:val="6"/>
                <w:sz w:val="21"/>
                <w:szCs w:val="21"/>
                <w:lang w:eastAsia="zh-CN"/>
              </w:rPr>
              <w:t>口</w:t>
            </w:r>
            <w:r w:rsidRPr="003445F2">
              <w:rPr>
                <w:rFonts w:ascii="SimSun" w:eastAsia="SimSun" w:hAnsi="SimSun" w:cs="새굴림" w:hint="eastAsia"/>
                <w:spacing w:val="6"/>
                <w:sz w:val="21"/>
                <w:szCs w:val="21"/>
                <w:lang w:eastAsia="zh-CN"/>
              </w:rPr>
              <w:t>头告知的</w:t>
            </w:r>
            <w:r w:rsidRPr="003445F2">
              <w:rPr>
                <w:rFonts w:ascii="SimSun" w:eastAsia="SimSun" w:hAnsi="SimSun" w:cs="맑은 고딕" w:hint="eastAsia"/>
                <w:spacing w:val="6"/>
                <w:sz w:val="21"/>
                <w:szCs w:val="21"/>
                <w:lang w:eastAsia="zh-CN"/>
              </w:rPr>
              <w:t>，</w:t>
            </w:r>
            <w:r w:rsidRPr="003445F2">
              <w:rPr>
                <w:rFonts w:ascii="SimSun" w:eastAsia="SimSun" w:hAnsi="SimSun" w:cs="새굴림" w:hint="eastAsia"/>
                <w:spacing w:val="6"/>
                <w:sz w:val="21"/>
                <w:szCs w:val="21"/>
                <w:lang w:eastAsia="zh-CN"/>
              </w:rPr>
              <w:t>应当记录告知的有关内容</w:t>
            </w:r>
            <w:r w:rsidRPr="003445F2">
              <w:rPr>
                <w:rFonts w:ascii="SimSun" w:eastAsia="SimSun" w:hAnsi="SimSun" w:cs="맑은 고딕" w:hint="eastAsia"/>
                <w:spacing w:val="6"/>
                <w:sz w:val="21"/>
                <w:szCs w:val="21"/>
                <w:lang w:eastAsia="zh-CN"/>
              </w:rPr>
              <w:t>，</w:t>
            </w:r>
            <w:r w:rsidRPr="003445F2">
              <w:rPr>
                <w:rFonts w:ascii="SimSun" w:eastAsia="SimSun" w:hAnsi="SimSun" w:cs="새굴림" w:hint="eastAsia"/>
                <w:spacing w:val="6"/>
                <w:sz w:val="21"/>
                <w:szCs w:val="21"/>
                <w:lang w:eastAsia="zh-CN"/>
              </w:rPr>
              <w:t>并且当场交由申请人签字或者盖章确认</w:t>
            </w:r>
            <w:r w:rsidRPr="003445F2">
              <w:rPr>
                <w:rFonts w:ascii="SimSun" w:eastAsia="SimSun" w:hAnsi="SimSun" w:cs="맑은 고딕" w:hint="eastAsia"/>
                <w:spacing w:val="6"/>
                <w:sz w:val="21"/>
                <w:szCs w:val="21"/>
                <w:lang w:eastAsia="zh-CN"/>
              </w:rPr>
              <w:t>；</w:t>
            </w:r>
            <w:r w:rsidRPr="003445F2">
              <w:rPr>
                <w:rFonts w:ascii="SimSun" w:eastAsia="SimSun" w:hAnsi="SimSun" w:cs="새굴림" w:hint="eastAsia"/>
                <w:spacing w:val="6"/>
                <w:sz w:val="21"/>
                <w:szCs w:val="21"/>
                <w:lang w:eastAsia="zh-CN"/>
              </w:rPr>
              <w:t>书面告知的</w:t>
            </w:r>
            <w:r w:rsidRPr="003445F2">
              <w:rPr>
                <w:rFonts w:ascii="SimSun" w:eastAsia="SimSun" w:hAnsi="SimSun" w:cs="맑은 고딕" w:hint="eastAsia"/>
                <w:spacing w:val="6"/>
                <w:sz w:val="21"/>
                <w:szCs w:val="21"/>
                <w:lang w:eastAsia="zh-CN"/>
              </w:rPr>
              <w:t>，</w:t>
            </w:r>
            <w:r w:rsidRPr="003445F2">
              <w:rPr>
                <w:rFonts w:ascii="SimSun" w:eastAsia="SimSun" w:hAnsi="SimSun" w:cs="새굴림" w:hint="eastAsia"/>
                <w:spacing w:val="6"/>
                <w:sz w:val="21"/>
                <w:szCs w:val="21"/>
                <w:lang w:eastAsia="zh-CN"/>
              </w:rPr>
              <w:t>应当制作</w:t>
            </w:r>
            <w:r w:rsidRPr="003445F2">
              <w:rPr>
                <w:rFonts w:ascii="SimSun" w:eastAsia="SimSun" w:hAnsi="SimSun" w:cs="맑은 고딕" w:hint="eastAsia"/>
                <w:spacing w:val="6"/>
                <w:sz w:val="21"/>
                <w:szCs w:val="21"/>
                <w:lang w:eastAsia="zh-CN"/>
              </w:rPr>
              <w:t>《</w:t>
            </w:r>
            <w:r w:rsidRPr="003445F2">
              <w:rPr>
                <w:rFonts w:ascii="SimSun" w:eastAsia="SimSun" w:hAnsi="SimSun" w:cs="바탕" w:hint="eastAsia"/>
                <w:spacing w:val="6"/>
                <w:sz w:val="21"/>
                <w:szCs w:val="21"/>
                <w:lang w:eastAsia="zh-CN"/>
              </w:rPr>
              <w:t>行政</w:t>
            </w:r>
            <w:r w:rsidRPr="003445F2">
              <w:rPr>
                <w:rFonts w:ascii="SimSun" w:eastAsia="SimSun" w:hAnsi="SimSun" w:cs="새굴림" w:hint="eastAsia"/>
                <w:spacing w:val="6"/>
                <w:sz w:val="21"/>
                <w:szCs w:val="21"/>
                <w:lang w:eastAsia="zh-CN"/>
              </w:rPr>
              <w:t>复议告知书</w:t>
            </w:r>
            <w:r w:rsidRPr="003445F2">
              <w:rPr>
                <w:rFonts w:ascii="SimSun" w:eastAsia="SimSun" w:hAnsi="SimSun" w:cs="맑은 고딕" w:hint="eastAsia"/>
                <w:spacing w:val="6"/>
                <w:sz w:val="21"/>
                <w:szCs w:val="21"/>
                <w:lang w:eastAsia="zh-CN"/>
              </w:rPr>
              <w:t>》，</w:t>
            </w:r>
            <w:r w:rsidRPr="003445F2">
              <w:rPr>
                <w:rFonts w:ascii="SimSun" w:eastAsia="SimSun" w:hAnsi="SimSun" w:cs="새굴림" w:hint="eastAsia"/>
                <w:spacing w:val="6"/>
                <w:sz w:val="21"/>
                <w:szCs w:val="21"/>
                <w:lang w:eastAsia="zh-CN"/>
              </w:rPr>
              <w:t>并且送达申请人</w:t>
            </w:r>
            <w:r w:rsidRPr="003445F2">
              <w:rPr>
                <w:rFonts w:ascii="SimSun" w:eastAsia="SimSun" w:hAnsi="SimSun" w:cs="맑은 고딕" w:hint="eastAsia"/>
                <w:spacing w:val="6"/>
                <w:sz w:val="21"/>
                <w:szCs w:val="21"/>
                <w:lang w:eastAsia="zh-CN"/>
              </w:rPr>
              <w:t>。</w:t>
            </w:r>
          </w:p>
          <w:p w:rsidR="008D1E85" w:rsidRPr="003445F2" w:rsidRDefault="008D1E85" w:rsidP="00AF6FE6">
            <w:pPr>
              <w:wordWrap/>
              <w:snapToGrid w:val="0"/>
              <w:spacing w:line="290" w:lineRule="atLeast"/>
              <w:rPr>
                <w:rFonts w:ascii="SimSun" w:eastAsia="SimSun" w:hAnsi="SimSun" w:hint="eastAsia"/>
                <w:spacing w:val="12"/>
                <w:sz w:val="21"/>
                <w:szCs w:val="21"/>
                <w:lang w:eastAsia="zh-CN"/>
              </w:rPr>
            </w:pPr>
            <w:r w:rsidRPr="0030497B">
              <w:rPr>
                <w:rFonts w:ascii="SimSun" w:eastAsia="SimSun" w:hAnsi="SimSun" w:hint="eastAsia"/>
                <w:sz w:val="21"/>
                <w:szCs w:val="21"/>
                <w:lang w:eastAsia="zh-CN"/>
              </w:rPr>
              <w:t xml:space="preserve">　　</w:t>
            </w:r>
            <w:r w:rsidRPr="003445F2">
              <w:rPr>
                <w:rFonts w:ascii="SimSun" w:eastAsia="SimSun" w:hAnsi="SimSun" w:cs="바탕" w:hint="eastAsia"/>
                <w:b/>
                <w:spacing w:val="12"/>
                <w:sz w:val="21"/>
                <w:szCs w:val="21"/>
                <w:lang w:eastAsia="zh-CN"/>
              </w:rPr>
              <w:t>第三十七</w:t>
            </w:r>
            <w:r w:rsidRPr="003445F2">
              <w:rPr>
                <w:rFonts w:ascii="SimSun" w:eastAsia="SimSun" w:hAnsi="SimSun" w:cs="새굴림" w:hint="eastAsia"/>
                <w:b/>
                <w:spacing w:val="12"/>
                <w:sz w:val="21"/>
                <w:szCs w:val="21"/>
                <w:lang w:eastAsia="zh-CN"/>
              </w:rPr>
              <w:t>条</w:t>
            </w:r>
            <w:r w:rsidRPr="003445F2">
              <w:rPr>
                <w:rFonts w:ascii="SimSun" w:eastAsia="SimSun" w:hAnsi="SimSun" w:hint="eastAsia"/>
                <w:spacing w:val="12"/>
                <w:sz w:val="21"/>
                <w:szCs w:val="21"/>
                <w:lang w:eastAsia="zh-CN"/>
              </w:rPr>
              <w:t xml:space="preserve">　</w:t>
            </w:r>
            <w:r w:rsidRPr="003445F2">
              <w:rPr>
                <w:rFonts w:ascii="SimSun" w:eastAsia="SimSun" w:hAnsi="SimSun" w:cs="바탕" w:hint="eastAsia"/>
                <w:spacing w:val="12"/>
                <w:sz w:val="21"/>
                <w:szCs w:val="21"/>
                <w:lang w:eastAsia="zh-CN"/>
              </w:rPr>
              <w:t>申</w:t>
            </w:r>
            <w:r w:rsidRPr="003445F2">
              <w:rPr>
                <w:rFonts w:ascii="SimSun" w:eastAsia="SimSun" w:hAnsi="SimSun" w:cs="새굴림" w:hint="eastAsia"/>
                <w:spacing w:val="12"/>
                <w:sz w:val="21"/>
                <w:szCs w:val="21"/>
                <w:lang w:eastAsia="zh-CN"/>
              </w:rPr>
              <w:t>请人就同一事项向两个或者两个以上有权受理的海关申请行政复议的</w:t>
            </w:r>
            <w:r w:rsidRPr="003445F2">
              <w:rPr>
                <w:rFonts w:ascii="SimSun" w:eastAsia="SimSun" w:hAnsi="SimSun" w:cs="맑은 고딕" w:hint="eastAsia"/>
                <w:spacing w:val="12"/>
                <w:sz w:val="21"/>
                <w:szCs w:val="21"/>
                <w:lang w:eastAsia="zh-CN"/>
              </w:rPr>
              <w:t>，</w:t>
            </w:r>
            <w:r w:rsidRPr="003445F2">
              <w:rPr>
                <w:rFonts w:ascii="SimSun" w:eastAsia="SimSun" w:hAnsi="SimSun" w:cs="바탕" w:hint="eastAsia"/>
                <w:spacing w:val="12"/>
                <w:sz w:val="21"/>
                <w:szCs w:val="21"/>
                <w:lang w:eastAsia="zh-CN"/>
              </w:rPr>
              <w:t>由最先收到行政</w:t>
            </w:r>
            <w:r w:rsidRPr="003445F2">
              <w:rPr>
                <w:rFonts w:ascii="SimSun" w:eastAsia="SimSun" w:hAnsi="SimSun" w:cs="새굴림" w:hint="eastAsia"/>
                <w:spacing w:val="12"/>
                <w:sz w:val="21"/>
                <w:szCs w:val="21"/>
                <w:lang w:eastAsia="zh-CN"/>
              </w:rPr>
              <w:t>复议申请的海关受理</w:t>
            </w:r>
            <w:r w:rsidRPr="003445F2">
              <w:rPr>
                <w:rFonts w:ascii="SimSun" w:eastAsia="SimSun" w:hAnsi="SimSun" w:cs="맑은 고딕" w:hint="eastAsia"/>
                <w:spacing w:val="12"/>
                <w:sz w:val="21"/>
                <w:szCs w:val="21"/>
                <w:lang w:eastAsia="zh-CN"/>
              </w:rPr>
              <w:t>；</w:t>
            </w:r>
            <w:r w:rsidRPr="003445F2">
              <w:rPr>
                <w:rFonts w:ascii="SimSun" w:eastAsia="SimSun" w:hAnsi="SimSun" w:cs="바탕" w:hint="eastAsia"/>
                <w:spacing w:val="12"/>
                <w:sz w:val="21"/>
                <w:szCs w:val="21"/>
                <w:lang w:eastAsia="zh-CN"/>
              </w:rPr>
              <w:t>同</w:t>
            </w:r>
            <w:r w:rsidRPr="003445F2">
              <w:rPr>
                <w:rFonts w:ascii="SimSun" w:eastAsia="SimSun" w:hAnsi="SimSun" w:cs="새굴림" w:hint="eastAsia"/>
                <w:spacing w:val="12"/>
                <w:sz w:val="21"/>
                <w:szCs w:val="21"/>
                <w:lang w:eastAsia="zh-CN"/>
              </w:rPr>
              <w:t>时收到行政复议申请的</w:t>
            </w:r>
            <w:r w:rsidRPr="003445F2">
              <w:rPr>
                <w:rFonts w:ascii="SimSun" w:eastAsia="SimSun" w:hAnsi="SimSun" w:cs="맑은 고딕" w:hint="eastAsia"/>
                <w:spacing w:val="12"/>
                <w:sz w:val="21"/>
                <w:szCs w:val="21"/>
                <w:lang w:eastAsia="zh-CN"/>
              </w:rPr>
              <w:t>，</w:t>
            </w:r>
            <w:r w:rsidRPr="003445F2">
              <w:rPr>
                <w:rFonts w:ascii="SimSun" w:eastAsia="SimSun" w:hAnsi="SimSun" w:cs="바탕" w:hint="eastAsia"/>
                <w:spacing w:val="12"/>
                <w:sz w:val="21"/>
                <w:szCs w:val="21"/>
                <w:lang w:eastAsia="zh-CN"/>
              </w:rPr>
              <w:t>由收到行政</w:t>
            </w:r>
            <w:r w:rsidRPr="003445F2">
              <w:rPr>
                <w:rFonts w:ascii="SimSun" w:eastAsia="SimSun" w:hAnsi="SimSun" w:cs="새굴림" w:hint="eastAsia"/>
                <w:spacing w:val="12"/>
                <w:sz w:val="21"/>
                <w:szCs w:val="21"/>
                <w:lang w:eastAsia="zh-CN"/>
              </w:rPr>
              <w:t>复议申请的海关在</w:t>
            </w:r>
            <w:r w:rsidRPr="003445F2">
              <w:rPr>
                <w:rFonts w:ascii="SimSun" w:eastAsia="SimSun" w:hAnsi="SimSun" w:hint="eastAsia"/>
                <w:spacing w:val="12"/>
                <w:sz w:val="21"/>
                <w:szCs w:val="21"/>
                <w:lang w:eastAsia="zh-CN"/>
              </w:rPr>
              <w:t>10</w:t>
            </w:r>
            <w:r w:rsidRPr="003445F2">
              <w:rPr>
                <w:rFonts w:ascii="SimSun" w:eastAsia="SimSun" w:hAnsi="SimSun" w:cs="바탕" w:hint="eastAsia"/>
                <w:spacing w:val="12"/>
                <w:sz w:val="21"/>
                <w:szCs w:val="21"/>
                <w:lang w:eastAsia="zh-CN"/>
              </w:rPr>
              <w:t>日</w:t>
            </w:r>
            <w:r w:rsidRPr="003445F2">
              <w:rPr>
                <w:rFonts w:ascii="SimSun" w:eastAsia="SimSun" w:hAnsi="SimSun" w:cs="새굴림" w:hint="eastAsia"/>
                <w:spacing w:val="12"/>
                <w:sz w:val="21"/>
                <w:szCs w:val="21"/>
                <w:lang w:eastAsia="zh-CN"/>
              </w:rPr>
              <w:t>内协商确定</w:t>
            </w:r>
            <w:r w:rsidRPr="003445F2">
              <w:rPr>
                <w:rFonts w:ascii="SimSun" w:eastAsia="SimSun" w:hAnsi="SimSun" w:cs="맑은 고딕" w:hint="eastAsia"/>
                <w:spacing w:val="12"/>
                <w:sz w:val="21"/>
                <w:szCs w:val="21"/>
                <w:lang w:eastAsia="zh-CN"/>
              </w:rPr>
              <w:t>；</w:t>
            </w:r>
            <w:r w:rsidRPr="003445F2">
              <w:rPr>
                <w:rFonts w:ascii="SimSun" w:eastAsia="SimSun" w:hAnsi="SimSun" w:cs="새굴림" w:hint="eastAsia"/>
                <w:spacing w:val="12"/>
                <w:sz w:val="21"/>
                <w:szCs w:val="21"/>
                <w:lang w:eastAsia="zh-CN"/>
              </w:rPr>
              <w:t>协商不成的</w:t>
            </w:r>
            <w:r w:rsidRPr="003445F2">
              <w:rPr>
                <w:rFonts w:ascii="SimSun" w:eastAsia="SimSun" w:hAnsi="SimSun" w:cs="맑은 고딕" w:hint="eastAsia"/>
                <w:spacing w:val="12"/>
                <w:sz w:val="21"/>
                <w:szCs w:val="21"/>
                <w:lang w:eastAsia="zh-CN"/>
              </w:rPr>
              <w:t>，</w:t>
            </w:r>
            <w:r w:rsidRPr="003445F2">
              <w:rPr>
                <w:rFonts w:ascii="SimSun" w:eastAsia="SimSun" w:hAnsi="SimSun" w:cs="바탕" w:hint="eastAsia"/>
                <w:spacing w:val="12"/>
                <w:sz w:val="21"/>
                <w:szCs w:val="21"/>
                <w:lang w:eastAsia="zh-CN"/>
              </w:rPr>
              <w:t>由其共同上一</w:t>
            </w:r>
            <w:r w:rsidRPr="003445F2">
              <w:rPr>
                <w:rFonts w:ascii="SimSun" w:eastAsia="SimSun" w:hAnsi="SimSun" w:cs="새굴림" w:hint="eastAsia"/>
                <w:spacing w:val="12"/>
                <w:sz w:val="21"/>
                <w:szCs w:val="21"/>
                <w:lang w:eastAsia="zh-CN"/>
              </w:rPr>
              <w:t>级海关在</w:t>
            </w:r>
            <w:r w:rsidRPr="003445F2">
              <w:rPr>
                <w:rFonts w:ascii="SimSun" w:eastAsia="SimSun" w:hAnsi="SimSun" w:hint="eastAsia"/>
                <w:spacing w:val="12"/>
                <w:sz w:val="21"/>
                <w:szCs w:val="21"/>
                <w:lang w:eastAsia="zh-CN"/>
              </w:rPr>
              <w:t>10</w:t>
            </w:r>
            <w:r w:rsidRPr="003445F2">
              <w:rPr>
                <w:rFonts w:ascii="SimSun" w:eastAsia="SimSun" w:hAnsi="SimSun" w:cs="바탕" w:hint="eastAsia"/>
                <w:spacing w:val="12"/>
                <w:sz w:val="21"/>
                <w:szCs w:val="21"/>
                <w:lang w:eastAsia="zh-CN"/>
              </w:rPr>
              <w:t>日</w:t>
            </w:r>
            <w:r w:rsidRPr="003445F2">
              <w:rPr>
                <w:rFonts w:ascii="SimSun" w:eastAsia="SimSun" w:hAnsi="SimSun" w:cs="새굴림" w:hint="eastAsia"/>
                <w:spacing w:val="12"/>
                <w:sz w:val="21"/>
                <w:szCs w:val="21"/>
                <w:lang w:eastAsia="zh-CN"/>
              </w:rPr>
              <w:t>内</w:t>
            </w:r>
            <w:r w:rsidRPr="003445F2">
              <w:rPr>
                <w:rFonts w:ascii="SimSun" w:eastAsia="SimSun" w:hAnsi="SimSun" w:cs="바탕" w:hint="eastAsia"/>
                <w:spacing w:val="12"/>
                <w:sz w:val="21"/>
                <w:szCs w:val="21"/>
                <w:lang w:eastAsia="zh-CN"/>
              </w:rPr>
              <w:t>指定受理海</w:t>
            </w:r>
            <w:r w:rsidRPr="003445F2">
              <w:rPr>
                <w:rFonts w:ascii="SimSun" w:eastAsia="SimSun" w:hAnsi="SimSun" w:cs="새굴림" w:hint="eastAsia"/>
                <w:spacing w:val="12"/>
                <w:sz w:val="21"/>
                <w:szCs w:val="21"/>
                <w:lang w:eastAsia="zh-CN"/>
              </w:rPr>
              <w:t>关</w:t>
            </w:r>
            <w:r w:rsidRPr="003445F2">
              <w:rPr>
                <w:rFonts w:ascii="SimSun" w:eastAsia="SimSun" w:hAnsi="SimSun" w:cs="맑은 고딕" w:hint="eastAsia"/>
                <w:spacing w:val="12"/>
                <w:sz w:val="21"/>
                <w:szCs w:val="21"/>
                <w:lang w:eastAsia="zh-CN"/>
              </w:rPr>
              <w:t>。</w:t>
            </w:r>
            <w:r w:rsidRPr="003445F2">
              <w:rPr>
                <w:rFonts w:ascii="SimSun" w:eastAsia="SimSun" w:hAnsi="SimSun" w:cs="새굴림" w:hint="eastAsia"/>
                <w:spacing w:val="12"/>
                <w:sz w:val="21"/>
                <w:szCs w:val="21"/>
                <w:lang w:eastAsia="zh-CN"/>
              </w:rPr>
              <w:t>协商确定或者指定受理海关所用时间不计入行政复议审理期限</w:t>
            </w:r>
            <w:r w:rsidRPr="003445F2">
              <w:rPr>
                <w:rFonts w:ascii="SimSun" w:eastAsia="SimSun" w:hAnsi="SimSun" w:cs="맑은 고딕" w:hint="eastAsia"/>
                <w:spacing w:val="12"/>
                <w:sz w:val="21"/>
                <w:szCs w:val="21"/>
                <w:lang w:eastAsia="zh-CN"/>
              </w:rPr>
              <w:t>。</w:t>
            </w:r>
          </w:p>
          <w:p w:rsidR="008D1E85" w:rsidRPr="003445F2" w:rsidRDefault="008D1E85" w:rsidP="00AF6FE6">
            <w:pPr>
              <w:wordWrap/>
              <w:snapToGrid w:val="0"/>
              <w:spacing w:line="290" w:lineRule="atLeast"/>
              <w:rPr>
                <w:rFonts w:ascii="SimSun" w:eastAsia="SimSun" w:hAnsi="SimSun" w:hint="eastAsia"/>
                <w:spacing w:val="6"/>
                <w:sz w:val="21"/>
                <w:szCs w:val="21"/>
                <w:lang w:eastAsia="zh-CN"/>
              </w:rPr>
            </w:pPr>
            <w:r w:rsidRPr="0030497B">
              <w:rPr>
                <w:rFonts w:ascii="SimSun" w:eastAsia="SimSun" w:hAnsi="SimSun" w:hint="eastAsia"/>
                <w:sz w:val="21"/>
                <w:szCs w:val="21"/>
                <w:lang w:eastAsia="zh-CN"/>
              </w:rPr>
              <w:t xml:space="preserve">　　</w:t>
            </w:r>
            <w:r w:rsidRPr="003445F2">
              <w:rPr>
                <w:rFonts w:ascii="SimSun" w:eastAsia="SimSun" w:hAnsi="SimSun" w:cs="바탕" w:hint="eastAsia"/>
                <w:b/>
                <w:spacing w:val="6"/>
                <w:sz w:val="21"/>
                <w:szCs w:val="21"/>
                <w:lang w:eastAsia="zh-CN"/>
              </w:rPr>
              <w:t>第三十八</w:t>
            </w:r>
            <w:r w:rsidRPr="003445F2">
              <w:rPr>
                <w:rFonts w:ascii="SimSun" w:eastAsia="SimSun" w:hAnsi="SimSun" w:cs="새굴림" w:hint="eastAsia"/>
                <w:b/>
                <w:spacing w:val="6"/>
                <w:sz w:val="21"/>
                <w:szCs w:val="21"/>
                <w:lang w:eastAsia="zh-CN"/>
              </w:rPr>
              <w:t>条</w:t>
            </w:r>
            <w:r w:rsidRPr="003445F2">
              <w:rPr>
                <w:rFonts w:ascii="SimSun" w:eastAsia="SimSun" w:hAnsi="SimSun" w:hint="eastAsia"/>
                <w:spacing w:val="6"/>
                <w:sz w:val="21"/>
                <w:szCs w:val="21"/>
                <w:lang w:eastAsia="zh-CN"/>
              </w:rPr>
              <w:t xml:space="preserve">　</w:t>
            </w:r>
            <w:r w:rsidRPr="003445F2">
              <w:rPr>
                <w:rFonts w:ascii="SimSun" w:eastAsia="SimSun" w:hAnsi="SimSun" w:cs="바탕" w:hint="eastAsia"/>
                <w:spacing w:val="6"/>
                <w:sz w:val="21"/>
                <w:szCs w:val="21"/>
                <w:lang w:eastAsia="zh-CN"/>
              </w:rPr>
              <w:t>申</w:t>
            </w:r>
            <w:r w:rsidRPr="003445F2">
              <w:rPr>
                <w:rFonts w:ascii="SimSun" w:eastAsia="SimSun" w:hAnsi="SimSun" w:cs="새굴림" w:hint="eastAsia"/>
                <w:spacing w:val="6"/>
                <w:sz w:val="21"/>
                <w:szCs w:val="21"/>
                <w:lang w:eastAsia="zh-CN"/>
              </w:rPr>
              <w:t>请人依法提出行</w:t>
            </w:r>
            <w:r w:rsidRPr="003445F2">
              <w:rPr>
                <w:rFonts w:ascii="SimSun" w:eastAsia="SimSun" w:hAnsi="SimSun" w:cs="새굴림" w:hint="eastAsia"/>
                <w:spacing w:val="6"/>
                <w:sz w:val="21"/>
                <w:szCs w:val="21"/>
                <w:lang w:eastAsia="zh-CN"/>
              </w:rPr>
              <w:lastRenderedPageBreak/>
              <w:t>政复议申请</w:t>
            </w:r>
            <w:r w:rsidRPr="003445F2">
              <w:rPr>
                <w:rFonts w:ascii="SimSun" w:eastAsia="SimSun" w:hAnsi="SimSun" w:cs="맑은 고딕" w:hint="eastAsia"/>
                <w:spacing w:val="6"/>
                <w:sz w:val="21"/>
                <w:szCs w:val="21"/>
                <w:lang w:eastAsia="zh-CN"/>
              </w:rPr>
              <w:t>，</w:t>
            </w:r>
            <w:r w:rsidRPr="003445F2">
              <w:rPr>
                <w:rFonts w:ascii="SimSun" w:eastAsia="SimSun" w:hAnsi="SimSun" w:cs="바탕" w:hint="eastAsia"/>
                <w:spacing w:val="6"/>
                <w:sz w:val="21"/>
                <w:szCs w:val="21"/>
                <w:lang w:eastAsia="zh-CN"/>
              </w:rPr>
              <w:t>海</w:t>
            </w:r>
            <w:r w:rsidRPr="003445F2">
              <w:rPr>
                <w:rFonts w:ascii="SimSun" w:eastAsia="SimSun" w:hAnsi="SimSun" w:cs="새굴림" w:hint="eastAsia"/>
                <w:spacing w:val="6"/>
                <w:sz w:val="21"/>
                <w:szCs w:val="21"/>
                <w:lang w:eastAsia="zh-CN"/>
              </w:rPr>
              <w:t>关行政复议机关无正当理由不予受理的</w:t>
            </w:r>
            <w:r w:rsidRPr="003445F2">
              <w:rPr>
                <w:rFonts w:ascii="SimSun" w:eastAsia="SimSun" w:hAnsi="SimSun" w:cs="맑은 고딕" w:hint="eastAsia"/>
                <w:spacing w:val="6"/>
                <w:sz w:val="21"/>
                <w:szCs w:val="21"/>
                <w:lang w:eastAsia="zh-CN"/>
              </w:rPr>
              <w:t>，</w:t>
            </w:r>
            <w:r w:rsidRPr="003445F2">
              <w:rPr>
                <w:rFonts w:ascii="SimSun" w:eastAsia="SimSun" w:hAnsi="SimSun" w:cs="바탕" w:hint="eastAsia"/>
                <w:spacing w:val="6"/>
                <w:sz w:val="21"/>
                <w:szCs w:val="21"/>
                <w:lang w:eastAsia="zh-CN"/>
              </w:rPr>
              <w:t>上一</w:t>
            </w:r>
            <w:r w:rsidRPr="003445F2">
              <w:rPr>
                <w:rFonts w:ascii="SimSun" w:eastAsia="SimSun" w:hAnsi="SimSun" w:cs="새굴림" w:hint="eastAsia"/>
                <w:spacing w:val="6"/>
                <w:sz w:val="21"/>
                <w:szCs w:val="21"/>
                <w:lang w:eastAsia="zh-CN"/>
              </w:rPr>
              <w:t>级海关可以根据申请人的申请或者依职权先行督促其受理</w:t>
            </w:r>
            <w:r w:rsidRPr="003445F2">
              <w:rPr>
                <w:rFonts w:ascii="SimSun" w:eastAsia="SimSun" w:hAnsi="SimSun" w:cs="맑은 고딕" w:hint="eastAsia"/>
                <w:spacing w:val="6"/>
                <w:sz w:val="21"/>
                <w:szCs w:val="21"/>
                <w:lang w:eastAsia="zh-CN"/>
              </w:rPr>
              <w:t>；</w:t>
            </w:r>
            <w:r w:rsidRPr="003445F2">
              <w:rPr>
                <w:rFonts w:ascii="SimSun" w:eastAsia="SimSun" w:hAnsi="SimSun" w:cs="새굴림" w:hint="eastAsia"/>
                <w:spacing w:val="6"/>
                <w:sz w:val="21"/>
                <w:szCs w:val="21"/>
                <w:lang w:eastAsia="zh-CN"/>
              </w:rPr>
              <w:t>经督促仍不受理的</w:t>
            </w:r>
            <w:r w:rsidRPr="003445F2">
              <w:rPr>
                <w:rFonts w:ascii="SimSun" w:eastAsia="SimSun" w:hAnsi="SimSun" w:cs="맑은 고딕" w:hint="eastAsia"/>
                <w:spacing w:val="6"/>
                <w:sz w:val="21"/>
                <w:szCs w:val="21"/>
                <w:lang w:eastAsia="zh-CN"/>
              </w:rPr>
              <w:t>，</w:t>
            </w:r>
            <w:r w:rsidRPr="003445F2">
              <w:rPr>
                <w:rFonts w:ascii="SimSun" w:eastAsia="SimSun" w:hAnsi="SimSun" w:cs="새굴림" w:hint="eastAsia"/>
                <w:spacing w:val="6"/>
                <w:sz w:val="21"/>
                <w:szCs w:val="21"/>
                <w:lang w:eastAsia="zh-CN"/>
              </w:rPr>
              <w:t>应当责令其限期受理</w:t>
            </w:r>
            <w:r w:rsidRPr="003445F2">
              <w:rPr>
                <w:rFonts w:ascii="SimSun" w:eastAsia="SimSun" w:hAnsi="SimSun" w:cs="맑은 고딕" w:hint="eastAsia"/>
                <w:spacing w:val="6"/>
                <w:sz w:val="21"/>
                <w:szCs w:val="21"/>
                <w:lang w:eastAsia="zh-CN"/>
              </w:rPr>
              <w:t>，</w:t>
            </w:r>
            <w:r w:rsidRPr="003445F2">
              <w:rPr>
                <w:rFonts w:ascii="SimSun" w:eastAsia="SimSun" w:hAnsi="SimSun" w:cs="새굴림" w:hint="eastAsia"/>
                <w:spacing w:val="6"/>
                <w:sz w:val="21"/>
                <w:szCs w:val="21"/>
                <w:lang w:eastAsia="zh-CN"/>
              </w:rPr>
              <w:t>并且制作</w:t>
            </w:r>
            <w:r w:rsidRPr="003445F2">
              <w:rPr>
                <w:rFonts w:ascii="SimSun" w:eastAsia="SimSun" w:hAnsi="SimSun" w:cs="맑은 고딕" w:hint="eastAsia"/>
                <w:spacing w:val="6"/>
                <w:sz w:val="21"/>
                <w:szCs w:val="21"/>
                <w:lang w:eastAsia="zh-CN"/>
              </w:rPr>
              <w:t>《</w:t>
            </w:r>
            <w:r w:rsidRPr="003445F2">
              <w:rPr>
                <w:rFonts w:ascii="SimSun" w:eastAsia="SimSun" w:hAnsi="SimSun" w:cs="새굴림" w:hint="eastAsia"/>
                <w:spacing w:val="6"/>
                <w:sz w:val="21"/>
                <w:szCs w:val="21"/>
                <w:lang w:eastAsia="zh-CN"/>
              </w:rPr>
              <w:t>责令受理行政复议申请通知书</w:t>
            </w:r>
            <w:r w:rsidRPr="003445F2">
              <w:rPr>
                <w:rFonts w:ascii="SimSun" w:eastAsia="SimSun" w:hAnsi="SimSun" w:cs="맑은 고딕" w:hint="eastAsia"/>
                <w:spacing w:val="6"/>
                <w:sz w:val="21"/>
                <w:szCs w:val="21"/>
                <w:lang w:eastAsia="zh-CN"/>
              </w:rPr>
              <w:t>》；</w:t>
            </w:r>
            <w:r w:rsidRPr="003445F2">
              <w:rPr>
                <w:rFonts w:ascii="SimSun" w:eastAsia="SimSun" w:hAnsi="SimSun" w:cs="바탕" w:hint="eastAsia"/>
                <w:spacing w:val="6"/>
                <w:sz w:val="21"/>
                <w:szCs w:val="21"/>
                <w:lang w:eastAsia="zh-CN"/>
              </w:rPr>
              <w:t>必要</w:t>
            </w:r>
            <w:r w:rsidRPr="003445F2">
              <w:rPr>
                <w:rFonts w:ascii="SimSun" w:eastAsia="SimSun" w:hAnsi="SimSun" w:cs="새굴림" w:hint="eastAsia"/>
                <w:spacing w:val="6"/>
                <w:sz w:val="21"/>
                <w:szCs w:val="21"/>
                <w:lang w:eastAsia="zh-CN"/>
              </w:rPr>
              <w:t>时</w:t>
            </w:r>
            <w:r w:rsidRPr="003445F2">
              <w:rPr>
                <w:rFonts w:ascii="SimSun" w:eastAsia="SimSun" w:hAnsi="SimSun" w:cs="맑은 고딕" w:hint="eastAsia"/>
                <w:spacing w:val="6"/>
                <w:sz w:val="21"/>
                <w:szCs w:val="21"/>
                <w:lang w:eastAsia="zh-CN"/>
              </w:rPr>
              <w:t>，</w:t>
            </w:r>
            <w:r w:rsidRPr="003445F2">
              <w:rPr>
                <w:rFonts w:ascii="SimSun" w:eastAsia="SimSun" w:hAnsi="SimSun" w:cs="바탕" w:hint="eastAsia"/>
                <w:spacing w:val="6"/>
                <w:sz w:val="21"/>
                <w:szCs w:val="21"/>
                <w:lang w:eastAsia="zh-CN"/>
              </w:rPr>
              <w:t>上一</w:t>
            </w:r>
            <w:r w:rsidRPr="003445F2">
              <w:rPr>
                <w:rFonts w:ascii="SimSun" w:eastAsia="SimSun" w:hAnsi="SimSun" w:cs="새굴림" w:hint="eastAsia"/>
                <w:spacing w:val="6"/>
                <w:sz w:val="21"/>
                <w:szCs w:val="21"/>
                <w:lang w:eastAsia="zh-CN"/>
              </w:rPr>
              <w:t>级海关也可以直接受理</w:t>
            </w:r>
            <w:r w:rsidRPr="003445F2">
              <w:rPr>
                <w:rFonts w:ascii="SimSun" w:eastAsia="SimSun" w:hAnsi="SimSun" w:cs="맑은 고딕" w:hint="eastAsia"/>
                <w:spacing w:val="6"/>
                <w:sz w:val="21"/>
                <w:szCs w:val="21"/>
                <w:lang w:eastAsia="zh-CN"/>
              </w:rPr>
              <w:t>，</w:t>
            </w:r>
            <w:r w:rsidRPr="003445F2">
              <w:rPr>
                <w:rFonts w:ascii="SimSun" w:eastAsia="SimSun" w:hAnsi="SimSun" w:cs="새굴림" w:hint="eastAsia"/>
                <w:spacing w:val="6"/>
                <w:sz w:val="21"/>
                <w:szCs w:val="21"/>
                <w:lang w:eastAsia="zh-CN"/>
              </w:rPr>
              <w:t>并且制作</w:t>
            </w:r>
            <w:r w:rsidRPr="003445F2">
              <w:rPr>
                <w:rFonts w:ascii="SimSun" w:eastAsia="SimSun" w:hAnsi="SimSun" w:cs="맑은 고딕" w:hint="eastAsia"/>
                <w:spacing w:val="6"/>
                <w:sz w:val="21"/>
                <w:szCs w:val="21"/>
                <w:lang w:eastAsia="zh-CN"/>
              </w:rPr>
              <w:t>《</w:t>
            </w:r>
            <w:r w:rsidRPr="003445F2">
              <w:rPr>
                <w:rFonts w:ascii="SimSun" w:eastAsia="SimSun" w:hAnsi="SimSun" w:cs="바탕" w:hint="eastAsia"/>
                <w:spacing w:val="6"/>
                <w:sz w:val="21"/>
                <w:szCs w:val="21"/>
                <w:lang w:eastAsia="zh-CN"/>
              </w:rPr>
              <w:t>直接受理行政</w:t>
            </w:r>
            <w:r w:rsidRPr="003445F2">
              <w:rPr>
                <w:rFonts w:ascii="SimSun" w:eastAsia="SimSun" w:hAnsi="SimSun" w:cs="새굴림" w:hint="eastAsia"/>
                <w:spacing w:val="6"/>
                <w:sz w:val="21"/>
                <w:szCs w:val="21"/>
                <w:lang w:eastAsia="zh-CN"/>
              </w:rPr>
              <w:t>复议申请通知书</w:t>
            </w:r>
            <w:r w:rsidRPr="003445F2">
              <w:rPr>
                <w:rFonts w:ascii="SimSun" w:eastAsia="SimSun" w:hAnsi="SimSun" w:cs="맑은 고딕" w:hint="eastAsia"/>
                <w:spacing w:val="6"/>
                <w:sz w:val="21"/>
                <w:szCs w:val="21"/>
                <w:lang w:eastAsia="zh-CN"/>
              </w:rPr>
              <w:t>》，</w:t>
            </w:r>
            <w:r w:rsidRPr="003445F2">
              <w:rPr>
                <w:rFonts w:ascii="SimSun" w:eastAsia="SimSun" w:hAnsi="SimSun" w:cs="바탕" w:hint="eastAsia"/>
                <w:spacing w:val="6"/>
                <w:sz w:val="21"/>
                <w:szCs w:val="21"/>
                <w:lang w:eastAsia="zh-CN"/>
              </w:rPr>
              <w:t>送</w:t>
            </w:r>
            <w:r w:rsidRPr="003445F2">
              <w:rPr>
                <w:rFonts w:ascii="SimSun" w:eastAsia="SimSun" w:hAnsi="SimSun" w:cs="새굴림" w:hint="eastAsia"/>
                <w:spacing w:val="6"/>
                <w:sz w:val="21"/>
                <w:szCs w:val="21"/>
                <w:lang w:eastAsia="zh-CN"/>
              </w:rPr>
              <w:t>达申请人和原海关行政复议机关</w:t>
            </w:r>
            <w:r w:rsidRPr="003445F2">
              <w:rPr>
                <w:rFonts w:ascii="SimSun" w:eastAsia="SimSun" w:hAnsi="SimSun" w:cs="맑은 고딕" w:hint="eastAsia"/>
                <w:spacing w:val="6"/>
                <w:sz w:val="21"/>
                <w:szCs w:val="21"/>
                <w:lang w:eastAsia="zh-CN"/>
              </w:rPr>
              <w:t>。</w:t>
            </w:r>
            <w:r w:rsidRPr="003445F2">
              <w:rPr>
                <w:rFonts w:ascii="SimSun" w:eastAsia="SimSun" w:hAnsi="SimSun" w:cs="바탕" w:hint="eastAsia"/>
                <w:spacing w:val="6"/>
                <w:sz w:val="21"/>
                <w:szCs w:val="21"/>
                <w:lang w:eastAsia="zh-CN"/>
              </w:rPr>
              <w:t>上一</w:t>
            </w:r>
            <w:r w:rsidRPr="003445F2">
              <w:rPr>
                <w:rFonts w:ascii="SimSun" w:eastAsia="SimSun" w:hAnsi="SimSun" w:cs="새굴림" w:hint="eastAsia"/>
                <w:spacing w:val="6"/>
                <w:sz w:val="21"/>
                <w:szCs w:val="21"/>
                <w:lang w:eastAsia="zh-CN"/>
              </w:rPr>
              <w:t>级海关经审查认为海关行政复议机关不予受理行政复议申请的决定符合本办法规定的</w:t>
            </w:r>
            <w:r w:rsidRPr="003445F2">
              <w:rPr>
                <w:rFonts w:ascii="SimSun" w:eastAsia="SimSun" w:hAnsi="SimSun" w:cs="맑은 고딕" w:hint="eastAsia"/>
                <w:spacing w:val="6"/>
                <w:sz w:val="21"/>
                <w:szCs w:val="21"/>
                <w:lang w:eastAsia="zh-CN"/>
              </w:rPr>
              <w:t>，</w:t>
            </w:r>
            <w:r w:rsidRPr="003445F2">
              <w:rPr>
                <w:rFonts w:ascii="SimSun" w:eastAsia="SimSun" w:hAnsi="SimSun" w:cs="새굴림" w:hint="eastAsia"/>
                <w:spacing w:val="6"/>
                <w:sz w:val="21"/>
                <w:szCs w:val="21"/>
                <w:lang w:eastAsia="zh-CN"/>
              </w:rPr>
              <w:t>应当向申请人做好说明解释工作</w:t>
            </w:r>
            <w:r w:rsidRPr="003445F2">
              <w:rPr>
                <w:rFonts w:ascii="SimSun" w:eastAsia="SimSun" w:hAnsi="SimSun" w:cs="맑은 고딕" w:hint="eastAsia"/>
                <w:spacing w:val="6"/>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第三十九</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下列情形不</w:t>
            </w:r>
            <w:r w:rsidRPr="0030497B">
              <w:rPr>
                <w:rFonts w:ascii="SimSun" w:eastAsia="SimSun" w:hAnsi="SimSun" w:cs="새굴림" w:hint="eastAsia"/>
                <w:sz w:val="21"/>
                <w:szCs w:val="21"/>
                <w:lang w:eastAsia="zh-CN"/>
              </w:rPr>
              <w:t>视为申请行政复议</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关行政复议机关应当给予答复</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或者</w:t>
            </w:r>
            <w:r w:rsidRPr="0030497B">
              <w:rPr>
                <w:rFonts w:ascii="SimSun" w:eastAsia="SimSun" w:hAnsi="SimSun" w:cs="새굴림" w:hint="eastAsia"/>
                <w:sz w:val="21"/>
                <w:szCs w:val="21"/>
                <w:lang w:eastAsia="zh-CN"/>
              </w:rPr>
              <w:t>转由其他机关处理并且告知申请人</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一</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对海关工作人员的个人违法违纪行为进行举报</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控告或者</w:t>
            </w:r>
            <w:r w:rsidRPr="0030497B">
              <w:rPr>
                <w:rFonts w:ascii="SimSun" w:eastAsia="SimSun" w:hAnsi="SimSun" w:cs="새굴림" w:hint="eastAsia"/>
                <w:sz w:val="21"/>
                <w:szCs w:val="21"/>
                <w:lang w:eastAsia="zh-CN"/>
              </w:rPr>
              <w:t>对海关工作人员的态度作风提出异议的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二</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对海关的业务政策</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作</w:t>
            </w:r>
            <w:r w:rsidRPr="0030497B">
              <w:rPr>
                <w:rFonts w:ascii="SimSun" w:eastAsia="SimSun" w:hAnsi="SimSun" w:cs="새굴림" w:hint="eastAsia"/>
                <w:sz w:val="21"/>
                <w:szCs w:val="21"/>
                <w:lang w:eastAsia="zh-CN"/>
              </w:rPr>
              <w:t>业制度</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作</w:t>
            </w:r>
            <w:r w:rsidRPr="0030497B">
              <w:rPr>
                <w:rFonts w:ascii="SimSun" w:eastAsia="SimSun" w:hAnsi="SimSun" w:cs="새굴림" w:hint="eastAsia"/>
                <w:sz w:val="21"/>
                <w:szCs w:val="21"/>
                <w:lang w:eastAsia="zh-CN"/>
              </w:rPr>
              <w:t>业方式和程序提出异议的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三</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对海关工作效率提出异议的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四</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对行政处罚认定的事实</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适用的法律及</w:t>
            </w:r>
            <w:r w:rsidRPr="0030497B">
              <w:rPr>
                <w:rFonts w:ascii="SimSun" w:eastAsia="SimSun" w:hAnsi="SimSun" w:cs="새굴림" w:hint="eastAsia"/>
                <w:sz w:val="21"/>
                <w:szCs w:val="21"/>
                <w:lang w:eastAsia="zh-CN"/>
              </w:rPr>
              <w:t>处罚决定没有异议</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仅因经济上不能承受而请求减免处罚的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五</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不涉及海</w:t>
            </w:r>
            <w:r w:rsidRPr="0030497B">
              <w:rPr>
                <w:rFonts w:ascii="SimSun" w:eastAsia="SimSun" w:hAnsi="SimSun" w:cs="새굴림" w:hint="eastAsia"/>
                <w:sz w:val="21"/>
                <w:szCs w:val="21"/>
                <w:lang w:eastAsia="zh-CN"/>
              </w:rPr>
              <w:t>关具体行政行为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只</w:t>
            </w:r>
            <w:r w:rsidRPr="0030497B">
              <w:rPr>
                <w:rFonts w:ascii="SimSun" w:eastAsia="SimSun" w:hAnsi="SimSun" w:cs="새굴림" w:hint="eastAsia"/>
                <w:sz w:val="21"/>
                <w:szCs w:val="21"/>
                <w:lang w:eastAsia="zh-CN"/>
              </w:rPr>
              <w:t>对海关规章或者其他规范性文件有异议的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六</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请求解答法律</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行政法</w:t>
            </w:r>
            <w:r w:rsidRPr="0030497B">
              <w:rPr>
                <w:rFonts w:ascii="SimSun" w:eastAsia="SimSun" w:hAnsi="SimSun" w:cs="새굴림" w:hint="eastAsia"/>
                <w:sz w:val="21"/>
                <w:szCs w:val="21"/>
                <w:lang w:eastAsia="zh-CN"/>
              </w:rPr>
              <w:t>规</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规章的</w:t>
            </w:r>
            <w:r w:rsidRPr="0030497B">
              <w:rPr>
                <w:rFonts w:ascii="SimSun" w:eastAsia="SimSun" w:hAnsi="SimSun" w:cs="맑은 고딕" w:hint="eastAsia"/>
                <w:sz w:val="21"/>
                <w:szCs w:val="21"/>
                <w:lang w:eastAsia="zh-CN"/>
              </w:rPr>
              <w:t>。</w:t>
            </w:r>
          </w:p>
          <w:p w:rsidR="008D1E85" w:rsidRPr="003445F2" w:rsidRDefault="008D1E85" w:rsidP="00AF6FE6">
            <w:pPr>
              <w:wordWrap/>
              <w:snapToGrid w:val="0"/>
              <w:spacing w:line="290" w:lineRule="atLeast"/>
              <w:rPr>
                <w:rFonts w:ascii="SimSun" w:eastAsia="SimSun" w:hAnsi="SimSun" w:hint="eastAsia"/>
                <w:spacing w:val="6"/>
                <w:sz w:val="21"/>
                <w:szCs w:val="21"/>
                <w:lang w:eastAsia="zh-CN"/>
              </w:rPr>
            </w:pPr>
            <w:r w:rsidRPr="0030497B">
              <w:rPr>
                <w:rFonts w:ascii="SimSun" w:eastAsia="SimSun" w:hAnsi="SimSun" w:hint="eastAsia"/>
                <w:sz w:val="21"/>
                <w:szCs w:val="21"/>
                <w:lang w:eastAsia="zh-CN"/>
              </w:rPr>
              <w:t xml:space="preserve">　　</w:t>
            </w:r>
            <w:r w:rsidRPr="003445F2">
              <w:rPr>
                <w:rFonts w:ascii="SimSun" w:eastAsia="SimSun" w:hAnsi="SimSun" w:cs="바탕" w:hint="eastAsia"/>
                <w:b/>
                <w:spacing w:val="6"/>
                <w:sz w:val="21"/>
                <w:szCs w:val="21"/>
                <w:lang w:eastAsia="zh-CN"/>
              </w:rPr>
              <w:t>第四十</w:t>
            </w:r>
            <w:r w:rsidRPr="003445F2">
              <w:rPr>
                <w:rFonts w:ascii="SimSun" w:eastAsia="SimSun" w:hAnsi="SimSun" w:cs="새굴림" w:hint="eastAsia"/>
                <w:b/>
                <w:spacing w:val="6"/>
                <w:sz w:val="21"/>
                <w:szCs w:val="21"/>
                <w:lang w:eastAsia="zh-CN"/>
              </w:rPr>
              <w:t>条</w:t>
            </w:r>
            <w:r w:rsidRPr="003445F2">
              <w:rPr>
                <w:rFonts w:ascii="SimSun" w:eastAsia="SimSun" w:hAnsi="SimSun" w:hint="eastAsia"/>
                <w:spacing w:val="6"/>
                <w:sz w:val="21"/>
                <w:szCs w:val="21"/>
                <w:lang w:eastAsia="zh-CN"/>
              </w:rPr>
              <w:t xml:space="preserve">　</w:t>
            </w:r>
            <w:r w:rsidRPr="003445F2">
              <w:rPr>
                <w:rFonts w:ascii="SimSun" w:eastAsia="SimSun" w:hAnsi="SimSun" w:cs="바탕" w:hint="eastAsia"/>
                <w:spacing w:val="6"/>
                <w:sz w:val="21"/>
                <w:szCs w:val="21"/>
                <w:lang w:eastAsia="zh-CN"/>
              </w:rPr>
              <w:t>行政</w:t>
            </w:r>
            <w:r w:rsidRPr="003445F2">
              <w:rPr>
                <w:rFonts w:ascii="SimSun" w:eastAsia="SimSun" w:hAnsi="SimSun" w:cs="새굴림" w:hint="eastAsia"/>
                <w:spacing w:val="6"/>
                <w:sz w:val="21"/>
                <w:szCs w:val="21"/>
                <w:lang w:eastAsia="zh-CN"/>
              </w:rPr>
              <w:t>复议期间海关具体行政行为不停止执行</w:t>
            </w:r>
            <w:r w:rsidRPr="003445F2">
              <w:rPr>
                <w:rFonts w:ascii="SimSun" w:eastAsia="SimSun" w:hAnsi="SimSun" w:cs="맑은 고딕" w:hint="eastAsia"/>
                <w:spacing w:val="6"/>
                <w:sz w:val="21"/>
                <w:szCs w:val="21"/>
                <w:lang w:eastAsia="zh-CN"/>
              </w:rPr>
              <w:t>；</w:t>
            </w:r>
            <w:r w:rsidRPr="003445F2">
              <w:rPr>
                <w:rFonts w:ascii="SimSun" w:eastAsia="SimSun" w:hAnsi="SimSun" w:cs="바탕" w:hint="eastAsia"/>
                <w:spacing w:val="6"/>
                <w:sz w:val="21"/>
                <w:szCs w:val="21"/>
                <w:lang w:eastAsia="zh-CN"/>
              </w:rPr>
              <w:t>但是有行政</w:t>
            </w:r>
            <w:r w:rsidRPr="003445F2">
              <w:rPr>
                <w:rFonts w:ascii="SimSun" w:eastAsia="SimSun" w:hAnsi="SimSun" w:cs="새굴림" w:hint="eastAsia"/>
                <w:spacing w:val="6"/>
                <w:sz w:val="21"/>
                <w:szCs w:val="21"/>
                <w:lang w:eastAsia="zh-CN"/>
              </w:rPr>
              <w:t>复议法第二十一条规定情形之一的</w:t>
            </w:r>
            <w:r w:rsidRPr="003445F2">
              <w:rPr>
                <w:rFonts w:ascii="SimSun" w:eastAsia="SimSun" w:hAnsi="SimSun" w:cs="맑은 고딕" w:hint="eastAsia"/>
                <w:spacing w:val="6"/>
                <w:sz w:val="21"/>
                <w:szCs w:val="21"/>
                <w:lang w:eastAsia="zh-CN"/>
              </w:rPr>
              <w:t>，</w:t>
            </w:r>
            <w:r w:rsidRPr="003445F2">
              <w:rPr>
                <w:rFonts w:ascii="SimSun" w:eastAsia="SimSun" w:hAnsi="SimSun" w:cs="바탕" w:hint="eastAsia"/>
                <w:spacing w:val="6"/>
                <w:sz w:val="21"/>
                <w:szCs w:val="21"/>
                <w:lang w:eastAsia="zh-CN"/>
              </w:rPr>
              <w:t>可以停止</w:t>
            </w:r>
            <w:r w:rsidRPr="003445F2">
              <w:rPr>
                <w:rFonts w:ascii="SimSun" w:eastAsia="SimSun" w:hAnsi="SimSun" w:cs="새굴림" w:hint="eastAsia"/>
                <w:spacing w:val="6"/>
                <w:sz w:val="21"/>
                <w:szCs w:val="21"/>
                <w:lang w:eastAsia="zh-CN"/>
              </w:rPr>
              <w:t>执行</w:t>
            </w:r>
            <w:r w:rsidRPr="003445F2">
              <w:rPr>
                <w:rFonts w:ascii="SimSun" w:eastAsia="SimSun" w:hAnsi="SimSun" w:cs="맑은 고딕" w:hint="eastAsia"/>
                <w:spacing w:val="6"/>
                <w:sz w:val="21"/>
                <w:szCs w:val="21"/>
                <w:lang w:eastAsia="zh-CN"/>
              </w:rPr>
              <w:t>。</w:t>
            </w:r>
            <w:r w:rsidRPr="003445F2">
              <w:rPr>
                <w:rFonts w:ascii="SimSun" w:eastAsia="SimSun" w:hAnsi="SimSun" w:cs="새굴림" w:hint="eastAsia"/>
                <w:spacing w:val="6"/>
                <w:sz w:val="21"/>
                <w:szCs w:val="21"/>
                <w:lang w:eastAsia="zh-CN"/>
              </w:rPr>
              <w:t>决定停止执行的</w:t>
            </w:r>
            <w:r w:rsidRPr="003445F2">
              <w:rPr>
                <w:rFonts w:ascii="SimSun" w:eastAsia="SimSun" w:hAnsi="SimSun" w:cs="맑은 고딕" w:hint="eastAsia"/>
                <w:spacing w:val="6"/>
                <w:sz w:val="21"/>
                <w:szCs w:val="21"/>
                <w:lang w:eastAsia="zh-CN"/>
              </w:rPr>
              <w:t>，</w:t>
            </w:r>
            <w:r w:rsidRPr="003445F2">
              <w:rPr>
                <w:rFonts w:ascii="SimSun" w:eastAsia="SimSun" w:hAnsi="SimSun" w:cs="새굴림" w:hint="eastAsia"/>
                <w:spacing w:val="6"/>
                <w:sz w:val="21"/>
                <w:szCs w:val="21"/>
                <w:lang w:eastAsia="zh-CN"/>
              </w:rPr>
              <w:t>应当制作</w:t>
            </w:r>
            <w:r w:rsidRPr="003445F2">
              <w:rPr>
                <w:rFonts w:ascii="SimSun" w:eastAsia="SimSun" w:hAnsi="SimSun" w:cs="맑은 고딕" w:hint="eastAsia"/>
                <w:spacing w:val="6"/>
                <w:sz w:val="21"/>
                <w:szCs w:val="21"/>
                <w:lang w:eastAsia="zh-CN"/>
              </w:rPr>
              <w:t>《</w:t>
            </w:r>
            <w:r w:rsidRPr="003445F2">
              <w:rPr>
                <w:rFonts w:ascii="SimSun" w:eastAsia="SimSun" w:hAnsi="SimSun" w:cs="바탕" w:hint="eastAsia"/>
                <w:spacing w:val="6"/>
                <w:sz w:val="21"/>
                <w:szCs w:val="21"/>
                <w:lang w:eastAsia="zh-CN"/>
              </w:rPr>
              <w:t>具体行政行</w:t>
            </w:r>
            <w:r w:rsidRPr="003445F2">
              <w:rPr>
                <w:rFonts w:ascii="SimSun" w:eastAsia="SimSun" w:hAnsi="SimSun" w:cs="새굴림" w:hint="eastAsia"/>
                <w:spacing w:val="6"/>
                <w:sz w:val="21"/>
                <w:szCs w:val="21"/>
                <w:lang w:eastAsia="zh-CN"/>
              </w:rPr>
              <w:t>为停止执行决定书</w:t>
            </w:r>
            <w:r w:rsidRPr="003445F2">
              <w:rPr>
                <w:rFonts w:ascii="SimSun" w:eastAsia="SimSun" w:hAnsi="SimSun" w:cs="맑은 고딕" w:hint="eastAsia"/>
                <w:spacing w:val="6"/>
                <w:sz w:val="21"/>
                <w:szCs w:val="21"/>
                <w:lang w:eastAsia="zh-CN"/>
              </w:rPr>
              <w:t>》，</w:t>
            </w:r>
            <w:r w:rsidRPr="003445F2">
              <w:rPr>
                <w:rFonts w:ascii="SimSun" w:eastAsia="SimSun" w:hAnsi="SimSun" w:cs="새굴림" w:hint="eastAsia"/>
                <w:spacing w:val="6"/>
                <w:sz w:val="21"/>
                <w:szCs w:val="21"/>
                <w:lang w:eastAsia="zh-CN"/>
              </w:rPr>
              <w:t>并且送达申请人</w:t>
            </w:r>
            <w:r w:rsidRPr="003445F2">
              <w:rPr>
                <w:rFonts w:ascii="SimSun" w:eastAsia="SimSun" w:hAnsi="SimSun" w:cs="맑은 고딕" w:hint="eastAsia"/>
                <w:spacing w:val="6"/>
                <w:sz w:val="21"/>
                <w:szCs w:val="21"/>
                <w:lang w:eastAsia="zh-CN"/>
              </w:rPr>
              <w:t>、</w:t>
            </w:r>
            <w:r w:rsidRPr="003445F2">
              <w:rPr>
                <w:rFonts w:ascii="SimSun" w:eastAsia="SimSun" w:hAnsi="SimSun" w:cs="바탕" w:hint="eastAsia"/>
                <w:spacing w:val="6"/>
                <w:sz w:val="21"/>
                <w:szCs w:val="21"/>
                <w:lang w:eastAsia="zh-CN"/>
              </w:rPr>
              <w:t>被申</w:t>
            </w:r>
            <w:r w:rsidRPr="003445F2">
              <w:rPr>
                <w:rFonts w:ascii="SimSun" w:eastAsia="SimSun" w:hAnsi="SimSun" w:cs="새굴림" w:hint="eastAsia"/>
                <w:spacing w:val="6"/>
                <w:sz w:val="21"/>
                <w:szCs w:val="21"/>
                <w:lang w:eastAsia="zh-CN"/>
              </w:rPr>
              <w:t>请人和第三人</w:t>
            </w:r>
            <w:r w:rsidRPr="003445F2">
              <w:rPr>
                <w:rFonts w:ascii="SimSun" w:eastAsia="SimSun" w:hAnsi="SimSun" w:cs="맑은 고딕" w:hint="eastAsia"/>
                <w:spacing w:val="6"/>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第四十一</w:t>
            </w:r>
            <w:r w:rsidRPr="0030497B">
              <w:rPr>
                <w:rFonts w:ascii="SimSun" w:eastAsia="SimSun" w:hAnsi="SimSun" w:cs="새굴림" w:hint="eastAsia"/>
                <w:b/>
                <w:sz w:val="21"/>
                <w:szCs w:val="21"/>
                <w:lang w:eastAsia="zh-CN"/>
              </w:rPr>
              <w:t>条</w:t>
            </w:r>
            <w:r w:rsidRPr="0030497B">
              <w:rPr>
                <w:rFonts w:ascii="SimSun" w:eastAsia="SimSun" w:hAnsi="SimSun" w:cs="맑은 고딕" w:hint="eastAsia"/>
                <w:b/>
                <w:sz w:val="21"/>
                <w:szCs w:val="21"/>
                <w:lang w:eastAsia="zh-CN"/>
              </w:rPr>
              <w:t xml:space="preserve">　</w:t>
            </w:r>
            <w:r w:rsidRPr="0030497B">
              <w:rPr>
                <w:rFonts w:ascii="SimSun" w:eastAsia="SimSun" w:hAnsi="SimSun" w:cs="바탕" w:hint="eastAsia"/>
                <w:sz w:val="21"/>
                <w:szCs w:val="21"/>
                <w:lang w:eastAsia="zh-CN"/>
              </w:rPr>
              <w:t>有下列情形之一的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关行政复议机关可以决定合并审理</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并且以后一个申请行政复议的日期为正式受理的日期</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一</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两个以上的申请人对同一海关具体行政行为分别向海关行政复议机关申请行政复议的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lastRenderedPageBreak/>
              <w:t xml:space="preserve">　　（</w:t>
            </w:r>
            <w:r w:rsidRPr="0030497B">
              <w:rPr>
                <w:rFonts w:ascii="SimSun" w:eastAsia="SimSun" w:hAnsi="SimSun" w:cs="바탕" w:hint="eastAsia"/>
                <w:sz w:val="21"/>
                <w:szCs w:val="21"/>
                <w:lang w:eastAsia="zh-CN"/>
              </w:rPr>
              <w:t>二</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同一申</w:t>
            </w:r>
            <w:r w:rsidRPr="0030497B">
              <w:rPr>
                <w:rFonts w:ascii="SimSun" w:eastAsia="SimSun" w:hAnsi="SimSun" w:cs="새굴림" w:hint="eastAsia"/>
                <w:sz w:val="21"/>
                <w:szCs w:val="21"/>
                <w:lang w:eastAsia="zh-CN"/>
              </w:rPr>
              <w:t>请人对同一海关的数个相同类型或者具有关联性的具体行政行为分别向海关行政复议机关申请行政复议的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sz w:val="21"/>
                <w:szCs w:val="21"/>
                <w:lang w:eastAsia="zh-CN"/>
              </w:rPr>
            </w:pPr>
          </w:p>
          <w:p w:rsidR="008D1E85" w:rsidRPr="0030497B" w:rsidRDefault="008D1E85" w:rsidP="00AF6FE6">
            <w:pPr>
              <w:wordWrap/>
              <w:snapToGrid w:val="0"/>
              <w:spacing w:line="290" w:lineRule="atLeast"/>
              <w:jc w:val="center"/>
              <w:rPr>
                <w:rFonts w:ascii="SimSun" w:eastAsia="SimSun" w:hAnsi="SimSun"/>
                <w:b/>
                <w:sz w:val="21"/>
                <w:szCs w:val="21"/>
                <w:lang w:eastAsia="zh-CN"/>
              </w:rPr>
            </w:pPr>
            <w:r w:rsidRPr="0030497B">
              <w:rPr>
                <w:rFonts w:ascii="SimSun" w:eastAsia="SimSun" w:hAnsi="SimSun" w:cs="바탕" w:hint="eastAsia"/>
                <w:b/>
                <w:sz w:val="21"/>
                <w:szCs w:val="21"/>
                <w:lang w:eastAsia="zh-CN"/>
              </w:rPr>
              <w:t>第五章</w:t>
            </w:r>
            <w:r w:rsidRPr="0030497B">
              <w:rPr>
                <w:rFonts w:ascii="SimSun" w:eastAsia="SimSun" w:hAnsi="SimSun" w:cs="맑은 고딕" w:hint="eastAsia"/>
                <w:b/>
                <w:sz w:val="21"/>
                <w:szCs w:val="21"/>
                <w:lang w:eastAsia="zh-CN"/>
              </w:rPr>
              <w:t xml:space="preserve">　</w:t>
            </w:r>
            <w:r w:rsidRPr="0030497B">
              <w:rPr>
                <w:rFonts w:ascii="SimSun" w:eastAsia="SimSun" w:hAnsi="SimSun" w:cs="바탕" w:hint="eastAsia"/>
                <w:b/>
                <w:sz w:val="21"/>
                <w:szCs w:val="21"/>
                <w:lang w:eastAsia="zh-CN"/>
              </w:rPr>
              <w:t>海</w:t>
            </w:r>
            <w:r w:rsidRPr="0030497B">
              <w:rPr>
                <w:rFonts w:ascii="SimSun" w:eastAsia="SimSun" w:hAnsi="SimSun" w:cs="새굴림" w:hint="eastAsia"/>
                <w:b/>
                <w:sz w:val="21"/>
                <w:szCs w:val="21"/>
                <w:lang w:eastAsia="zh-CN"/>
              </w:rPr>
              <w:t>关行政复议审理与决定</w:t>
            </w:r>
          </w:p>
          <w:p w:rsidR="008D1E85" w:rsidRPr="0030497B" w:rsidRDefault="008D1E85" w:rsidP="00AF6FE6">
            <w:pPr>
              <w:wordWrap/>
              <w:snapToGrid w:val="0"/>
              <w:spacing w:line="290" w:lineRule="atLeast"/>
              <w:jc w:val="center"/>
              <w:rPr>
                <w:rFonts w:ascii="SimSun" w:eastAsia="SimSun" w:hAnsi="SimSun"/>
                <w:sz w:val="21"/>
                <w:szCs w:val="21"/>
                <w:lang w:eastAsia="zh-CN"/>
              </w:rPr>
            </w:pPr>
            <w:r w:rsidRPr="0030497B">
              <w:rPr>
                <w:rFonts w:ascii="SimSun" w:eastAsia="SimSun" w:hAnsi="SimSun" w:cs="바탕" w:hint="eastAsia"/>
                <w:b/>
                <w:sz w:val="21"/>
                <w:szCs w:val="21"/>
                <w:lang w:eastAsia="zh-CN"/>
              </w:rPr>
              <w:t>第一</w:t>
            </w:r>
            <w:r w:rsidRPr="0030497B">
              <w:rPr>
                <w:rFonts w:ascii="SimSun" w:eastAsia="SimSun" w:hAnsi="SimSun" w:cs="새굴림" w:hint="eastAsia"/>
                <w:b/>
                <w:sz w:val="21"/>
                <w:szCs w:val="21"/>
                <w:lang w:eastAsia="zh-CN"/>
              </w:rPr>
              <w:t>节</w:t>
            </w:r>
            <w:r w:rsidRPr="0030497B">
              <w:rPr>
                <w:rFonts w:ascii="SimSun" w:eastAsia="SimSun" w:hAnsi="SimSun" w:cs="맑은 고딕" w:hint="eastAsia"/>
                <w:b/>
                <w:sz w:val="21"/>
                <w:szCs w:val="21"/>
                <w:lang w:eastAsia="zh-CN"/>
              </w:rPr>
              <w:t xml:space="preserve">　</w:t>
            </w:r>
            <w:r w:rsidRPr="0030497B">
              <w:rPr>
                <w:rFonts w:ascii="SimSun" w:eastAsia="SimSun" w:hAnsi="SimSun" w:cs="바탕" w:hint="eastAsia"/>
                <w:b/>
                <w:sz w:val="21"/>
                <w:szCs w:val="21"/>
                <w:lang w:eastAsia="zh-CN"/>
              </w:rPr>
              <w:t>行政</w:t>
            </w:r>
            <w:r w:rsidRPr="0030497B">
              <w:rPr>
                <w:rFonts w:ascii="SimSun" w:eastAsia="SimSun" w:hAnsi="SimSun" w:cs="새굴림" w:hint="eastAsia"/>
                <w:b/>
                <w:sz w:val="21"/>
                <w:szCs w:val="21"/>
                <w:lang w:eastAsia="zh-CN"/>
              </w:rPr>
              <w:t>复议答复</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第四十二</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关行政复议机构应当自受理行政复议申请之日起</w:t>
            </w:r>
            <w:r w:rsidRPr="0030497B">
              <w:rPr>
                <w:rFonts w:ascii="SimSun" w:eastAsia="SimSun" w:hAnsi="SimSun" w:hint="eastAsia"/>
                <w:sz w:val="21"/>
                <w:szCs w:val="21"/>
                <w:lang w:eastAsia="zh-CN"/>
              </w:rPr>
              <w:t>7</w:t>
            </w:r>
            <w:r w:rsidRPr="0030497B">
              <w:rPr>
                <w:rFonts w:ascii="SimSun" w:eastAsia="SimSun" w:hAnsi="SimSun" w:cs="바탕" w:hint="eastAsia"/>
                <w:sz w:val="21"/>
                <w:szCs w:val="21"/>
                <w:lang w:eastAsia="zh-CN"/>
              </w:rPr>
              <w:t>日</w:t>
            </w:r>
            <w:r w:rsidRPr="0030497B">
              <w:rPr>
                <w:rFonts w:ascii="SimSun" w:eastAsia="SimSun" w:hAnsi="SimSun" w:cs="새굴림" w:hint="eastAsia"/>
                <w:sz w:val="21"/>
                <w:szCs w:val="21"/>
                <w:lang w:eastAsia="zh-CN"/>
              </w:rPr>
              <w:t>内</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将行政复议申请书副本或者行政复议申请笔录复印件以及申请人提交的证据</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有</w:t>
            </w:r>
            <w:r w:rsidRPr="0030497B">
              <w:rPr>
                <w:rFonts w:ascii="SimSun" w:eastAsia="SimSun" w:hAnsi="SimSun" w:cs="새굴림" w:hint="eastAsia"/>
                <w:sz w:val="21"/>
                <w:szCs w:val="21"/>
                <w:lang w:eastAsia="zh-CN"/>
              </w:rPr>
              <w:t>关材料的副本发送被申请人</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第四十三</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被申</w:t>
            </w:r>
            <w:r w:rsidRPr="0030497B">
              <w:rPr>
                <w:rFonts w:ascii="SimSun" w:eastAsia="SimSun" w:hAnsi="SimSun" w:cs="새굴림" w:hint="eastAsia"/>
                <w:sz w:val="21"/>
                <w:szCs w:val="21"/>
                <w:lang w:eastAsia="zh-CN"/>
              </w:rPr>
              <w:t>请人应当自收到申请书副本或者行政复议申请笔录复印件之日起</w:t>
            </w:r>
            <w:r w:rsidRPr="0030497B">
              <w:rPr>
                <w:rFonts w:ascii="SimSun" w:eastAsia="SimSun" w:hAnsi="SimSun" w:hint="eastAsia"/>
                <w:sz w:val="21"/>
                <w:szCs w:val="21"/>
                <w:lang w:eastAsia="zh-CN"/>
              </w:rPr>
              <w:t>10</w:t>
            </w:r>
            <w:r w:rsidRPr="0030497B">
              <w:rPr>
                <w:rFonts w:ascii="SimSun" w:eastAsia="SimSun" w:hAnsi="SimSun" w:cs="바탕" w:hint="eastAsia"/>
                <w:sz w:val="21"/>
                <w:szCs w:val="21"/>
                <w:lang w:eastAsia="zh-CN"/>
              </w:rPr>
              <w:t>日</w:t>
            </w:r>
            <w:r w:rsidRPr="0030497B">
              <w:rPr>
                <w:rFonts w:ascii="SimSun" w:eastAsia="SimSun" w:hAnsi="SimSun" w:cs="새굴림" w:hint="eastAsia"/>
                <w:sz w:val="21"/>
                <w:szCs w:val="21"/>
                <w:lang w:eastAsia="zh-CN"/>
              </w:rPr>
              <w:t>内</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向海</w:t>
            </w:r>
            <w:r w:rsidRPr="0030497B">
              <w:rPr>
                <w:rFonts w:ascii="SimSun" w:eastAsia="SimSun" w:hAnsi="SimSun" w:cs="새굴림" w:hint="eastAsia"/>
                <w:sz w:val="21"/>
                <w:szCs w:val="21"/>
                <w:lang w:eastAsia="zh-CN"/>
              </w:rPr>
              <w:t>关行政复议机构提交</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复议答复书</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并且提交当初作出具体行政行为的证据</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依据和其他有</w:t>
            </w:r>
            <w:r w:rsidRPr="0030497B">
              <w:rPr>
                <w:rFonts w:ascii="SimSun" w:eastAsia="SimSun" w:hAnsi="SimSun" w:cs="새굴림" w:hint="eastAsia"/>
                <w:sz w:val="21"/>
                <w:szCs w:val="21"/>
                <w:lang w:eastAsia="zh-CN"/>
              </w:rPr>
              <w:t>关材料</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复议答复书</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应当载明下列内容</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一</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被申</w:t>
            </w:r>
            <w:r w:rsidRPr="0030497B">
              <w:rPr>
                <w:rFonts w:ascii="SimSun" w:eastAsia="SimSun" w:hAnsi="SimSun" w:cs="새굴림" w:hint="eastAsia"/>
                <w:sz w:val="21"/>
                <w:szCs w:val="21"/>
                <w:lang w:eastAsia="zh-CN"/>
              </w:rPr>
              <w:t>请人名称</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地址</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法定代表人姓名及</w:t>
            </w:r>
            <w:r w:rsidRPr="0030497B">
              <w:rPr>
                <w:rFonts w:ascii="SimSun" w:eastAsia="SimSun" w:hAnsi="SimSun" w:cs="새굴림" w:hint="eastAsia"/>
                <w:sz w:val="21"/>
                <w:szCs w:val="21"/>
                <w:lang w:eastAsia="zh-CN"/>
              </w:rPr>
              <w:t>职务</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二</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被申</w:t>
            </w:r>
            <w:r w:rsidRPr="0030497B">
              <w:rPr>
                <w:rFonts w:ascii="SimSun" w:eastAsia="SimSun" w:hAnsi="SimSun" w:cs="새굴림" w:hint="eastAsia"/>
                <w:sz w:val="21"/>
                <w:szCs w:val="21"/>
                <w:lang w:eastAsia="zh-CN"/>
              </w:rPr>
              <w:t>请人作出具体行政行为的事实</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证据</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理由及法律依据</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三</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对申请人的行政复议申请要求</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事</w:t>
            </w:r>
            <w:r w:rsidRPr="0030497B">
              <w:rPr>
                <w:rFonts w:ascii="SimSun" w:eastAsia="SimSun" w:hAnsi="SimSun" w:cs="새굴림" w:hint="eastAsia"/>
                <w:sz w:val="21"/>
                <w:szCs w:val="21"/>
                <w:lang w:eastAsia="zh-CN"/>
              </w:rPr>
              <w:t>实</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理由逐</w:t>
            </w:r>
            <w:r w:rsidRPr="0030497B">
              <w:rPr>
                <w:rFonts w:ascii="SimSun" w:eastAsia="SimSun" w:hAnsi="SimSun" w:cs="새굴림" w:hint="eastAsia"/>
                <w:sz w:val="21"/>
                <w:szCs w:val="21"/>
                <w:lang w:eastAsia="zh-CN"/>
              </w:rPr>
              <w:t>条进行答辩和必要的举证</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四</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对有关具体行政行为建议维持</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变更</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撤</w:t>
            </w:r>
            <w:r w:rsidRPr="0030497B">
              <w:rPr>
                <w:rFonts w:ascii="SimSun" w:eastAsia="SimSun" w:hAnsi="SimSun" w:cs="새굴림" w:hint="eastAsia"/>
                <w:sz w:val="21"/>
                <w:szCs w:val="21"/>
                <w:lang w:eastAsia="zh-CN"/>
              </w:rPr>
              <w:t>销或者确认违法</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建</w:t>
            </w:r>
            <w:r w:rsidRPr="0030497B">
              <w:rPr>
                <w:rFonts w:ascii="SimSun" w:eastAsia="SimSun" w:hAnsi="SimSun" w:cs="새굴림" w:hint="eastAsia"/>
                <w:sz w:val="21"/>
                <w:szCs w:val="21"/>
                <w:lang w:eastAsia="zh-CN"/>
              </w:rPr>
              <w:t>议驳回行政复议申请</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进行行政复议调解等答复意见</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五</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作出答</w:t>
            </w:r>
            <w:r w:rsidRPr="0030497B">
              <w:rPr>
                <w:rFonts w:ascii="SimSun" w:eastAsia="SimSun" w:hAnsi="SimSun" w:cs="새굴림" w:hint="eastAsia"/>
                <w:sz w:val="21"/>
                <w:szCs w:val="21"/>
                <w:lang w:eastAsia="zh-CN"/>
              </w:rPr>
              <w:t>复的时间</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复议答复书</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应当加盖被申请人印章</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被申</w:t>
            </w:r>
            <w:r w:rsidRPr="0030497B">
              <w:rPr>
                <w:rFonts w:ascii="SimSun" w:eastAsia="SimSun" w:hAnsi="SimSun" w:cs="새굴림" w:hint="eastAsia"/>
                <w:sz w:val="21"/>
                <w:szCs w:val="21"/>
                <w:lang w:eastAsia="zh-CN"/>
              </w:rPr>
              <w:t>请人提交的有关证据</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依据和其他有</w:t>
            </w:r>
            <w:r w:rsidRPr="0030497B">
              <w:rPr>
                <w:rFonts w:ascii="SimSun" w:eastAsia="SimSun" w:hAnsi="SimSun" w:cs="새굴림" w:hint="eastAsia"/>
                <w:sz w:val="21"/>
                <w:szCs w:val="21"/>
                <w:lang w:eastAsia="zh-CN"/>
              </w:rPr>
              <w:t>关材料应当按照规定装订成卷</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第四十四</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关行政复议机构应当在收到被申请人提交的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复议答复书</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之日起</w:t>
            </w:r>
            <w:r w:rsidRPr="0030497B">
              <w:rPr>
                <w:rFonts w:ascii="SimSun" w:eastAsia="SimSun" w:hAnsi="SimSun" w:hint="eastAsia"/>
                <w:sz w:val="21"/>
                <w:szCs w:val="21"/>
                <w:lang w:eastAsia="zh-CN"/>
              </w:rPr>
              <w:t>7</w:t>
            </w:r>
            <w:r w:rsidRPr="0030497B">
              <w:rPr>
                <w:rFonts w:ascii="SimSun" w:eastAsia="SimSun" w:hAnsi="SimSun" w:cs="바탕" w:hint="eastAsia"/>
                <w:sz w:val="21"/>
                <w:szCs w:val="21"/>
                <w:lang w:eastAsia="zh-CN"/>
              </w:rPr>
              <w:t>日</w:t>
            </w:r>
            <w:r w:rsidRPr="0030497B">
              <w:rPr>
                <w:rFonts w:ascii="SimSun" w:eastAsia="SimSun" w:hAnsi="SimSun" w:cs="새굴림" w:hint="eastAsia"/>
                <w:sz w:val="21"/>
                <w:szCs w:val="21"/>
                <w:lang w:eastAsia="zh-CN"/>
              </w:rPr>
              <w:t>内</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将</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复议答复书</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副本</w:t>
            </w:r>
            <w:r w:rsidRPr="0030497B">
              <w:rPr>
                <w:rFonts w:ascii="SimSun" w:eastAsia="SimSun" w:hAnsi="SimSun" w:cs="새굴림" w:hint="eastAsia"/>
                <w:sz w:val="21"/>
                <w:szCs w:val="21"/>
                <w:lang w:eastAsia="zh-CN"/>
              </w:rPr>
              <w:t>发送申请人</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第四十五</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复议案件的答复工作由被申请人负责法制工作的机构具体负责</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새굴림" w:hint="eastAsia"/>
                <w:sz w:val="21"/>
                <w:szCs w:val="21"/>
                <w:lang w:eastAsia="zh-CN"/>
              </w:rPr>
              <w:t>对海关总署作出的具体行政行为不服向海关总署申请行政复议的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由原承</w:t>
            </w:r>
            <w:r w:rsidRPr="0030497B">
              <w:rPr>
                <w:rFonts w:ascii="SimSun" w:eastAsia="SimSun" w:hAnsi="SimSun" w:cs="새굴림" w:hint="eastAsia"/>
                <w:sz w:val="21"/>
                <w:szCs w:val="21"/>
                <w:lang w:eastAsia="zh-CN"/>
              </w:rPr>
              <w:t>办具体行政行为有关事项的部门或者机</w:t>
            </w:r>
            <w:r w:rsidRPr="0030497B">
              <w:rPr>
                <w:rFonts w:ascii="SimSun" w:eastAsia="SimSun" w:hAnsi="SimSun" w:cs="새굴림" w:hint="eastAsia"/>
                <w:sz w:val="21"/>
                <w:szCs w:val="21"/>
                <w:lang w:eastAsia="zh-CN"/>
              </w:rPr>
              <w:lastRenderedPageBreak/>
              <w:t>构具体负责提出书面答复</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并且提交当初作出具体行政行为的证据</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依据和其他有</w:t>
            </w:r>
            <w:r w:rsidRPr="0030497B">
              <w:rPr>
                <w:rFonts w:ascii="SimSun" w:eastAsia="SimSun" w:hAnsi="SimSun" w:cs="새굴림" w:hint="eastAsia"/>
                <w:sz w:val="21"/>
                <w:szCs w:val="21"/>
                <w:lang w:eastAsia="zh-CN"/>
              </w:rPr>
              <w:t>关材料</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sz w:val="21"/>
                <w:szCs w:val="21"/>
                <w:lang w:eastAsia="zh-CN"/>
              </w:rPr>
            </w:pPr>
          </w:p>
          <w:p w:rsidR="008D1E85" w:rsidRPr="0030497B" w:rsidRDefault="008D1E85" w:rsidP="003445F2">
            <w:pPr>
              <w:tabs>
                <w:tab w:val="center" w:pos="4153"/>
                <w:tab w:val="left" w:pos="5685"/>
              </w:tabs>
              <w:wordWrap/>
              <w:snapToGrid w:val="0"/>
              <w:spacing w:line="290" w:lineRule="atLeast"/>
              <w:jc w:val="center"/>
              <w:rPr>
                <w:rFonts w:ascii="SimSun" w:eastAsia="SimSun" w:hAnsi="SimSun"/>
                <w:sz w:val="21"/>
                <w:szCs w:val="21"/>
                <w:lang w:eastAsia="zh-CN"/>
              </w:rPr>
            </w:pPr>
            <w:r w:rsidRPr="0030497B">
              <w:rPr>
                <w:rFonts w:ascii="SimSun" w:eastAsia="SimSun" w:hAnsi="SimSun" w:cs="바탕" w:hint="eastAsia"/>
                <w:b/>
                <w:sz w:val="21"/>
                <w:szCs w:val="21"/>
                <w:lang w:eastAsia="zh-CN"/>
              </w:rPr>
              <w:t>第二</w:t>
            </w:r>
            <w:r w:rsidRPr="0030497B">
              <w:rPr>
                <w:rFonts w:ascii="SimSun" w:eastAsia="SimSun" w:hAnsi="SimSun" w:cs="새굴림" w:hint="eastAsia"/>
                <w:b/>
                <w:sz w:val="21"/>
                <w:szCs w:val="21"/>
                <w:lang w:eastAsia="zh-CN"/>
              </w:rPr>
              <w:t>节</w:t>
            </w:r>
            <w:r w:rsidRPr="0030497B">
              <w:rPr>
                <w:rFonts w:ascii="SimSun" w:eastAsia="SimSun" w:hAnsi="SimSun" w:cs="맑은 고딕" w:hint="eastAsia"/>
                <w:b/>
                <w:sz w:val="21"/>
                <w:szCs w:val="21"/>
                <w:lang w:eastAsia="zh-CN"/>
              </w:rPr>
              <w:t xml:space="preserve">　</w:t>
            </w:r>
            <w:r w:rsidRPr="0030497B">
              <w:rPr>
                <w:rFonts w:ascii="SimSun" w:eastAsia="SimSun" w:hAnsi="SimSun" w:cs="바탕" w:hint="eastAsia"/>
                <w:b/>
                <w:sz w:val="21"/>
                <w:szCs w:val="21"/>
                <w:lang w:eastAsia="zh-CN"/>
              </w:rPr>
              <w:t>行政</w:t>
            </w:r>
            <w:r w:rsidRPr="0030497B">
              <w:rPr>
                <w:rFonts w:ascii="SimSun" w:eastAsia="SimSun" w:hAnsi="SimSun" w:cs="새굴림" w:hint="eastAsia"/>
                <w:b/>
                <w:sz w:val="21"/>
                <w:szCs w:val="21"/>
                <w:lang w:eastAsia="zh-CN"/>
              </w:rPr>
              <w:t>复议审理</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第四十六</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关行政复议案件实行合议制审理</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合</w:t>
            </w:r>
            <w:r w:rsidRPr="0030497B">
              <w:rPr>
                <w:rFonts w:ascii="SimSun" w:eastAsia="SimSun" w:hAnsi="SimSun" w:cs="새굴림" w:hint="eastAsia"/>
                <w:sz w:val="21"/>
                <w:szCs w:val="21"/>
                <w:lang w:eastAsia="zh-CN"/>
              </w:rPr>
              <w:t>议人员为不得少于</w:t>
            </w:r>
            <w:r w:rsidRPr="0030497B">
              <w:rPr>
                <w:rFonts w:ascii="SimSun" w:eastAsia="SimSun" w:hAnsi="SimSun" w:hint="eastAsia"/>
                <w:sz w:val="21"/>
                <w:szCs w:val="21"/>
                <w:lang w:eastAsia="zh-CN"/>
              </w:rPr>
              <w:t>3</w:t>
            </w:r>
            <w:r w:rsidRPr="0030497B">
              <w:rPr>
                <w:rFonts w:ascii="SimSun" w:eastAsia="SimSun" w:hAnsi="SimSun" w:cs="바탕" w:hint="eastAsia"/>
                <w:sz w:val="21"/>
                <w:szCs w:val="21"/>
                <w:lang w:eastAsia="zh-CN"/>
              </w:rPr>
              <w:t>人的</w:t>
            </w:r>
            <w:r w:rsidRPr="0030497B">
              <w:rPr>
                <w:rFonts w:ascii="SimSun" w:eastAsia="SimSun" w:hAnsi="SimSun" w:cs="새굴림" w:hint="eastAsia"/>
                <w:sz w:val="21"/>
                <w:szCs w:val="21"/>
                <w:lang w:eastAsia="zh-CN"/>
              </w:rPr>
              <w:t>单数</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合</w:t>
            </w:r>
            <w:r w:rsidRPr="0030497B">
              <w:rPr>
                <w:rFonts w:ascii="SimSun" w:eastAsia="SimSun" w:hAnsi="SimSun" w:cs="새굴림" w:hint="eastAsia"/>
                <w:sz w:val="21"/>
                <w:szCs w:val="21"/>
                <w:lang w:eastAsia="zh-CN"/>
              </w:rPr>
              <w:t>议人员由海关行政复议机构负责人指定的行政复议人员或者海关行政复议机构聘任或者特邀的其他具有专业知识的人员担任</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被申</w:t>
            </w:r>
            <w:r w:rsidRPr="0030497B">
              <w:rPr>
                <w:rFonts w:ascii="SimSun" w:eastAsia="SimSun" w:hAnsi="SimSun" w:cs="새굴림" w:hint="eastAsia"/>
                <w:sz w:val="21"/>
                <w:szCs w:val="21"/>
                <w:lang w:eastAsia="zh-CN"/>
              </w:rPr>
              <w:t>请人所属人员不得担任合议人员</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对海关总署作出的具体行政行为不服向海关总署申请行政复议的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原具体行政行</w:t>
            </w:r>
            <w:r w:rsidRPr="0030497B">
              <w:rPr>
                <w:rFonts w:ascii="SimSun" w:eastAsia="SimSun" w:hAnsi="SimSun" w:cs="새굴림" w:hint="eastAsia"/>
                <w:sz w:val="21"/>
                <w:szCs w:val="21"/>
                <w:lang w:eastAsia="zh-CN"/>
              </w:rPr>
              <w:t>为经办部门的人员不得担任合议人员</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새굴림" w:hint="eastAsia"/>
                <w:sz w:val="21"/>
                <w:szCs w:val="21"/>
                <w:lang w:eastAsia="zh-CN"/>
              </w:rPr>
              <w:t>对于事实清楚</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案情</w:t>
            </w:r>
            <w:r w:rsidRPr="0030497B">
              <w:rPr>
                <w:rFonts w:ascii="SimSun" w:eastAsia="SimSun" w:hAnsi="SimSun" w:cs="새굴림" w:hint="eastAsia"/>
                <w:sz w:val="21"/>
                <w:szCs w:val="21"/>
                <w:lang w:eastAsia="zh-CN"/>
              </w:rPr>
              <w:t>简单</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争议不大的海关行政复议案件</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也可以不适用合</w:t>
            </w:r>
            <w:r w:rsidRPr="0030497B">
              <w:rPr>
                <w:rFonts w:ascii="SimSun" w:eastAsia="SimSun" w:hAnsi="SimSun" w:cs="새굴림" w:hint="eastAsia"/>
                <w:sz w:val="21"/>
                <w:szCs w:val="21"/>
                <w:lang w:eastAsia="zh-CN"/>
              </w:rPr>
              <w:t>议制</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但是</w:t>
            </w:r>
            <w:r w:rsidRPr="0030497B">
              <w:rPr>
                <w:rFonts w:ascii="SimSun" w:eastAsia="SimSun" w:hAnsi="SimSun" w:cs="새굴림" w:hint="eastAsia"/>
                <w:sz w:val="21"/>
                <w:szCs w:val="21"/>
                <w:lang w:eastAsia="zh-CN"/>
              </w:rPr>
              <w:t>应当由</w:t>
            </w:r>
            <w:r w:rsidRPr="0030497B">
              <w:rPr>
                <w:rFonts w:ascii="SimSun" w:eastAsia="SimSun" w:hAnsi="SimSun" w:hint="eastAsia"/>
                <w:sz w:val="21"/>
                <w:szCs w:val="21"/>
                <w:lang w:eastAsia="zh-CN"/>
              </w:rPr>
              <w:t>2</w:t>
            </w:r>
            <w:r w:rsidRPr="0030497B">
              <w:rPr>
                <w:rFonts w:ascii="SimSun" w:eastAsia="SimSun" w:hAnsi="SimSun" w:cs="바탕" w:hint="eastAsia"/>
                <w:sz w:val="21"/>
                <w:szCs w:val="21"/>
                <w:lang w:eastAsia="zh-CN"/>
              </w:rPr>
              <w:t>名以上行政</w:t>
            </w:r>
            <w:r w:rsidRPr="0030497B">
              <w:rPr>
                <w:rFonts w:ascii="SimSun" w:eastAsia="SimSun" w:hAnsi="SimSun" w:cs="새굴림" w:hint="eastAsia"/>
                <w:sz w:val="21"/>
                <w:szCs w:val="21"/>
                <w:lang w:eastAsia="zh-CN"/>
              </w:rPr>
              <w:t>复议人员参加审理</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第四十七</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关行政复议机构负责人应当指定一名行政复议人员担任主审</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具体</w:t>
            </w:r>
            <w:r w:rsidRPr="0030497B">
              <w:rPr>
                <w:rFonts w:ascii="SimSun" w:eastAsia="SimSun" w:hAnsi="SimSun" w:cs="새굴림" w:hint="eastAsia"/>
                <w:sz w:val="21"/>
                <w:szCs w:val="21"/>
                <w:lang w:eastAsia="zh-CN"/>
              </w:rPr>
              <w:t>负责对行政复议案件事实的审查</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并且对所认定案件事实的真实性和适用法律的准确性承担主要责任</w:t>
            </w:r>
            <w:r w:rsidRPr="0030497B">
              <w:rPr>
                <w:rFonts w:ascii="SimSun" w:eastAsia="SimSun" w:hAnsi="SimSun" w:cs="맑은 고딕" w:hint="eastAsia"/>
                <w:sz w:val="21"/>
                <w:szCs w:val="21"/>
                <w:lang w:eastAsia="zh-CN"/>
              </w:rPr>
              <w:t>。</w:t>
            </w:r>
          </w:p>
          <w:p w:rsidR="008D1E85" w:rsidRPr="003445F2" w:rsidRDefault="008D1E85" w:rsidP="00AF6FE6">
            <w:pPr>
              <w:wordWrap/>
              <w:snapToGrid w:val="0"/>
              <w:spacing w:line="290" w:lineRule="atLeast"/>
              <w:rPr>
                <w:rFonts w:ascii="SimSun" w:eastAsia="SimSun" w:hAnsi="SimSun" w:hint="eastAsia"/>
                <w:spacing w:val="14"/>
                <w:sz w:val="21"/>
                <w:szCs w:val="21"/>
                <w:lang w:eastAsia="zh-CN"/>
              </w:rPr>
            </w:pPr>
            <w:r w:rsidRPr="003445F2">
              <w:rPr>
                <w:rFonts w:ascii="SimSun" w:eastAsia="SimSun" w:hAnsi="SimSun" w:hint="eastAsia"/>
                <w:spacing w:val="14"/>
                <w:sz w:val="21"/>
                <w:szCs w:val="21"/>
                <w:lang w:eastAsia="zh-CN"/>
              </w:rPr>
              <w:t xml:space="preserve">　　</w:t>
            </w:r>
            <w:r w:rsidRPr="003445F2">
              <w:rPr>
                <w:rFonts w:ascii="SimSun" w:eastAsia="SimSun" w:hAnsi="SimSun" w:cs="바탕" w:hint="eastAsia"/>
                <w:spacing w:val="14"/>
                <w:sz w:val="21"/>
                <w:szCs w:val="21"/>
                <w:lang w:eastAsia="zh-CN"/>
              </w:rPr>
              <w:t>合</w:t>
            </w:r>
            <w:r w:rsidRPr="003445F2">
              <w:rPr>
                <w:rFonts w:ascii="SimSun" w:eastAsia="SimSun" w:hAnsi="SimSun" w:cs="새굴림" w:hint="eastAsia"/>
                <w:spacing w:val="14"/>
                <w:sz w:val="21"/>
                <w:szCs w:val="21"/>
                <w:lang w:eastAsia="zh-CN"/>
              </w:rPr>
              <w:t>议人员应当根据复议查明的事实</w:t>
            </w:r>
            <w:r w:rsidRPr="003445F2">
              <w:rPr>
                <w:rFonts w:ascii="SimSun" w:eastAsia="SimSun" w:hAnsi="SimSun" w:cs="맑은 고딕" w:hint="eastAsia"/>
                <w:spacing w:val="14"/>
                <w:sz w:val="21"/>
                <w:szCs w:val="21"/>
                <w:lang w:eastAsia="zh-CN"/>
              </w:rPr>
              <w:t>，</w:t>
            </w:r>
            <w:r w:rsidRPr="003445F2">
              <w:rPr>
                <w:rFonts w:ascii="SimSun" w:eastAsia="SimSun" w:hAnsi="SimSun" w:cs="바탕" w:hint="eastAsia"/>
                <w:spacing w:val="14"/>
                <w:sz w:val="21"/>
                <w:szCs w:val="21"/>
                <w:lang w:eastAsia="zh-CN"/>
              </w:rPr>
              <w:t>依据有</w:t>
            </w:r>
            <w:r w:rsidRPr="003445F2">
              <w:rPr>
                <w:rFonts w:ascii="SimSun" w:eastAsia="SimSun" w:hAnsi="SimSun" w:cs="새굴림" w:hint="eastAsia"/>
                <w:spacing w:val="14"/>
                <w:sz w:val="21"/>
                <w:szCs w:val="21"/>
                <w:lang w:eastAsia="zh-CN"/>
              </w:rPr>
              <w:t>关法律</w:t>
            </w:r>
            <w:r w:rsidRPr="003445F2">
              <w:rPr>
                <w:rFonts w:ascii="SimSun" w:eastAsia="SimSun" w:hAnsi="SimSun" w:cs="맑은 고딕" w:hint="eastAsia"/>
                <w:spacing w:val="14"/>
                <w:sz w:val="21"/>
                <w:szCs w:val="21"/>
                <w:lang w:eastAsia="zh-CN"/>
              </w:rPr>
              <w:t>、</w:t>
            </w:r>
            <w:r w:rsidRPr="003445F2">
              <w:rPr>
                <w:rFonts w:ascii="SimSun" w:eastAsia="SimSun" w:hAnsi="SimSun" w:cs="바탕" w:hint="eastAsia"/>
                <w:spacing w:val="14"/>
                <w:sz w:val="21"/>
                <w:szCs w:val="21"/>
                <w:lang w:eastAsia="zh-CN"/>
              </w:rPr>
              <w:t>行政法</w:t>
            </w:r>
            <w:r w:rsidRPr="003445F2">
              <w:rPr>
                <w:rFonts w:ascii="SimSun" w:eastAsia="SimSun" w:hAnsi="SimSun" w:cs="새굴림" w:hint="eastAsia"/>
                <w:spacing w:val="14"/>
                <w:sz w:val="21"/>
                <w:szCs w:val="21"/>
                <w:lang w:eastAsia="zh-CN"/>
              </w:rPr>
              <w:t>规和海关规章的规定</w:t>
            </w:r>
            <w:r w:rsidRPr="003445F2">
              <w:rPr>
                <w:rFonts w:ascii="SimSun" w:eastAsia="SimSun" w:hAnsi="SimSun" w:cs="맑은 고딕" w:hint="eastAsia"/>
                <w:spacing w:val="14"/>
                <w:sz w:val="21"/>
                <w:szCs w:val="21"/>
                <w:lang w:eastAsia="zh-CN"/>
              </w:rPr>
              <w:t>，</w:t>
            </w:r>
            <w:r w:rsidRPr="003445F2">
              <w:rPr>
                <w:rFonts w:ascii="SimSun" w:eastAsia="SimSun" w:hAnsi="SimSun" w:cs="바탕" w:hint="eastAsia"/>
                <w:spacing w:val="14"/>
                <w:sz w:val="21"/>
                <w:szCs w:val="21"/>
                <w:lang w:eastAsia="zh-CN"/>
              </w:rPr>
              <w:t>提出合</w:t>
            </w:r>
            <w:r w:rsidRPr="003445F2">
              <w:rPr>
                <w:rFonts w:ascii="SimSun" w:eastAsia="SimSun" w:hAnsi="SimSun" w:cs="새굴림" w:hint="eastAsia"/>
                <w:spacing w:val="14"/>
                <w:sz w:val="21"/>
                <w:szCs w:val="21"/>
                <w:lang w:eastAsia="zh-CN"/>
              </w:rPr>
              <w:t>议意见</w:t>
            </w:r>
            <w:r w:rsidRPr="003445F2">
              <w:rPr>
                <w:rFonts w:ascii="SimSun" w:eastAsia="SimSun" w:hAnsi="SimSun" w:cs="맑은 고딕" w:hint="eastAsia"/>
                <w:spacing w:val="14"/>
                <w:sz w:val="21"/>
                <w:szCs w:val="21"/>
                <w:lang w:eastAsia="zh-CN"/>
              </w:rPr>
              <w:t>，</w:t>
            </w:r>
            <w:r w:rsidRPr="003445F2">
              <w:rPr>
                <w:rFonts w:ascii="SimSun" w:eastAsia="SimSun" w:hAnsi="SimSun" w:cs="새굴림" w:hint="eastAsia"/>
                <w:spacing w:val="14"/>
                <w:sz w:val="21"/>
                <w:szCs w:val="21"/>
                <w:lang w:eastAsia="zh-CN"/>
              </w:rPr>
              <w:t>并且对提出的合议意见的正确性负责</w:t>
            </w:r>
            <w:r w:rsidRPr="003445F2">
              <w:rPr>
                <w:rFonts w:ascii="SimSun" w:eastAsia="SimSun" w:hAnsi="SimSun" w:cs="맑은 고딕" w:hint="eastAsia"/>
                <w:spacing w:val="14"/>
                <w:sz w:val="21"/>
                <w:szCs w:val="21"/>
                <w:lang w:eastAsia="zh-CN"/>
              </w:rPr>
              <w:t>。</w:t>
            </w:r>
          </w:p>
          <w:p w:rsidR="008D1E85" w:rsidRPr="00A81EF2" w:rsidRDefault="008D1E85" w:rsidP="00AF6FE6">
            <w:pPr>
              <w:wordWrap/>
              <w:snapToGrid w:val="0"/>
              <w:spacing w:line="290" w:lineRule="atLeast"/>
              <w:rPr>
                <w:rFonts w:ascii="SimSun" w:eastAsia="SimSun" w:hAnsi="SimSun" w:hint="eastAsia"/>
                <w:spacing w:val="14"/>
                <w:sz w:val="21"/>
                <w:szCs w:val="21"/>
                <w:lang w:eastAsia="zh-CN"/>
              </w:rPr>
            </w:pPr>
            <w:r w:rsidRPr="0030497B">
              <w:rPr>
                <w:rFonts w:ascii="SimSun" w:eastAsia="SimSun" w:hAnsi="SimSun" w:hint="eastAsia"/>
                <w:sz w:val="21"/>
                <w:szCs w:val="21"/>
                <w:lang w:eastAsia="zh-CN"/>
              </w:rPr>
              <w:t xml:space="preserve">　　</w:t>
            </w:r>
            <w:r w:rsidRPr="00A81EF2">
              <w:rPr>
                <w:rFonts w:ascii="SimSun" w:eastAsia="SimSun" w:hAnsi="SimSun" w:cs="바탕" w:hint="eastAsia"/>
                <w:b/>
                <w:spacing w:val="14"/>
                <w:sz w:val="21"/>
                <w:szCs w:val="21"/>
                <w:lang w:eastAsia="zh-CN"/>
              </w:rPr>
              <w:t>第四十八</w:t>
            </w:r>
            <w:r w:rsidRPr="00A81EF2">
              <w:rPr>
                <w:rFonts w:ascii="SimSun" w:eastAsia="SimSun" w:hAnsi="SimSun" w:cs="새굴림" w:hint="eastAsia"/>
                <w:b/>
                <w:spacing w:val="14"/>
                <w:sz w:val="21"/>
                <w:szCs w:val="21"/>
                <w:lang w:eastAsia="zh-CN"/>
              </w:rPr>
              <w:t>条</w:t>
            </w:r>
            <w:r w:rsidRPr="00A81EF2">
              <w:rPr>
                <w:rFonts w:ascii="SimSun" w:eastAsia="SimSun" w:hAnsi="SimSun" w:hint="eastAsia"/>
                <w:spacing w:val="14"/>
                <w:sz w:val="21"/>
                <w:szCs w:val="21"/>
                <w:lang w:eastAsia="zh-CN"/>
              </w:rPr>
              <w:t xml:space="preserve">　</w:t>
            </w:r>
            <w:r w:rsidRPr="00A81EF2">
              <w:rPr>
                <w:rFonts w:ascii="SimSun" w:eastAsia="SimSun" w:hAnsi="SimSun" w:cs="바탕" w:hint="eastAsia"/>
                <w:spacing w:val="14"/>
                <w:sz w:val="21"/>
                <w:szCs w:val="21"/>
                <w:lang w:eastAsia="zh-CN"/>
              </w:rPr>
              <w:t>申</w:t>
            </w:r>
            <w:r w:rsidRPr="00A81EF2">
              <w:rPr>
                <w:rFonts w:ascii="SimSun" w:eastAsia="SimSun" w:hAnsi="SimSun" w:cs="새굴림" w:hint="eastAsia"/>
                <w:spacing w:val="14"/>
                <w:sz w:val="21"/>
                <w:szCs w:val="21"/>
                <w:lang w:eastAsia="zh-CN"/>
              </w:rPr>
              <w:t>请人</w:t>
            </w:r>
            <w:r w:rsidRPr="00A81EF2">
              <w:rPr>
                <w:rFonts w:ascii="SimSun" w:eastAsia="SimSun" w:hAnsi="SimSun" w:cs="맑은 고딕" w:hint="eastAsia"/>
                <w:spacing w:val="14"/>
                <w:sz w:val="21"/>
                <w:szCs w:val="21"/>
                <w:lang w:eastAsia="zh-CN"/>
              </w:rPr>
              <w:t>、</w:t>
            </w:r>
            <w:r w:rsidRPr="00A81EF2">
              <w:rPr>
                <w:rFonts w:ascii="SimSun" w:eastAsia="SimSun" w:hAnsi="SimSun" w:cs="바탕" w:hint="eastAsia"/>
                <w:spacing w:val="14"/>
                <w:sz w:val="21"/>
                <w:szCs w:val="21"/>
                <w:lang w:eastAsia="zh-CN"/>
              </w:rPr>
              <w:t>被申</w:t>
            </w:r>
            <w:r w:rsidRPr="00A81EF2">
              <w:rPr>
                <w:rFonts w:ascii="SimSun" w:eastAsia="SimSun" w:hAnsi="SimSun" w:cs="새굴림" w:hint="eastAsia"/>
                <w:spacing w:val="14"/>
                <w:sz w:val="21"/>
                <w:szCs w:val="21"/>
                <w:lang w:eastAsia="zh-CN"/>
              </w:rPr>
              <w:t>请人或者第三人认为合议人员或者案件审理人员与本案有利害关系或者有其他关系可能影响公正审理行政复议案件的</w:t>
            </w:r>
            <w:r w:rsidRPr="00A81EF2">
              <w:rPr>
                <w:rFonts w:ascii="SimSun" w:eastAsia="SimSun" w:hAnsi="SimSun" w:cs="맑은 고딕" w:hint="eastAsia"/>
                <w:spacing w:val="14"/>
                <w:sz w:val="21"/>
                <w:szCs w:val="21"/>
                <w:lang w:eastAsia="zh-CN"/>
              </w:rPr>
              <w:t>，</w:t>
            </w:r>
            <w:r w:rsidRPr="00A81EF2">
              <w:rPr>
                <w:rFonts w:ascii="SimSun" w:eastAsia="SimSun" w:hAnsi="SimSun" w:cs="바탕" w:hint="eastAsia"/>
                <w:spacing w:val="14"/>
                <w:sz w:val="21"/>
                <w:szCs w:val="21"/>
                <w:lang w:eastAsia="zh-CN"/>
              </w:rPr>
              <w:t>可以申</w:t>
            </w:r>
            <w:r w:rsidRPr="00A81EF2">
              <w:rPr>
                <w:rFonts w:ascii="SimSun" w:eastAsia="SimSun" w:hAnsi="SimSun" w:cs="새굴림" w:hint="eastAsia"/>
                <w:spacing w:val="14"/>
                <w:sz w:val="21"/>
                <w:szCs w:val="21"/>
                <w:lang w:eastAsia="zh-CN"/>
              </w:rPr>
              <w:t>请合议人员或者案件审理人员回避</w:t>
            </w:r>
            <w:r w:rsidRPr="00A81EF2">
              <w:rPr>
                <w:rFonts w:ascii="SimSun" w:eastAsia="SimSun" w:hAnsi="SimSun" w:cs="맑은 고딕" w:hint="eastAsia"/>
                <w:spacing w:val="14"/>
                <w:sz w:val="21"/>
                <w:szCs w:val="21"/>
                <w:lang w:eastAsia="zh-CN"/>
              </w:rPr>
              <w:t>，</w:t>
            </w:r>
            <w:r w:rsidRPr="00A81EF2">
              <w:rPr>
                <w:rFonts w:ascii="SimSun" w:eastAsia="SimSun" w:hAnsi="SimSun" w:cs="바탕" w:hint="eastAsia"/>
                <w:spacing w:val="14"/>
                <w:sz w:val="21"/>
                <w:szCs w:val="21"/>
                <w:lang w:eastAsia="zh-CN"/>
              </w:rPr>
              <w:t>同</w:t>
            </w:r>
            <w:r w:rsidRPr="00A81EF2">
              <w:rPr>
                <w:rFonts w:ascii="SimSun" w:eastAsia="SimSun" w:hAnsi="SimSun" w:cs="새굴림" w:hint="eastAsia"/>
                <w:spacing w:val="14"/>
                <w:sz w:val="21"/>
                <w:szCs w:val="21"/>
                <w:lang w:eastAsia="zh-CN"/>
              </w:rPr>
              <w:t>时应当说明理由</w:t>
            </w:r>
            <w:r w:rsidRPr="00A81EF2">
              <w:rPr>
                <w:rFonts w:ascii="SimSun" w:eastAsia="SimSun" w:hAnsi="SimSun" w:cs="맑은 고딕" w:hint="eastAsia"/>
                <w:spacing w:val="14"/>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合</w:t>
            </w:r>
            <w:r w:rsidRPr="0030497B">
              <w:rPr>
                <w:rFonts w:ascii="SimSun" w:eastAsia="SimSun" w:hAnsi="SimSun" w:cs="새굴림" w:hint="eastAsia"/>
                <w:sz w:val="21"/>
                <w:szCs w:val="21"/>
                <w:lang w:eastAsia="zh-CN"/>
              </w:rPr>
              <w:t>议人员或者案件审理人员认为自己与本案有利害关系或者有其他关系的</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应当主动申请回避</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关行政复议机构负责人也可以指令合议人员或者案件审理人员回避</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复议人员的回避由海关行政复议机构负责人决定</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关行政复议机构负责人的回避由海关行政复议机关负责人决定</w:t>
            </w:r>
            <w:r w:rsidRPr="0030497B">
              <w:rPr>
                <w:rFonts w:ascii="SimSun" w:eastAsia="SimSun" w:hAnsi="SimSun" w:cs="맑은 고딕" w:hint="eastAsia"/>
                <w:sz w:val="21"/>
                <w:szCs w:val="21"/>
                <w:lang w:eastAsia="zh-CN"/>
              </w:rPr>
              <w:t>。</w:t>
            </w:r>
          </w:p>
          <w:p w:rsidR="008D1E85" w:rsidRPr="00A81EF2" w:rsidRDefault="008D1E85" w:rsidP="00AF6FE6">
            <w:pPr>
              <w:wordWrap/>
              <w:snapToGrid w:val="0"/>
              <w:spacing w:line="290" w:lineRule="atLeast"/>
              <w:rPr>
                <w:rFonts w:ascii="SimSun" w:eastAsia="SimSun" w:hAnsi="SimSun" w:hint="eastAsia"/>
                <w:spacing w:val="8"/>
                <w:sz w:val="21"/>
                <w:szCs w:val="21"/>
                <w:lang w:eastAsia="zh-CN"/>
              </w:rPr>
            </w:pPr>
            <w:r w:rsidRPr="0030497B">
              <w:rPr>
                <w:rFonts w:ascii="SimSun" w:eastAsia="SimSun" w:hAnsi="SimSun" w:hint="eastAsia"/>
                <w:sz w:val="21"/>
                <w:szCs w:val="21"/>
                <w:lang w:eastAsia="zh-CN"/>
              </w:rPr>
              <w:lastRenderedPageBreak/>
              <w:t xml:space="preserve">　　</w:t>
            </w:r>
            <w:r w:rsidRPr="00A81EF2">
              <w:rPr>
                <w:rFonts w:ascii="SimSun" w:eastAsia="SimSun" w:hAnsi="SimSun" w:cs="바탕" w:hint="eastAsia"/>
                <w:b/>
                <w:spacing w:val="8"/>
                <w:sz w:val="21"/>
                <w:szCs w:val="21"/>
                <w:lang w:eastAsia="zh-CN"/>
              </w:rPr>
              <w:t>第四十九</w:t>
            </w:r>
            <w:r w:rsidRPr="00A81EF2">
              <w:rPr>
                <w:rFonts w:ascii="SimSun" w:eastAsia="SimSun" w:hAnsi="SimSun" w:cs="새굴림" w:hint="eastAsia"/>
                <w:b/>
                <w:spacing w:val="8"/>
                <w:sz w:val="21"/>
                <w:szCs w:val="21"/>
                <w:lang w:eastAsia="zh-CN"/>
              </w:rPr>
              <w:t>条</w:t>
            </w:r>
            <w:r w:rsidRPr="00A81EF2">
              <w:rPr>
                <w:rFonts w:ascii="SimSun" w:eastAsia="SimSun" w:hAnsi="SimSun" w:hint="eastAsia"/>
                <w:spacing w:val="8"/>
                <w:sz w:val="21"/>
                <w:szCs w:val="21"/>
                <w:lang w:eastAsia="zh-CN"/>
              </w:rPr>
              <w:t xml:space="preserve">　</w:t>
            </w:r>
            <w:r w:rsidRPr="00A81EF2">
              <w:rPr>
                <w:rFonts w:ascii="SimSun" w:eastAsia="SimSun" w:hAnsi="SimSun" w:cs="바탕" w:hint="eastAsia"/>
                <w:spacing w:val="8"/>
                <w:sz w:val="21"/>
                <w:szCs w:val="21"/>
                <w:lang w:eastAsia="zh-CN"/>
              </w:rPr>
              <w:t>海</w:t>
            </w:r>
            <w:r w:rsidRPr="00A81EF2">
              <w:rPr>
                <w:rFonts w:ascii="SimSun" w:eastAsia="SimSun" w:hAnsi="SimSun" w:cs="새굴림" w:hint="eastAsia"/>
                <w:spacing w:val="8"/>
                <w:sz w:val="21"/>
                <w:szCs w:val="21"/>
                <w:lang w:eastAsia="zh-CN"/>
              </w:rPr>
              <w:t>关行政复议机构审理行政复议案件应当向有关组织和人员调查情况</w:t>
            </w:r>
            <w:r w:rsidRPr="00A81EF2">
              <w:rPr>
                <w:rFonts w:ascii="SimSun" w:eastAsia="SimSun" w:hAnsi="SimSun" w:cs="맑은 고딕" w:hint="eastAsia"/>
                <w:spacing w:val="8"/>
                <w:sz w:val="21"/>
                <w:szCs w:val="21"/>
                <w:lang w:eastAsia="zh-CN"/>
              </w:rPr>
              <w:t>，</w:t>
            </w:r>
            <w:r w:rsidRPr="00A81EF2">
              <w:rPr>
                <w:rFonts w:ascii="SimSun" w:eastAsia="SimSun" w:hAnsi="SimSun" w:cs="바탕" w:hint="eastAsia"/>
                <w:spacing w:val="8"/>
                <w:sz w:val="21"/>
                <w:szCs w:val="21"/>
                <w:lang w:eastAsia="zh-CN"/>
              </w:rPr>
              <w:t>听取申</w:t>
            </w:r>
            <w:r w:rsidRPr="00A81EF2">
              <w:rPr>
                <w:rFonts w:ascii="SimSun" w:eastAsia="SimSun" w:hAnsi="SimSun" w:cs="새굴림" w:hint="eastAsia"/>
                <w:spacing w:val="8"/>
                <w:sz w:val="21"/>
                <w:szCs w:val="21"/>
                <w:lang w:eastAsia="zh-CN"/>
              </w:rPr>
              <w:t>请人</w:t>
            </w:r>
            <w:r w:rsidRPr="00A81EF2">
              <w:rPr>
                <w:rFonts w:ascii="SimSun" w:eastAsia="SimSun" w:hAnsi="SimSun" w:cs="맑은 고딕" w:hint="eastAsia"/>
                <w:spacing w:val="8"/>
                <w:sz w:val="21"/>
                <w:szCs w:val="21"/>
                <w:lang w:eastAsia="zh-CN"/>
              </w:rPr>
              <w:t>、</w:t>
            </w:r>
            <w:r w:rsidRPr="00A81EF2">
              <w:rPr>
                <w:rFonts w:ascii="SimSun" w:eastAsia="SimSun" w:hAnsi="SimSun" w:cs="바탕" w:hint="eastAsia"/>
                <w:spacing w:val="8"/>
                <w:sz w:val="21"/>
                <w:szCs w:val="21"/>
                <w:lang w:eastAsia="zh-CN"/>
              </w:rPr>
              <w:t>被申</w:t>
            </w:r>
            <w:r w:rsidRPr="00A81EF2">
              <w:rPr>
                <w:rFonts w:ascii="SimSun" w:eastAsia="SimSun" w:hAnsi="SimSun" w:cs="새굴림" w:hint="eastAsia"/>
                <w:spacing w:val="8"/>
                <w:sz w:val="21"/>
                <w:szCs w:val="21"/>
                <w:lang w:eastAsia="zh-CN"/>
              </w:rPr>
              <w:t>请人和第三人的意见</w:t>
            </w:r>
            <w:r w:rsidRPr="00A81EF2">
              <w:rPr>
                <w:rFonts w:ascii="SimSun" w:eastAsia="SimSun" w:hAnsi="SimSun" w:cs="맑은 고딕" w:hint="eastAsia"/>
                <w:spacing w:val="8"/>
                <w:sz w:val="21"/>
                <w:szCs w:val="21"/>
                <w:lang w:eastAsia="zh-CN"/>
              </w:rPr>
              <w:t>；</w:t>
            </w:r>
            <w:r w:rsidRPr="00A81EF2">
              <w:rPr>
                <w:rFonts w:ascii="SimSun" w:eastAsia="SimSun" w:hAnsi="SimSun" w:cs="바탕" w:hint="eastAsia"/>
                <w:spacing w:val="8"/>
                <w:sz w:val="21"/>
                <w:szCs w:val="21"/>
                <w:lang w:eastAsia="zh-CN"/>
              </w:rPr>
              <w:t>海</w:t>
            </w:r>
            <w:r w:rsidRPr="00A81EF2">
              <w:rPr>
                <w:rFonts w:ascii="SimSun" w:eastAsia="SimSun" w:hAnsi="SimSun" w:cs="새굴림" w:hint="eastAsia"/>
                <w:spacing w:val="8"/>
                <w:sz w:val="21"/>
                <w:szCs w:val="21"/>
                <w:lang w:eastAsia="zh-CN"/>
              </w:rPr>
              <w:t>关行政复议机构认为必要时可以实地调查核实证据</w:t>
            </w:r>
            <w:r w:rsidRPr="00A81EF2">
              <w:rPr>
                <w:rFonts w:ascii="SimSun" w:eastAsia="SimSun" w:hAnsi="SimSun" w:cs="맑은 고딕" w:hint="eastAsia"/>
                <w:spacing w:val="8"/>
                <w:sz w:val="21"/>
                <w:szCs w:val="21"/>
                <w:lang w:eastAsia="zh-CN"/>
              </w:rPr>
              <w:t>；</w:t>
            </w:r>
            <w:r w:rsidRPr="00A81EF2">
              <w:rPr>
                <w:rFonts w:ascii="SimSun" w:eastAsia="SimSun" w:hAnsi="SimSun" w:cs="새굴림" w:hint="eastAsia"/>
                <w:spacing w:val="8"/>
                <w:sz w:val="21"/>
                <w:szCs w:val="21"/>
                <w:lang w:eastAsia="zh-CN"/>
              </w:rPr>
              <w:t>对于事实清楚</w:t>
            </w:r>
            <w:r w:rsidRPr="00A81EF2">
              <w:rPr>
                <w:rFonts w:ascii="SimSun" w:eastAsia="SimSun" w:hAnsi="SimSun" w:cs="맑은 고딕" w:hint="eastAsia"/>
                <w:spacing w:val="8"/>
                <w:sz w:val="21"/>
                <w:szCs w:val="21"/>
                <w:lang w:eastAsia="zh-CN"/>
              </w:rPr>
              <w:t>、</w:t>
            </w:r>
            <w:r w:rsidRPr="00A81EF2">
              <w:rPr>
                <w:rFonts w:ascii="SimSun" w:eastAsia="SimSun" w:hAnsi="SimSun" w:cs="바탕" w:hint="eastAsia"/>
                <w:spacing w:val="8"/>
                <w:sz w:val="21"/>
                <w:szCs w:val="21"/>
                <w:lang w:eastAsia="zh-CN"/>
              </w:rPr>
              <w:t>案情</w:t>
            </w:r>
            <w:r w:rsidRPr="00A81EF2">
              <w:rPr>
                <w:rFonts w:ascii="SimSun" w:eastAsia="SimSun" w:hAnsi="SimSun" w:cs="새굴림" w:hint="eastAsia"/>
                <w:spacing w:val="8"/>
                <w:sz w:val="21"/>
                <w:szCs w:val="21"/>
                <w:lang w:eastAsia="zh-CN"/>
              </w:rPr>
              <w:t>简单</w:t>
            </w:r>
            <w:r w:rsidRPr="00A81EF2">
              <w:rPr>
                <w:rFonts w:ascii="SimSun" w:eastAsia="SimSun" w:hAnsi="SimSun" w:cs="맑은 고딕" w:hint="eastAsia"/>
                <w:spacing w:val="8"/>
                <w:sz w:val="21"/>
                <w:szCs w:val="21"/>
                <w:lang w:eastAsia="zh-CN"/>
              </w:rPr>
              <w:t>、</w:t>
            </w:r>
            <w:r w:rsidRPr="00A81EF2">
              <w:rPr>
                <w:rFonts w:ascii="SimSun" w:eastAsia="SimSun" w:hAnsi="SimSun" w:cs="새굴림" w:hint="eastAsia"/>
                <w:spacing w:val="8"/>
                <w:sz w:val="21"/>
                <w:szCs w:val="21"/>
                <w:lang w:eastAsia="zh-CN"/>
              </w:rPr>
              <w:t>争议不大的案件</w:t>
            </w:r>
            <w:r w:rsidRPr="00A81EF2">
              <w:rPr>
                <w:rFonts w:ascii="SimSun" w:eastAsia="SimSun" w:hAnsi="SimSun" w:cs="맑은 고딕" w:hint="eastAsia"/>
                <w:spacing w:val="8"/>
                <w:sz w:val="21"/>
                <w:szCs w:val="21"/>
                <w:lang w:eastAsia="zh-CN"/>
              </w:rPr>
              <w:t>，</w:t>
            </w:r>
            <w:r w:rsidRPr="00A81EF2">
              <w:rPr>
                <w:rFonts w:ascii="SimSun" w:eastAsia="SimSun" w:hAnsi="SimSun" w:cs="바탕" w:hint="eastAsia"/>
                <w:spacing w:val="8"/>
                <w:sz w:val="21"/>
                <w:szCs w:val="21"/>
                <w:lang w:eastAsia="zh-CN"/>
              </w:rPr>
              <w:t>可以采取</w:t>
            </w:r>
            <w:r w:rsidRPr="00A81EF2">
              <w:rPr>
                <w:rFonts w:ascii="SimSun" w:eastAsia="SimSun" w:hAnsi="SimSun" w:cs="새굴림" w:hint="eastAsia"/>
                <w:spacing w:val="8"/>
                <w:sz w:val="21"/>
                <w:szCs w:val="21"/>
                <w:lang w:eastAsia="zh-CN"/>
              </w:rPr>
              <w:t>书面审查的方式进行审理</w:t>
            </w:r>
            <w:r w:rsidRPr="00A81EF2">
              <w:rPr>
                <w:rFonts w:ascii="SimSun" w:eastAsia="SimSun" w:hAnsi="SimSun" w:cs="맑은 고딕" w:hint="eastAsia"/>
                <w:spacing w:val="8"/>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第五十</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关行政复议机构向有关组织和人员调查取证时</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可以</w:t>
            </w:r>
            <w:r w:rsidRPr="0030497B">
              <w:rPr>
                <w:rFonts w:ascii="SimSun" w:eastAsia="SimSun" w:hAnsi="SimSun" w:cs="새굴림" w:hint="eastAsia"/>
                <w:sz w:val="21"/>
                <w:szCs w:val="21"/>
                <w:lang w:eastAsia="zh-CN"/>
              </w:rPr>
              <w:t>查阅</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复制</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调取有关文件和资料</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向有</w:t>
            </w:r>
            <w:r w:rsidRPr="0030497B">
              <w:rPr>
                <w:rFonts w:ascii="SimSun" w:eastAsia="SimSun" w:hAnsi="SimSun" w:cs="새굴림" w:hint="eastAsia"/>
                <w:sz w:val="21"/>
                <w:szCs w:val="21"/>
                <w:lang w:eastAsia="zh-CN"/>
              </w:rPr>
              <w:t>关人员进行询问</w:t>
            </w:r>
            <w:r w:rsidRPr="0030497B">
              <w:rPr>
                <w:rFonts w:ascii="SimSun" w:eastAsia="SimSun" w:hAnsi="SimSun" w:cs="맑은 고딕" w:hint="eastAsia"/>
                <w:sz w:val="21"/>
                <w:szCs w:val="21"/>
                <w:lang w:eastAsia="zh-CN"/>
              </w:rPr>
              <w:t>。</w:t>
            </w:r>
          </w:p>
          <w:p w:rsidR="008D1E85" w:rsidRPr="00A81EF2" w:rsidRDefault="008D1E85" w:rsidP="00AF6FE6">
            <w:pPr>
              <w:wordWrap/>
              <w:snapToGrid w:val="0"/>
              <w:spacing w:line="290" w:lineRule="atLeast"/>
              <w:rPr>
                <w:rFonts w:ascii="SimSun" w:eastAsia="SimSun" w:hAnsi="SimSun" w:hint="eastAsia"/>
                <w:spacing w:val="4"/>
                <w:sz w:val="21"/>
                <w:szCs w:val="21"/>
                <w:lang w:eastAsia="zh-CN"/>
              </w:rPr>
            </w:pPr>
            <w:r w:rsidRPr="0030497B">
              <w:rPr>
                <w:rFonts w:ascii="SimSun" w:eastAsia="SimSun" w:hAnsi="SimSun" w:hint="eastAsia"/>
                <w:sz w:val="21"/>
                <w:szCs w:val="21"/>
                <w:lang w:eastAsia="zh-CN"/>
              </w:rPr>
              <w:t xml:space="preserve">　　</w:t>
            </w:r>
            <w:r w:rsidRPr="00A81EF2">
              <w:rPr>
                <w:rFonts w:ascii="SimSun" w:eastAsia="SimSun" w:hAnsi="SimSun" w:cs="새굴림" w:hint="eastAsia"/>
                <w:spacing w:val="4"/>
                <w:sz w:val="21"/>
                <w:szCs w:val="21"/>
                <w:lang w:eastAsia="zh-CN"/>
              </w:rPr>
              <w:t>调查取证时</w:t>
            </w:r>
            <w:r w:rsidRPr="00A81EF2">
              <w:rPr>
                <w:rFonts w:ascii="SimSun" w:eastAsia="SimSun" w:hAnsi="SimSun" w:cs="맑은 고딕" w:hint="eastAsia"/>
                <w:spacing w:val="4"/>
                <w:sz w:val="21"/>
                <w:szCs w:val="21"/>
                <w:lang w:eastAsia="zh-CN"/>
              </w:rPr>
              <w:t>，</w:t>
            </w:r>
            <w:r w:rsidRPr="00A81EF2">
              <w:rPr>
                <w:rFonts w:ascii="SimSun" w:eastAsia="SimSun" w:hAnsi="SimSun" w:cs="바탕" w:hint="eastAsia"/>
                <w:spacing w:val="4"/>
                <w:sz w:val="21"/>
                <w:szCs w:val="21"/>
                <w:lang w:eastAsia="zh-CN"/>
              </w:rPr>
              <w:t>行政</w:t>
            </w:r>
            <w:r w:rsidRPr="00A81EF2">
              <w:rPr>
                <w:rFonts w:ascii="SimSun" w:eastAsia="SimSun" w:hAnsi="SimSun" w:cs="새굴림" w:hint="eastAsia"/>
                <w:spacing w:val="4"/>
                <w:sz w:val="21"/>
                <w:szCs w:val="21"/>
                <w:lang w:eastAsia="zh-CN"/>
              </w:rPr>
              <w:t>复议人员不得少于</w:t>
            </w:r>
            <w:r w:rsidRPr="00A81EF2">
              <w:rPr>
                <w:rFonts w:ascii="SimSun" w:eastAsia="SimSun" w:hAnsi="SimSun" w:hint="eastAsia"/>
                <w:spacing w:val="4"/>
                <w:sz w:val="21"/>
                <w:szCs w:val="21"/>
                <w:lang w:eastAsia="zh-CN"/>
              </w:rPr>
              <w:t>2</w:t>
            </w:r>
            <w:r w:rsidRPr="00A81EF2">
              <w:rPr>
                <w:rFonts w:ascii="SimSun" w:eastAsia="SimSun" w:hAnsi="SimSun" w:cs="바탕" w:hint="eastAsia"/>
                <w:spacing w:val="4"/>
                <w:sz w:val="21"/>
                <w:szCs w:val="21"/>
                <w:lang w:eastAsia="zh-CN"/>
              </w:rPr>
              <w:t>人</w:t>
            </w:r>
            <w:r w:rsidRPr="00A81EF2">
              <w:rPr>
                <w:rFonts w:ascii="SimSun" w:eastAsia="SimSun" w:hAnsi="SimSun" w:cs="맑은 고딕" w:hint="eastAsia"/>
                <w:spacing w:val="4"/>
                <w:sz w:val="21"/>
                <w:szCs w:val="21"/>
                <w:lang w:eastAsia="zh-CN"/>
              </w:rPr>
              <w:t>，</w:t>
            </w:r>
            <w:r w:rsidRPr="00A81EF2">
              <w:rPr>
                <w:rFonts w:ascii="SimSun" w:eastAsia="SimSun" w:hAnsi="SimSun" w:cs="새굴림" w:hint="eastAsia"/>
                <w:spacing w:val="4"/>
                <w:sz w:val="21"/>
                <w:szCs w:val="21"/>
                <w:lang w:eastAsia="zh-CN"/>
              </w:rPr>
              <w:t>并且应当主动向有关人员出示调查证</w:t>
            </w:r>
            <w:r w:rsidRPr="00A81EF2">
              <w:rPr>
                <w:rFonts w:ascii="SimSun" w:eastAsia="SimSun" w:hAnsi="SimSun" w:cs="맑은 고딕" w:hint="eastAsia"/>
                <w:spacing w:val="4"/>
                <w:sz w:val="21"/>
                <w:szCs w:val="21"/>
                <w:lang w:eastAsia="zh-CN"/>
              </w:rPr>
              <w:t>。</w:t>
            </w:r>
            <w:r w:rsidRPr="00A81EF2">
              <w:rPr>
                <w:rFonts w:ascii="SimSun" w:eastAsia="SimSun" w:hAnsi="SimSun" w:cs="바탕" w:hint="eastAsia"/>
                <w:spacing w:val="4"/>
                <w:sz w:val="21"/>
                <w:szCs w:val="21"/>
                <w:lang w:eastAsia="zh-CN"/>
              </w:rPr>
              <w:t>被</w:t>
            </w:r>
            <w:r w:rsidRPr="00A81EF2">
              <w:rPr>
                <w:rFonts w:ascii="SimSun" w:eastAsia="SimSun" w:hAnsi="SimSun" w:cs="새굴림" w:hint="eastAsia"/>
                <w:spacing w:val="4"/>
                <w:sz w:val="21"/>
                <w:szCs w:val="21"/>
                <w:lang w:eastAsia="zh-CN"/>
              </w:rPr>
              <w:t>调查单位和人员应当配合行政复议人员的工作</w:t>
            </w:r>
            <w:r w:rsidRPr="00A81EF2">
              <w:rPr>
                <w:rFonts w:ascii="SimSun" w:eastAsia="SimSun" w:hAnsi="SimSun" w:cs="맑은 고딕" w:hint="eastAsia"/>
                <w:spacing w:val="4"/>
                <w:sz w:val="21"/>
                <w:szCs w:val="21"/>
                <w:lang w:eastAsia="zh-CN"/>
              </w:rPr>
              <w:t>，</w:t>
            </w:r>
            <w:r w:rsidRPr="00A81EF2">
              <w:rPr>
                <w:rFonts w:ascii="SimSun" w:eastAsia="SimSun" w:hAnsi="SimSun" w:cs="바탕" w:hint="eastAsia"/>
                <w:spacing w:val="4"/>
                <w:sz w:val="21"/>
                <w:szCs w:val="21"/>
                <w:lang w:eastAsia="zh-CN"/>
              </w:rPr>
              <w:t>不得拒</w:t>
            </w:r>
            <w:r w:rsidRPr="00A81EF2">
              <w:rPr>
                <w:rFonts w:ascii="SimSun" w:eastAsia="SimSun" w:hAnsi="SimSun" w:cs="새굴림" w:hint="eastAsia"/>
                <w:spacing w:val="4"/>
                <w:sz w:val="21"/>
                <w:szCs w:val="21"/>
                <w:lang w:eastAsia="zh-CN"/>
              </w:rPr>
              <w:t>绝或者阻挠</w:t>
            </w:r>
            <w:r w:rsidRPr="00A81EF2">
              <w:rPr>
                <w:rFonts w:ascii="SimSun" w:eastAsia="SimSun" w:hAnsi="SimSun" w:cs="맑은 고딕" w:hint="eastAsia"/>
                <w:spacing w:val="4"/>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새굴림" w:hint="eastAsia"/>
                <w:sz w:val="21"/>
                <w:szCs w:val="21"/>
                <w:lang w:eastAsia="zh-CN"/>
              </w:rPr>
              <w:t>调查情况</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听取意</w:t>
            </w:r>
            <w:r w:rsidRPr="0030497B">
              <w:rPr>
                <w:rFonts w:ascii="SimSun" w:eastAsia="SimSun" w:hAnsi="SimSun" w:cs="새굴림" w:hint="eastAsia"/>
                <w:sz w:val="21"/>
                <w:szCs w:val="21"/>
                <w:lang w:eastAsia="zh-CN"/>
              </w:rPr>
              <w:t>见应当制作笔录</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由被</w:t>
            </w:r>
            <w:r w:rsidRPr="0030497B">
              <w:rPr>
                <w:rFonts w:ascii="SimSun" w:eastAsia="SimSun" w:hAnsi="SimSun" w:cs="새굴림" w:hint="eastAsia"/>
                <w:sz w:val="21"/>
                <w:szCs w:val="21"/>
                <w:lang w:eastAsia="zh-CN"/>
              </w:rPr>
              <w:t>调查人员和行政复议人员共同签字确认</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第五十一</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复议期间涉及专门事项需要鉴定的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第三人可以自行委托</w:t>
            </w:r>
            <w:r w:rsidRPr="0030497B">
              <w:rPr>
                <w:rFonts w:ascii="SimSun" w:eastAsia="SimSun" w:hAnsi="SimSun" w:cs="새굴림" w:hint="eastAsia"/>
                <w:sz w:val="21"/>
                <w:szCs w:val="21"/>
                <w:lang w:eastAsia="zh-CN"/>
              </w:rPr>
              <w:t>鉴定机构进行鉴定</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也可以申</w:t>
            </w:r>
            <w:r w:rsidRPr="0030497B">
              <w:rPr>
                <w:rFonts w:ascii="SimSun" w:eastAsia="SimSun" w:hAnsi="SimSun" w:cs="새굴림" w:hint="eastAsia"/>
                <w:sz w:val="21"/>
                <w:szCs w:val="21"/>
                <w:lang w:eastAsia="zh-CN"/>
              </w:rPr>
              <w:t>请行政复议机构委托鉴定机构进行鉴定</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鉴定费用由申请人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第三人承担</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鉴定所用时间不计入行政复议审理期限</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关行政复议机构认为必要时也可以委托鉴定机构进行鉴定</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새굴림" w:hint="eastAsia"/>
                <w:sz w:val="21"/>
                <w:szCs w:val="21"/>
                <w:lang w:eastAsia="zh-CN"/>
              </w:rPr>
              <w:t>鉴定应当委托国家认可的鉴定机构进行</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第五十二</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需要</w:t>
            </w:r>
            <w:r w:rsidRPr="0030497B">
              <w:rPr>
                <w:rFonts w:ascii="SimSun" w:eastAsia="SimSun" w:hAnsi="SimSun" w:cs="새굴림" w:hint="eastAsia"/>
                <w:sz w:val="21"/>
                <w:szCs w:val="21"/>
                <w:lang w:eastAsia="zh-CN"/>
              </w:rPr>
              <w:t>现场勘验的</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现场勘验所用时间不计入行政复议审理期限</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第五十三</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第三人可以</w:t>
            </w:r>
            <w:r w:rsidRPr="0030497B">
              <w:rPr>
                <w:rFonts w:ascii="SimSun" w:eastAsia="SimSun" w:hAnsi="SimSun" w:cs="새굴림" w:hint="eastAsia"/>
                <w:sz w:val="21"/>
                <w:szCs w:val="21"/>
                <w:lang w:eastAsia="zh-CN"/>
              </w:rPr>
              <w:t>查阅被申请人提出</w:t>
            </w:r>
            <w:r w:rsidRPr="0030497B">
              <w:rPr>
                <w:rFonts w:ascii="SimSun" w:eastAsia="SimSun" w:hAnsi="SimSun" w:cs="바탕" w:hint="eastAsia"/>
                <w:sz w:val="21"/>
                <w:szCs w:val="21"/>
                <w:lang w:eastAsia="zh-CN"/>
              </w:rPr>
              <w:t>的</w:t>
            </w:r>
            <w:r w:rsidRPr="0030497B">
              <w:rPr>
                <w:rFonts w:ascii="SimSun" w:eastAsia="SimSun" w:hAnsi="SimSun" w:cs="새굴림" w:hint="eastAsia"/>
                <w:sz w:val="21"/>
                <w:szCs w:val="21"/>
                <w:lang w:eastAsia="zh-CN"/>
              </w:rPr>
              <w:t>书面答复</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提交的作出具体行政行</w:t>
            </w:r>
            <w:r w:rsidRPr="0030497B">
              <w:rPr>
                <w:rFonts w:ascii="SimSun" w:eastAsia="SimSun" w:hAnsi="SimSun" w:cs="새굴림" w:hint="eastAsia"/>
                <w:sz w:val="21"/>
                <w:szCs w:val="21"/>
                <w:lang w:eastAsia="zh-CN"/>
              </w:rPr>
              <w:t>为的证据</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依据和其他有</w:t>
            </w:r>
            <w:r w:rsidRPr="0030497B">
              <w:rPr>
                <w:rFonts w:ascii="SimSun" w:eastAsia="SimSun" w:hAnsi="SimSun" w:cs="새굴림" w:hint="eastAsia"/>
                <w:sz w:val="21"/>
                <w:szCs w:val="21"/>
                <w:lang w:eastAsia="zh-CN"/>
              </w:rPr>
              <w:t>关材料</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除涉及</w:t>
            </w:r>
            <w:r w:rsidRPr="0030497B">
              <w:rPr>
                <w:rFonts w:ascii="SimSun" w:eastAsia="SimSun" w:hAnsi="SimSun" w:cs="새굴림" w:hint="eastAsia"/>
                <w:sz w:val="21"/>
                <w:szCs w:val="21"/>
                <w:lang w:eastAsia="zh-CN"/>
              </w:rPr>
              <w:t>国家秘密</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商</w:t>
            </w:r>
            <w:r w:rsidRPr="0030497B">
              <w:rPr>
                <w:rFonts w:ascii="SimSun" w:eastAsia="SimSun" w:hAnsi="SimSun" w:cs="새굴림" w:hint="eastAsia"/>
                <w:sz w:val="21"/>
                <w:szCs w:val="21"/>
                <w:lang w:eastAsia="zh-CN"/>
              </w:rPr>
              <w:t>业秘密</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关工作秘密或者个人隐私外</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关行政复议机关不得拒绝</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并且应当为申请人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第三人</w:t>
            </w:r>
            <w:r w:rsidRPr="0030497B">
              <w:rPr>
                <w:rFonts w:ascii="SimSun" w:eastAsia="SimSun" w:hAnsi="SimSun" w:cs="새굴림" w:hint="eastAsia"/>
                <w:sz w:val="21"/>
                <w:szCs w:val="21"/>
                <w:lang w:eastAsia="zh-CN"/>
              </w:rPr>
              <w:t>查阅有关材料提供必要条件</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有</w:t>
            </w:r>
            <w:r w:rsidRPr="0030497B">
              <w:rPr>
                <w:rFonts w:ascii="SimSun" w:eastAsia="SimSun" w:hAnsi="SimSun" w:cs="새굴림" w:hint="eastAsia"/>
                <w:sz w:val="21"/>
                <w:szCs w:val="21"/>
                <w:lang w:eastAsia="zh-CN"/>
              </w:rPr>
              <w:t>条件的海关行政复议机关应当设立专门的行政复议接待室或者案卷查阅室</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配</w:t>
            </w:r>
            <w:r w:rsidRPr="0030497B">
              <w:rPr>
                <w:rFonts w:ascii="SimSun" w:eastAsia="SimSun" w:hAnsi="SimSun" w:cs="새굴림" w:hint="eastAsia"/>
                <w:sz w:val="21"/>
                <w:szCs w:val="21"/>
                <w:lang w:eastAsia="zh-CN"/>
              </w:rPr>
              <w:t>备相应的监控设备</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第五十四</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第三人</w:t>
            </w:r>
            <w:r w:rsidRPr="0030497B">
              <w:rPr>
                <w:rFonts w:ascii="SimSun" w:eastAsia="SimSun" w:hAnsi="SimSun" w:cs="새굴림" w:hint="eastAsia"/>
                <w:sz w:val="21"/>
                <w:szCs w:val="21"/>
                <w:lang w:eastAsia="zh-CN"/>
              </w:rPr>
              <w:t>查阅</w:t>
            </w:r>
            <w:r w:rsidRPr="0030497B">
              <w:rPr>
                <w:rFonts w:ascii="SimSun" w:eastAsia="SimSun" w:hAnsi="SimSun" w:cs="새굴림" w:hint="eastAsia"/>
                <w:sz w:val="21"/>
                <w:szCs w:val="21"/>
                <w:lang w:eastAsia="zh-CN"/>
              </w:rPr>
              <w:lastRenderedPageBreak/>
              <w:t>有关材料依照下列规定办理</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一</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第三人向海</w:t>
            </w:r>
            <w:r w:rsidRPr="0030497B">
              <w:rPr>
                <w:rFonts w:ascii="SimSun" w:eastAsia="SimSun" w:hAnsi="SimSun" w:cs="새굴림" w:hint="eastAsia"/>
                <w:sz w:val="21"/>
                <w:szCs w:val="21"/>
                <w:lang w:eastAsia="zh-CN"/>
              </w:rPr>
              <w:t>关行政复议机构提出阅卷要求</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二</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关行政复议机构确定查阅时间后提前通知申请人或者第三人</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三</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查阅时</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第三人</w:t>
            </w:r>
            <w:r w:rsidRPr="0030497B">
              <w:rPr>
                <w:rFonts w:ascii="SimSun" w:eastAsia="SimSun" w:hAnsi="SimSun" w:cs="새굴림" w:hint="eastAsia"/>
                <w:sz w:val="21"/>
                <w:szCs w:val="21"/>
                <w:lang w:eastAsia="zh-CN"/>
              </w:rPr>
              <w:t>应当</w:t>
            </w:r>
            <w:r w:rsidRPr="0030497B">
              <w:rPr>
                <w:rFonts w:ascii="SimSun" w:eastAsia="SimSun" w:hAnsi="SimSun" w:cs="바탕" w:hint="eastAsia"/>
                <w:sz w:val="21"/>
                <w:szCs w:val="21"/>
                <w:lang w:eastAsia="zh-CN"/>
              </w:rPr>
              <w:t>出示身</w:t>
            </w:r>
            <w:r w:rsidRPr="0030497B">
              <w:rPr>
                <w:rFonts w:ascii="SimSun" w:eastAsia="SimSun" w:hAnsi="SimSun" w:cs="새굴림" w:hint="eastAsia"/>
                <w:sz w:val="21"/>
                <w:szCs w:val="21"/>
                <w:lang w:eastAsia="zh-CN"/>
              </w:rPr>
              <w:t>份证件</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四</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查阅时</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关行政复议机构工作人员应当在场</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五</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第三人可以摘抄</w:t>
            </w:r>
            <w:r w:rsidRPr="0030497B">
              <w:rPr>
                <w:rFonts w:ascii="SimSun" w:eastAsia="SimSun" w:hAnsi="SimSun" w:cs="새굴림" w:hint="eastAsia"/>
                <w:sz w:val="21"/>
                <w:szCs w:val="21"/>
                <w:lang w:eastAsia="zh-CN"/>
              </w:rPr>
              <w:t>查阅材料的内容</w:t>
            </w:r>
            <w:r w:rsidRPr="0030497B">
              <w:rPr>
                <w:rFonts w:ascii="SimSun" w:eastAsia="SimSun" w:hAnsi="SimSun" w:cs="맑은 고딕" w:hint="eastAsia"/>
                <w:sz w:val="21"/>
                <w:szCs w:val="21"/>
                <w:lang w:eastAsia="zh-CN"/>
              </w:rPr>
              <w:t>；</w:t>
            </w:r>
          </w:p>
          <w:p w:rsidR="008D1E85" w:rsidRPr="00E04FFC" w:rsidRDefault="008D1E85" w:rsidP="00AF6FE6">
            <w:pPr>
              <w:wordWrap/>
              <w:snapToGrid w:val="0"/>
              <w:spacing w:line="290" w:lineRule="atLeast"/>
              <w:rPr>
                <w:rFonts w:ascii="SimSun" w:eastAsia="SimSun" w:hAnsi="SimSun" w:hint="eastAsia"/>
                <w:spacing w:val="6"/>
                <w:sz w:val="21"/>
                <w:szCs w:val="21"/>
                <w:lang w:eastAsia="zh-CN"/>
              </w:rPr>
            </w:pPr>
            <w:r w:rsidRPr="0030497B">
              <w:rPr>
                <w:rFonts w:ascii="SimSun" w:eastAsia="SimSun" w:hAnsi="SimSun" w:hint="eastAsia"/>
                <w:sz w:val="21"/>
                <w:szCs w:val="21"/>
                <w:lang w:eastAsia="zh-CN"/>
              </w:rPr>
              <w:t xml:space="preserve">　　</w:t>
            </w:r>
            <w:r w:rsidRPr="00E04FFC">
              <w:rPr>
                <w:rFonts w:ascii="SimSun" w:eastAsia="SimSun" w:hAnsi="SimSun" w:hint="eastAsia"/>
                <w:spacing w:val="6"/>
                <w:sz w:val="21"/>
                <w:szCs w:val="21"/>
                <w:lang w:eastAsia="zh-CN"/>
              </w:rPr>
              <w:t>（</w:t>
            </w:r>
            <w:r w:rsidRPr="00E04FFC">
              <w:rPr>
                <w:rFonts w:ascii="SimSun" w:eastAsia="SimSun" w:hAnsi="SimSun" w:cs="바탕" w:hint="eastAsia"/>
                <w:spacing w:val="6"/>
                <w:sz w:val="21"/>
                <w:szCs w:val="21"/>
                <w:lang w:eastAsia="zh-CN"/>
              </w:rPr>
              <w:t>六</w:t>
            </w:r>
            <w:r w:rsidRPr="00E04FFC">
              <w:rPr>
                <w:rFonts w:ascii="SimSun" w:eastAsia="SimSun" w:hAnsi="SimSun" w:cs="맑은 고딕" w:hint="eastAsia"/>
                <w:spacing w:val="6"/>
                <w:sz w:val="21"/>
                <w:szCs w:val="21"/>
                <w:lang w:eastAsia="zh-CN"/>
              </w:rPr>
              <w:t>）</w:t>
            </w:r>
            <w:r w:rsidRPr="00E04FFC">
              <w:rPr>
                <w:rFonts w:ascii="SimSun" w:eastAsia="SimSun" w:hAnsi="SimSun" w:cs="바탕" w:hint="eastAsia"/>
                <w:spacing w:val="6"/>
                <w:sz w:val="21"/>
                <w:szCs w:val="21"/>
                <w:lang w:eastAsia="zh-CN"/>
              </w:rPr>
              <w:t>申</w:t>
            </w:r>
            <w:r w:rsidRPr="00E04FFC">
              <w:rPr>
                <w:rFonts w:ascii="SimSun" w:eastAsia="SimSun" w:hAnsi="SimSun" w:cs="새굴림" w:hint="eastAsia"/>
                <w:spacing w:val="6"/>
                <w:sz w:val="21"/>
                <w:szCs w:val="21"/>
                <w:lang w:eastAsia="zh-CN"/>
              </w:rPr>
              <w:t>请人</w:t>
            </w:r>
            <w:r w:rsidRPr="00E04FFC">
              <w:rPr>
                <w:rFonts w:ascii="SimSun" w:eastAsia="SimSun" w:hAnsi="SimSun" w:cs="맑은 고딕" w:hint="eastAsia"/>
                <w:spacing w:val="6"/>
                <w:sz w:val="21"/>
                <w:szCs w:val="21"/>
                <w:lang w:eastAsia="zh-CN"/>
              </w:rPr>
              <w:t>、</w:t>
            </w:r>
            <w:r w:rsidRPr="00E04FFC">
              <w:rPr>
                <w:rFonts w:ascii="SimSun" w:eastAsia="SimSun" w:hAnsi="SimSun" w:cs="바탕" w:hint="eastAsia"/>
                <w:spacing w:val="6"/>
                <w:sz w:val="21"/>
                <w:szCs w:val="21"/>
                <w:lang w:eastAsia="zh-CN"/>
              </w:rPr>
              <w:t>第三人不得涂改</w:t>
            </w:r>
            <w:r w:rsidRPr="00E04FFC">
              <w:rPr>
                <w:rFonts w:ascii="SimSun" w:eastAsia="SimSun" w:hAnsi="SimSun" w:cs="맑은 고딕" w:hint="eastAsia"/>
                <w:spacing w:val="6"/>
                <w:sz w:val="21"/>
                <w:szCs w:val="21"/>
                <w:lang w:eastAsia="zh-CN"/>
              </w:rPr>
              <w:t>、</w:t>
            </w:r>
            <w:r w:rsidRPr="00E04FFC">
              <w:rPr>
                <w:rFonts w:ascii="SimSun" w:eastAsia="SimSun" w:hAnsi="SimSun" w:cs="바탕" w:hint="eastAsia"/>
                <w:spacing w:val="6"/>
                <w:sz w:val="21"/>
                <w:szCs w:val="21"/>
                <w:lang w:eastAsia="zh-CN"/>
              </w:rPr>
              <w:t>毁</w:t>
            </w:r>
            <w:r w:rsidRPr="00E04FFC">
              <w:rPr>
                <w:rFonts w:ascii="SimSun" w:eastAsia="SimSun" w:hAnsi="SimSun" w:cs="새굴림" w:hint="eastAsia"/>
                <w:spacing w:val="6"/>
                <w:sz w:val="21"/>
                <w:szCs w:val="21"/>
                <w:lang w:eastAsia="zh-CN"/>
              </w:rPr>
              <w:t>损</w:t>
            </w:r>
            <w:r w:rsidRPr="00E04FFC">
              <w:rPr>
                <w:rFonts w:ascii="SimSun" w:eastAsia="SimSun" w:hAnsi="SimSun" w:cs="맑은 고딕" w:hint="eastAsia"/>
                <w:spacing w:val="6"/>
                <w:sz w:val="21"/>
                <w:szCs w:val="21"/>
                <w:lang w:eastAsia="zh-CN"/>
              </w:rPr>
              <w:t>、</w:t>
            </w:r>
            <w:r w:rsidRPr="00E04FFC">
              <w:rPr>
                <w:rFonts w:ascii="SimSun" w:eastAsia="SimSun" w:hAnsi="SimSun" w:cs="바탕" w:hint="eastAsia"/>
                <w:spacing w:val="6"/>
                <w:sz w:val="21"/>
                <w:szCs w:val="21"/>
                <w:lang w:eastAsia="zh-CN"/>
              </w:rPr>
              <w:t>拆</w:t>
            </w:r>
            <w:r w:rsidRPr="00E04FFC">
              <w:rPr>
                <w:rFonts w:ascii="SimSun" w:eastAsia="SimSun" w:hAnsi="SimSun" w:cs="새굴림" w:hint="eastAsia"/>
                <w:spacing w:val="6"/>
                <w:sz w:val="21"/>
                <w:szCs w:val="21"/>
                <w:lang w:eastAsia="zh-CN"/>
              </w:rPr>
              <w:t>换</w:t>
            </w:r>
            <w:r w:rsidRPr="00E04FFC">
              <w:rPr>
                <w:rFonts w:ascii="SimSun" w:eastAsia="SimSun" w:hAnsi="SimSun" w:cs="맑은 고딕" w:hint="eastAsia"/>
                <w:spacing w:val="6"/>
                <w:sz w:val="21"/>
                <w:szCs w:val="21"/>
                <w:lang w:eastAsia="zh-CN"/>
              </w:rPr>
              <w:t>、</w:t>
            </w:r>
            <w:r w:rsidRPr="00E04FFC">
              <w:rPr>
                <w:rFonts w:ascii="SimSun" w:eastAsia="SimSun" w:hAnsi="SimSun" w:cs="바탕" w:hint="eastAsia"/>
                <w:spacing w:val="6"/>
                <w:sz w:val="21"/>
                <w:szCs w:val="21"/>
                <w:lang w:eastAsia="zh-CN"/>
              </w:rPr>
              <w:t>取走</w:t>
            </w:r>
            <w:r w:rsidRPr="00E04FFC">
              <w:rPr>
                <w:rFonts w:ascii="SimSun" w:eastAsia="SimSun" w:hAnsi="SimSun" w:cs="맑은 고딕" w:hint="eastAsia"/>
                <w:spacing w:val="6"/>
                <w:sz w:val="21"/>
                <w:szCs w:val="21"/>
                <w:lang w:eastAsia="zh-CN"/>
              </w:rPr>
              <w:t>、</w:t>
            </w:r>
            <w:r w:rsidRPr="00E04FFC">
              <w:rPr>
                <w:rFonts w:ascii="SimSun" w:eastAsia="SimSun" w:hAnsi="SimSun" w:cs="바탕" w:hint="eastAsia"/>
                <w:spacing w:val="6"/>
                <w:sz w:val="21"/>
                <w:szCs w:val="21"/>
                <w:lang w:eastAsia="zh-CN"/>
              </w:rPr>
              <w:t>增添</w:t>
            </w:r>
            <w:r w:rsidRPr="00E04FFC">
              <w:rPr>
                <w:rFonts w:ascii="SimSun" w:eastAsia="SimSun" w:hAnsi="SimSun" w:cs="새굴림" w:hint="eastAsia"/>
                <w:spacing w:val="6"/>
                <w:sz w:val="21"/>
                <w:szCs w:val="21"/>
                <w:lang w:eastAsia="zh-CN"/>
              </w:rPr>
              <w:t>查阅的材料</w:t>
            </w:r>
            <w:r w:rsidRPr="00E04FFC">
              <w:rPr>
                <w:rFonts w:ascii="SimSun" w:eastAsia="SimSun" w:hAnsi="SimSun" w:cs="맑은 고딕" w:hint="eastAsia"/>
                <w:spacing w:val="6"/>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第五十五</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复议期间有下列情形之一</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影</w:t>
            </w:r>
            <w:r w:rsidRPr="0030497B">
              <w:rPr>
                <w:rFonts w:ascii="SimSun" w:eastAsia="SimSun" w:hAnsi="SimSun" w:cs="새굴림" w:hint="eastAsia"/>
                <w:sz w:val="21"/>
                <w:szCs w:val="21"/>
                <w:lang w:eastAsia="zh-CN"/>
              </w:rPr>
              <w:t>响行政复议案件审理的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复议中止</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关行政复议机构应当制作</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复议中止决定书</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并且送达申请人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被申</w:t>
            </w:r>
            <w:r w:rsidRPr="0030497B">
              <w:rPr>
                <w:rFonts w:ascii="SimSun" w:eastAsia="SimSun" w:hAnsi="SimSun" w:cs="새굴림" w:hint="eastAsia"/>
                <w:sz w:val="21"/>
                <w:szCs w:val="21"/>
                <w:lang w:eastAsia="zh-CN"/>
              </w:rPr>
              <w:t>请人和第三人</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一</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作</w:t>
            </w:r>
            <w:r w:rsidRPr="0030497B">
              <w:rPr>
                <w:rFonts w:ascii="SimSun" w:eastAsia="SimSun" w:hAnsi="SimSun" w:cs="새굴림" w:hint="eastAsia"/>
                <w:sz w:val="21"/>
                <w:szCs w:val="21"/>
                <w:lang w:eastAsia="zh-CN"/>
              </w:rPr>
              <w:t>为申请人的自然人死亡</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其近</w:t>
            </w:r>
            <w:r w:rsidRPr="0030497B">
              <w:rPr>
                <w:rFonts w:ascii="SimSun" w:eastAsia="SimSun" w:hAnsi="SimSun" w:cs="새굴림" w:hint="eastAsia"/>
                <w:sz w:val="21"/>
                <w:szCs w:val="21"/>
                <w:lang w:eastAsia="zh-CN"/>
              </w:rPr>
              <w:t>亲属尚未确定是否参加行政复议的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二</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作</w:t>
            </w:r>
            <w:r w:rsidRPr="0030497B">
              <w:rPr>
                <w:rFonts w:ascii="SimSun" w:eastAsia="SimSun" w:hAnsi="SimSun" w:cs="새굴림" w:hint="eastAsia"/>
                <w:sz w:val="21"/>
                <w:szCs w:val="21"/>
                <w:lang w:eastAsia="zh-CN"/>
              </w:rPr>
              <w:t>为申请人的自然人丧失参加行政复议的能力</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尚未确定法定代理人参加行政复议的</w:t>
            </w:r>
            <w:r w:rsidRPr="0030497B">
              <w:rPr>
                <w:rFonts w:ascii="SimSun" w:eastAsia="SimSun" w:hAnsi="SimSun"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三</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作</w:t>
            </w:r>
            <w:r w:rsidRPr="0030497B">
              <w:rPr>
                <w:rFonts w:ascii="SimSun" w:eastAsia="SimSun" w:hAnsi="SimSun" w:cs="새굴림" w:hint="eastAsia"/>
                <w:sz w:val="21"/>
                <w:szCs w:val="21"/>
                <w:lang w:eastAsia="zh-CN"/>
              </w:rPr>
              <w:t>为申请人的法人或者其他组织终止</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尚未确定权利义务承受人的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四</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作</w:t>
            </w:r>
            <w:r w:rsidRPr="0030497B">
              <w:rPr>
                <w:rFonts w:ascii="SimSun" w:eastAsia="SimSun" w:hAnsi="SimSun" w:cs="새굴림" w:hint="eastAsia"/>
                <w:sz w:val="21"/>
                <w:szCs w:val="21"/>
                <w:lang w:eastAsia="zh-CN"/>
              </w:rPr>
              <w:t>为申请人的自然人下落不明或者被宣告失踪的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五</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被申</w:t>
            </w:r>
            <w:r w:rsidRPr="0030497B">
              <w:rPr>
                <w:rFonts w:ascii="SimSun" w:eastAsia="SimSun" w:hAnsi="SimSun" w:cs="새굴림" w:hint="eastAsia"/>
                <w:sz w:val="21"/>
                <w:szCs w:val="21"/>
                <w:lang w:eastAsia="zh-CN"/>
              </w:rPr>
              <w:t>请人因不可抗力</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不能</w:t>
            </w:r>
            <w:r w:rsidRPr="0030497B">
              <w:rPr>
                <w:rFonts w:ascii="SimSun" w:eastAsia="SimSun" w:hAnsi="SimSun" w:cs="새굴림" w:hint="eastAsia"/>
                <w:sz w:val="21"/>
                <w:szCs w:val="21"/>
                <w:lang w:eastAsia="zh-CN"/>
              </w:rPr>
              <w:t>参加行政复议的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六</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案件涉及法律适用</w:t>
            </w:r>
            <w:r w:rsidRPr="0030497B">
              <w:rPr>
                <w:rFonts w:ascii="SimSun" w:eastAsia="SimSun" w:hAnsi="SimSun" w:cs="새굴림" w:hint="eastAsia"/>
                <w:sz w:val="21"/>
                <w:szCs w:val="21"/>
                <w:lang w:eastAsia="zh-CN"/>
              </w:rPr>
              <w:t>问题</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需要有</w:t>
            </w:r>
            <w:r w:rsidRPr="0030497B">
              <w:rPr>
                <w:rFonts w:ascii="SimSun" w:eastAsia="SimSun" w:hAnsi="SimSun" w:cs="새굴림" w:hint="eastAsia"/>
                <w:sz w:val="21"/>
                <w:szCs w:val="21"/>
                <w:lang w:eastAsia="zh-CN"/>
              </w:rPr>
              <w:t>权机关作出解释或者确认的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七</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案件</w:t>
            </w:r>
            <w:r w:rsidRPr="0030497B">
              <w:rPr>
                <w:rFonts w:ascii="SimSun" w:eastAsia="SimSun" w:hAnsi="SimSun" w:cs="새굴림" w:hint="eastAsia"/>
                <w:sz w:val="21"/>
                <w:szCs w:val="21"/>
                <w:lang w:eastAsia="zh-CN"/>
              </w:rPr>
              <w:t>审理需要以其他案件的审理结果为依据</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而其他案件</w:t>
            </w:r>
            <w:r w:rsidRPr="0030497B">
              <w:rPr>
                <w:rFonts w:ascii="SimSun" w:eastAsia="SimSun" w:hAnsi="SimSun" w:cs="새굴림" w:hint="eastAsia"/>
                <w:sz w:val="21"/>
                <w:szCs w:val="21"/>
                <w:lang w:eastAsia="zh-CN"/>
              </w:rPr>
              <w:t>尚未审结的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八</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请人依照本办法第三十一条提出对有关规定的审查申请</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有</w:t>
            </w:r>
            <w:r w:rsidRPr="0030497B">
              <w:rPr>
                <w:rFonts w:ascii="SimSun" w:eastAsia="SimSun" w:hAnsi="SimSun" w:cs="새굴림" w:hint="eastAsia"/>
                <w:sz w:val="21"/>
                <w:szCs w:val="21"/>
                <w:lang w:eastAsia="zh-CN"/>
              </w:rPr>
              <w:t>权处理的海关</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行政机</w:t>
            </w:r>
            <w:r w:rsidRPr="0030497B">
              <w:rPr>
                <w:rFonts w:ascii="SimSun" w:eastAsia="SimSun" w:hAnsi="SimSun" w:cs="새굴림" w:hint="eastAsia"/>
                <w:sz w:val="21"/>
                <w:szCs w:val="21"/>
                <w:lang w:eastAsia="zh-CN"/>
              </w:rPr>
              <w:t>关正在依法处理期间的</w:t>
            </w:r>
            <w:r w:rsidRPr="0030497B">
              <w:rPr>
                <w:rFonts w:ascii="SimSun" w:eastAsia="SimSun" w:hAnsi="SimSun" w:cs="맑은 고딕" w:hint="eastAsia"/>
                <w:sz w:val="21"/>
                <w:szCs w:val="21"/>
                <w:lang w:eastAsia="zh-CN"/>
              </w:rPr>
              <w:t>；</w:t>
            </w:r>
          </w:p>
          <w:p w:rsidR="008D1E85" w:rsidRPr="00E04FFC" w:rsidRDefault="008D1E85" w:rsidP="00AF6FE6">
            <w:pPr>
              <w:wordWrap/>
              <w:snapToGrid w:val="0"/>
              <w:spacing w:line="290" w:lineRule="atLeast"/>
              <w:rPr>
                <w:rFonts w:ascii="SimSun" w:eastAsia="SimSun" w:hAnsi="SimSun" w:hint="eastAsia"/>
                <w:spacing w:val="-8"/>
                <w:sz w:val="21"/>
                <w:szCs w:val="21"/>
                <w:lang w:eastAsia="zh-CN"/>
              </w:rPr>
            </w:pPr>
            <w:r w:rsidRPr="00E04FFC">
              <w:rPr>
                <w:rFonts w:ascii="SimSun" w:eastAsia="SimSun" w:hAnsi="SimSun" w:hint="eastAsia"/>
                <w:spacing w:val="-8"/>
                <w:sz w:val="21"/>
                <w:szCs w:val="21"/>
                <w:lang w:eastAsia="zh-CN"/>
              </w:rPr>
              <w:t xml:space="preserve">　　（</w:t>
            </w:r>
            <w:r w:rsidRPr="00E04FFC">
              <w:rPr>
                <w:rFonts w:ascii="SimSun" w:eastAsia="SimSun" w:hAnsi="SimSun" w:cs="바탕" w:hint="eastAsia"/>
                <w:spacing w:val="-8"/>
                <w:sz w:val="21"/>
                <w:szCs w:val="21"/>
                <w:lang w:eastAsia="zh-CN"/>
              </w:rPr>
              <w:t>九</w:t>
            </w:r>
            <w:r w:rsidRPr="00E04FFC">
              <w:rPr>
                <w:rFonts w:ascii="SimSun" w:eastAsia="SimSun" w:hAnsi="SimSun" w:cs="맑은 고딕" w:hint="eastAsia"/>
                <w:spacing w:val="-8"/>
                <w:sz w:val="21"/>
                <w:szCs w:val="21"/>
                <w:lang w:eastAsia="zh-CN"/>
              </w:rPr>
              <w:t>）</w:t>
            </w:r>
            <w:r w:rsidRPr="00E04FFC">
              <w:rPr>
                <w:rFonts w:ascii="SimSun" w:eastAsia="SimSun" w:hAnsi="SimSun" w:cs="바탕" w:hint="eastAsia"/>
                <w:spacing w:val="-8"/>
                <w:sz w:val="21"/>
                <w:szCs w:val="21"/>
                <w:lang w:eastAsia="zh-CN"/>
              </w:rPr>
              <w:t>其他需要中止行政</w:t>
            </w:r>
            <w:r w:rsidRPr="00E04FFC">
              <w:rPr>
                <w:rFonts w:ascii="SimSun" w:eastAsia="SimSun" w:hAnsi="SimSun" w:cs="새굴림" w:hint="eastAsia"/>
                <w:spacing w:val="-8"/>
                <w:sz w:val="21"/>
                <w:szCs w:val="21"/>
                <w:lang w:eastAsia="zh-CN"/>
              </w:rPr>
              <w:t>复议的情形</w:t>
            </w:r>
            <w:r w:rsidRPr="00E04FFC">
              <w:rPr>
                <w:rFonts w:ascii="SimSun" w:eastAsia="SimSun" w:hAnsi="SimSun" w:cs="맑은 고딕" w:hint="eastAsia"/>
                <w:spacing w:val="-8"/>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复议中止的原因消除后</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关行政复议机构应当及时恢复行政复议案件的审理</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制作</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复议恢复审理通知书</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并且送达申请人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被申</w:t>
            </w:r>
            <w:r w:rsidRPr="0030497B">
              <w:rPr>
                <w:rFonts w:ascii="SimSun" w:eastAsia="SimSun" w:hAnsi="SimSun" w:cs="새굴림" w:hint="eastAsia"/>
                <w:sz w:val="21"/>
                <w:szCs w:val="21"/>
                <w:lang w:eastAsia="zh-CN"/>
              </w:rPr>
              <w:t>请人和</w:t>
            </w:r>
            <w:r w:rsidRPr="0030497B">
              <w:rPr>
                <w:rFonts w:ascii="SimSun" w:eastAsia="SimSun" w:hAnsi="SimSun" w:cs="새굴림" w:hint="eastAsia"/>
                <w:sz w:val="21"/>
                <w:szCs w:val="21"/>
                <w:lang w:eastAsia="zh-CN"/>
              </w:rPr>
              <w:lastRenderedPageBreak/>
              <w:t>第三人</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sz w:val="21"/>
                <w:szCs w:val="21"/>
                <w:lang w:eastAsia="zh-CN"/>
              </w:rPr>
            </w:pPr>
          </w:p>
          <w:p w:rsidR="008D1E85" w:rsidRPr="0030497B" w:rsidRDefault="008D1E85" w:rsidP="00AF6FE6">
            <w:pPr>
              <w:wordWrap/>
              <w:snapToGrid w:val="0"/>
              <w:spacing w:line="290" w:lineRule="atLeast"/>
              <w:jc w:val="center"/>
              <w:rPr>
                <w:rFonts w:ascii="SimSun" w:eastAsia="SimSun" w:hAnsi="SimSun"/>
                <w:sz w:val="21"/>
                <w:szCs w:val="21"/>
                <w:lang w:eastAsia="zh-CN"/>
              </w:rPr>
            </w:pPr>
            <w:r w:rsidRPr="0030497B">
              <w:rPr>
                <w:rFonts w:ascii="SimSun" w:eastAsia="SimSun" w:hAnsi="SimSun" w:cs="바탕" w:hint="eastAsia"/>
                <w:b/>
                <w:sz w:val="21"/>
                <w:szCs w:val="21"/>
                <w:lang w:eastAsia="zh-CN"/>
              </w:rPr>
              <w:t>第三</w:t>
            </w:r>
            <w:r w:rsidRPr="0030497B">
              <w:rPr>
                <w:rFonts w:ascii="SimSun" w:eastAsia="SimSun" w:hAnsi="SimSun" w:cs="새굴림" w:hint="eastAsia"/>
                <w:b/>
                <w:sz w:val="21"/>
                <w:szCs w:val="21"/>
                <w:lang w:eastAsia="zh-CN"/>
              </w:rPr>
              <w:t>节</w:t>
            </w:r>
            <w:r w:rsidRPr="0030497B">
              <w:rPr>
                <w:rFonts w:ascii="SimSun" w:eastAsia="SimSun" w:hAnsi="SimSun" w:cs="맑은 고딕" w:hint="eastAsia"/>
                <w:b/>
                <w:sz w:val="21"/>
                <w:szCs w:val="21"/>
                <w:lang w:eastAsia="zh-CN"/>
              </w:rPr>
              <w:t xml:space="preserve">　</w:t>
            </w:r>
            <w:r w:rsidRPr="0030497B">
              <w:rPr>
                <w:rFonts w:ascii="SimSun" w:eastAsia="SimSun" w:hAnsi="SimSun" w:cs="바탕" w:hint="eastAsia"/>
                <w:b/>
                <w:sz w:val="21"/>
                <w:szCs w:val="21"/>
                <w:lang w:eastAsia="zh-CN"/>
              </w:rPr>
              <w:t>行政</w:t>
            </w:r>
            <w:r w:rsidRPr="0030497B">
              <w:rPr>
                <w:rFonts w:ascii="SimSun" w:eastAsia="SimSun" w:hAnsi="SimSun" w:cs="새굴림" w:hint="eastAsia"/>
                <w:b/>
                <w:sz w:val="21"/>
                <w:szCs w:val="21"/>
                <w:lang w:eastAsia="zh-CN"/>
              </w:rPr>
              <w:t>复议听证</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第五十六</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有下列情形之一的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关行政复议机构可以采取听证的方式审理</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一</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请人提出听证要求的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二</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被申</w:t>
            </w:r>
            <w:r w:rsidRPr="0030497B">
              <w:rPr>
                <w:rFonts w:ascii="SimSun" w:eastAsia="SimSun" w:hAnsi="SimSun" w:cs="새굴림" w:hint="eastAsia"/>
                <w:sz w:val="21"/>
                <w:szCs w:val="21"/>
                <w:lang w:eastAsia="zh-CN"/>
              </w:rPr>
              <w:t>请人对事实争议较大的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三</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请人对具体行政行为适用依据有异议的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四</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案件重大</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复杂或者争议的标的价值较大的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五</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关行政复议机构认为有必要听证的其他情形</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第五十七</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关行政复议机构决定举行听证的</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应当制发</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复议听证通知书</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将举行听证的时间</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地点</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具体要求等事</w:t>
            </w:r>
            <w:r w:rsidRPr="0030497B">
              <w:rPr>
                <w:rFonts w:ascii="SimSun" w:eastAsia="SimSun" w:hAnsi="SimSun" w:cs="새굴림" w:hint="eastAsia"/>
                <w:sz w:val="21"/>
                <w:szCs w:val="21"/>
                <w:lang w:eastAsia="zh-CN"/>
              </w:rPr>
              <w:t>项事先通知申请人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被申</w:t>
            </w:r>
            <w:r w:rsidRPr="0030497B">
              <w:rPr>
                <w:rFonts w:ascii="SimSun" w:eastAsia="SimSun" w:hAnsi="SimSun" w:cs="새굴림" w:hint="eastAsia"/>
                <w:sz w:val="21"/>
                <w:szCs w:val="21"/>
                <w:lang w:eastAsia="zh-CN"/>
              </w:rPr>
              <w:t>请人和第三人</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第三人不</w:t>
            </w:r>
            <w:r w:rsidRPr="0030497B">
              <w:rPr>
                <w:rFonts w:ascii="SimSun" w:eastAsia="SimSun" w:hAnsi="SimSun" w:cs="새굴림" w:hint="eastAsia"/>
                <w:sz w:val="21"/>
                <w:szCs w:val="21"/>
                <w:lang w:eastAsia="zh-CN"/>
              </w:rPr>
              <w:t>参加听证的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不影</w:t>
            </w:r>
            <w:r w:rsidRPr="0030497B">
              <w:rPr>
                <w:rFonts w:ascii="SimSun" w:eastAsia="SimSun" w:hAnsi="SimSun" w:cs="새굴림" w:hint="eastAsia"/>
                <w:sz w:val="21"/>
                <w:szCs w:val="21"/>
                <w:lang w:eastAsia="zh-CN"/>
              </w:rPr>
              <w:t>响听证的举行</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第五十八</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听</w:t>
            </w:r>
            <w:r w:rsidRPr="0030497B">
              <w:rPr>
                <w:rFonts w:ascii="SimSun" w:eastAsia="SimSun" w:hAnsi="SimSun" w:cs="새굴림" w:hint="eastAsia"/>
                <w:sz w:val="21"/>
                <w:szCs w:val="21"/>
                <w:lang w:eastAsia="zh-CN"/>
              </w:rPr>
              <w:t>证可以在海关行政复议机构所在地举行</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也可以在被申</w:t>
            </w:r>
            <w:r w:rsidRPr="0030497B">
              <w:rPr>
                <w:rFonts w:ascii="SimSun" w:eastAsia="SimSun" w:hAnsi="SimSun" w:cs="새굴림" w:hint="eastAsia"/>
                <w:sz w:val="21"/>
                <w:szCs w:val="21"/>
                <w:lang w:eastAsia="zh-CN"/>
              </w:rPr>
              <w:t>请人或者申请人所在地举行</w:t>
            </w:r>
            <w:r w:rsidRPr="0030497B">
              <w:rPr>
                <w:rFonts w:ascii="SimSun" w:eastAsia="SimSun" w:hAnsi="SimSun" w:cs="맑은 고딕" w:hint="eastAsia"/>
                <w:sz w:val="21"/>
                <w:szCs w:val="21"/>
                <w:lang w:eastAsia="zh-CN"/>
              </w:rPr>
              <w:t>。</w:t>
            </w:r>
          </w:p>
          <w:p w:rsidR="008D1E85" w:rsidRPr="00E04FFC" w:rsidRDefault="008D1E85" w:rsidP="00AF6FE6">
            <w:pPr>
              <w:wordWrap/>
              <w:snapToGrid w:val="0"/>
              <w:spacing w:line="290" w:lineRule="atLeast"/>
              <w:rPr>
                <w:rFonts w:ascii="SimSun" w:eastAsia="SimSun" w:hAnsi="SimSun" w:hint="eastAsia"/>
                <w:spacing w:val="6"/>
                <w:sz w:val="21"/>
                <w:szCs w:val="21"/>
                <w:lang w:eastAsia="zh-CN"/>
              </w:rPr>
            </w:pPr>
            <w:r w:rsidRPr="0030497B">
              <w:rPr>
                <w:rFonts w:ascii="SimSun" w:eastAsia="SimSun" w:hAnsi="SimSun" w:hint="eastAsia"/>
                <w:sz w:val="21"/>
                <w:szCs w:val="21"/>
                <w:lang w:eastAsia="zh-CN"/>
              </w:rPr>
              <w:t xml:space="preserve">　　</w:t>
            </w:r>
            <w:r w:rsidRPr="00E04FFC">
              <w:rPr>
                <w:rFonts w:ascii="SimSun" w:eastAsia="SimSun" w:hAnsi="SimSun" w:cs="바탕" w:hint="eastAsia"/>
                <w:b/>
                <w:spacing w:val="6"/>
                <w:sz w:val="21"/>
                <w:szCs w:val="21"/>
                <w:lang w:eastAsia="zh-CN"/>
              </w:rPr>
              <w:t>第五十九</w:t>
            </w:r>
            <w:r w:rsidRPr="00E04FFC">
              <w:rPr>
                <w:rFonts w:ascii="SimSun" w:eastAsia="SimSun" w:hAnsi="SimSun" w:cs="새굴림" w:hint="eastAsia"/>
                <w:b/>
                <w:spacing w:val="6"/>
                <w:sz w:val="21"/>
                <w:szCs w:val="21"/>
                <w:lang w:eastAsia="zh-CN"/>
              </w:rPr>
              <w:t>条</w:t>
            </w:r>
            <w:r w:rsidRPr="00E04FFC">
              <w:rPr>
                <w:rFonts w:ascii="SimSun" w:eastAsia="SimSun" w:hAnsi="SimSun" w:hint="eastAsia"/>
                <w:spacing w:val="6"/>
                <w:sz w:val="21"/>
                <w:szCs w:val="21"/>
                <w:lang w:eastAsia="zh-CN"/>
              </w:rPr>
              <w:t xml:space="preserve">　</w:t>
            </w:r>
            <w:r w:rsidRPr="00E04FFC">
              <w:rPr>
                <w:rFonts w:ascii="SimSun" w:eastAsia="SimSun" w:hAnsi="SimSun" w:cs="바탕" w:hint="eastAsia"/>
                <w:spacing w:val="6"/>
                <w:sz w:val="21"/>
                <w:szCs w:val="21"/>
                <w:lang w:eastAsia="zh-CN"/>
              </w:rPr>
              <w:t>行政</w:t>
            </w:r>
            <w:r w:rsidRPr="00E04FFC">
              <w:rPr>
                <w:rFonts w:ascii="SimSun" w:eastAsia="SimSun" w:hAnsi="SimSun" w:cs="새굴림" w:hint="eastAsia"/>
                <w:spacing w:val="6"/>
                <w:sz w:val="21"/>
                <w:szCs w:val="21"/>
                <w:lang w:eastAsia="zh-CN"/>
              </w:rPr>
              <w:t>复议听证应当公开举行</w:t>
            </w:r>
            <w:r w:rsidRPr="00E04FFC">
              <w:rPr>
                <w:rFonts w:ascii="SimSun" w:eastAsia="SimSun" w:hAnsi="SimSun" w:cs="맑은 고딕" w:hint="eastAsia"/>
                <w:spacing w:val="6"/>
                <w:sz w:val="21"/>
                <w:szCs w:val="21"/>
                <w:lang w:eastAsia="zh-CN"/>
              </w:rPr>
              <w:t>，</w:t>
            </w:r>
            <w:r w:rsidRPr="00E04FFC">
              <w:rPr>
                <w:rFonts w:ascii="SimSun" w:eastAsia="SimSun" w:hAnsi="SimSun" w:cs="바탕" w:hint="eastAsia"/>
                <w:spacing w:val="6"/>
                <w:sz w:val="21"/>
                <w:szCs w:val="21"/>
                <w:lang w:eastAsia="zh-CN"/>
              </w:rPr>
              <w:t>涉及</w:t>
            </w:r>
            <w:r w:rsidRPr="00E04FFC">
              <w:rPr>
                <w:rFonts w:ascii="SimSun" w:eastAsia="SimSun" w:hAnsi="SimSun" w:cs="새굴림" w:hint="eastAsia"/>
                <w:spacing w:val="6"/>
                <w:sz w:val="21"/>
                <w:szCs w:val="21"/>
                <w:lang w:eastAsia="zh-CN"/>
              </w:rPr>
              <w:t>国家秘密</w:t>
            </w:r>
            <w:r w:rsidRPr="00E04FFC">
              <w:rPr>
                <w:rFonts w:ascii="SimSun" w:eastAsia="SimSun" w:hAnsi="SimSun" w:cs="맑은 고딕" w:hint="eastAsia"/>
                <w:spacing w:val="6"/>
                <w:sz w:val="21"/>
                <w:szCs w:val="21"/>
                <w:lang w:eastAsia="zh-CN"/>
              </w:rPr>
              <w:t>、</w:t>
            </w:r>
            <w:r w:rsidRPr="00E04FFC">
              <w:rPr>
                <w:rFonts w:ascii="SimSun" w:eastAsia="SimSun" w:hAnsi="SimSun" w:cs="바탕" w:hint="eastAsia"/>
                <w:spacing w:val="6"/>
                <w:sz w:val="21"/>
                <w:szCs w:val="21"/>
                <w:lang w:eastAsia="zh-CN"/>
              </w:rPr>
              <w:t>商</w:t>
            </w:r>
            <w:r w:rsidRPr="00E04FFC">
              <w:rPr>
                <w:rFonts w:ascii="SimSun" w:eastAsia="SimSun" w:hAnsi="SimSun" w:cs="새굴림" w:hint="eastAsia"/>
                <w:spacing w:val="6"/>
                <w:sz w:val="21"/>
                <w:szCs w:val="21"/>
                <w:lang w:eastAsia="zh-CN"/>
              </w:rPr>
              <w:t>业秘密</w:t>
            </w:r>
            <w:r w:rsidRPr="00E04FFC">
              <w:rPr>
                <w:rFonts w:ascii="SimSun" w:eastAsia="SimSun" w:hAnsi="SimSun" w:cs="맑은 고딕" w:hint="eastAsia"/>
                <w:spacing w:val="6"/>
                <w:sz w:val="21"/>
                <w:szCs w:val="21"/>
                <w:lang w:eastAsia="zh-CN"/>
              </w:rPr>
              <w:t>、</w:t>
            </w:r>
            <w:r w:rsidRPr="00E04FFC">
              <w:rPr>
                <w:rFonts w:ascii="SimSun" w:eastAsia="SimSun" w:hAnsi="SimSun" w:cs="바탕" w:hint="eastAsia"/>
                <w:spacing w:val="6"/>
                <w:sz w:val="21"/>
                <w:szCs w:val="21"/>
                <w:lang w:eastAsia="zh-CN"/>
              </w:rPr>
              <w:t>海</w:t>
            </w:r>
            <w:r w:rsidRPr="00E04FFC">
              <w:rPr>
                <w:rFonts w:ascii="SimSun" w:eastAsia="SimSun" w:hAnsi="SimSun" w:cs="새굴림" w:hint="eastAsia"/>
                <w:spacing w:val="6"/>
                <w:sz w:val="21"/>
                <w:szCs w:val="21"/>
                <w:lang w:eastAsia="zh-CN"/>
              </w:rPr>
              <w:t>关工作秘密或者个人隐私的除外</w:t>
            </w:r>
            <w:r w:rsidRPr="00E04FFC">
              <w:rPr>
                <w:rFonts w:ascii="SimSun" w:eastAsia="SimSun" w:hAnsi="SimSun" w:cs="맑은 고딕" w:hint="eastAsia"/>
                <w:spacing w:val="6"/>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公</w:t>
            </w:r>
            <w:r w:rsidRPr="0030497B">
              <w:rPr>
                <w:rFonts w:ascii="SimSun" w:eastAsia="SimSun" w:hAnsi="SimSun" w:cs="새굴림" w:hint="eastAsia"/>
                <w:sz w:val="21"/>
                <w:szCs w:val="21"/>
                <w:lang w:eastAsia="zh-CN"/>
              </w:rPr>
              <w:t>开举行的行政复议听证</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因听</w:t>
            </w:r>
            <w:r w:rsidRPr="0030497B">
              <w:rPr>
                <w:rFonts w:ascii="SimSun" w:eastAsia="SimSun" w:hAnsi="SimSun" w:cs="새굴림" w:hint="eastAsia"/>
                <w:sz w:val="21"/>
                <w:szCs w:val="21"/>
                <w:lang w:eastAsia="zh-CN"/>
              </w:rPr>
              <w:t>证场所等原因需要限制旁听人员数量的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关行政复议机构应当作出说明</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새굴림" w:hint="eastAsia"/>
                <w:sz w:val="21"/>
                <w:szCs w:val="21"/>
                <w:lang w:eastAsia="zh-CN"/>
              </w:rPr>
              <w:t>对人民群众广泛关注</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有</w:t>
            </w:r>
            <w:r w:rsidRPr="0030497B">
              <w:rPr>
                <w:rFonts w:ascii="SimSun" w:eastAsia="SimSun" w:hAnsi="SimSun" w:cs="새굴림" w:hint="eastAsia"/>
                <w:sz w:val="21"/>
                <w:szCs w:val="21"/>
                <w:lang w:eastAsia="zh-CN"/>
              </w:rPr>
              <w:t>较大社会影响或者有利于法制宣传教育的行政复议案件的公开听证</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关行政复议机构可以有计划地组织群众旁听</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也可以邀</w:t>
            </w:r>
            <w:r w:rsidRPr="0030497B">
              <w:rPr>
                <w:rFonts w:ascii="SimSun" w:eastAsia="SimSun" w:hAnsi="SimSun" w:cs="새굴림" w:hint="eastAsia"/>
                <w:sz w:val="21"/>
                <w:szCs w:val="21"/>
                <w:lang w:eastAsia="zh-CN"/>
              </w:rPr>
              <w:t>请有关立法机关</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司法机</w:t>
            </w:r>
            <w:r w:rsidRPr="0030497B">
              <w:rPr>
                <w:rFonts w:ascii="SimSun" w:eastAsia="SimSun" w:hAnsi="SimSun" w:cs="새굴림" w:hint="eastAsia"/>
                <w:sz w:val="21"/>
                <w:szCs w:val="21"/>
                <w:lang w:eastAsia="zh-CN"/>
              </w:rPr>
              <w:t>关</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监察部门</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审计部门</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新</w:t>
            </w:r>
            <w:r w:rsidRPr="0030497B">
              <w:rPr>
                <w:rFonts w:ascii="SimSun" w:eastAsia="SimSun" w:hAnsi="SimSun" w:cs="새굴림" w:hint="eastAsia"/>
                <w:sz w:val="21"/>
                <w:szCs w:val="21"/>
                <w:lang w:eastAsia="zh-CN"/>
              </w:rPr>
              <w:t>闻单位以及其他有关单位的人员参加旁听</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第六十</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复议听证人员为不得少于</w:t>
            </w:r>
            <w:r w:rsidRPr="0030497B">
              <w:rPr>
                <w:rFonts w:ascii="SimSun" w:eastAsia="SimSun" w:hAnsi="SimSun" w:hint="eastAsia"/>
                <w:sz w:val="21"/>
                <w:szCs w:val="21"/>
                <w:lang w:eastAsia="zh-CN"/>
              </w:rPr>
              <w:t>3</w:t>
            </w:r>
            <w:r w:rsidRPr="0030497B">
              <w:rPr>
                <w:rFonts w:ascii="SimSun" w:eastAsia="SimSun" w:hAnsi="SimSun" w:cs="바탕" w:hint="eastAsia"/>
                <w:sz w:val="21"/>
                <w:szCs w:val="21"/>
                <w:lang w:eastAsia="zh-CN"/>
              </w:rPr>
              <w:t>人的</w:t>
            </w:r>
            <w:r w:rsidRPr="0030497B">
              <w:rPr>
                <w:rFonts w:ascii="SimSun" w:eastAsia="SimSun" w:hAnsi="SimSun" w:cs="새굴림" w:hint="eastAsia"/>
                <w:sz w:val="21"/>
                <w:szCs w:val="21"/>
                <w:lang w:eastAsia="zh-CN"/>
              </w:rPr>
              <w:t>单数</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由海</w:t>
            </w:r>
            <w:r w:rsidRPr="0030497B">
              <w:rPr>
                <w:rFonts w:ascii="SimSun" w:eastAsia="SimSun" w:hAnsi="SimSun" w:cs="새굴림" w:hint="eastAsia"/>
                <w:sz w:val="21"/>
                <w:szCs w:val="21"/>
                <w:lang w:eastAsia="zh-CN"/>
              </w:rPr>
              <w:t>关行政复议机构负责人确定</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并且指定其中一人为听证主持人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听</w:t>
            </w:r>
            <w:r w:rsidRPr="0030497B">
              <w:rPr>
                <w:rFonts w:ascii="SimSun" w:eastAsia="SimSun" w:hAnsi="SimSun" w:cs="새굴림" w:hint="eastAsia"/>
                <w:sz w:val="21"/>
                <w:szCs w:val="21"/>
                <w:lang w:eastAsia="zh-CN"/>
              </w:rPr>
              <w:t>证可以另指定专人为记录员</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第六十一</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复议听证应当按照以下程序进行</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lastRenderedPageBreak/>
              <w:t xml:space="preserve">　　（</w:t>
            </w:r>
            <w:r w:rsidRPr="0030497B">
              <w:rPr>
                <w:rFonts w:ascii="SimSun" w:eastAsia="SimSun" w:hAnsi="SimSun" w:cs="바탕" w:hint="eastAsia"/>
                <w:sz w:val="21"/>
                <w:szCs w:val="21"/>
                <w:lang w:eastAsia="zh-CN"/>
              </w:rPr>
              <w:t>一</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由主持人宣布听</w:t>
            </w:r>
            <w:r w:rsidRPr="0030497B">
              <w:rPr>
                <w:rFonts w:ascii="SimSun" w:eastAsia="SimSun" w:hAnsi="SimSun" w:cs="새굴림" w:hint="eastAsia"/>
                <w:sz w:val="21"/>
                <w:szCs w:val="21"/>
                <w:lang w:eastAsia="zh-CN"/>
              </w:rPr>
              <w:t>证开始</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核</w:t>
            </w:r>
            <w:r w:rsidRPr="0030497B">
              <w:rPr>
                <w:rFonts w:ascii="SimSun" w:eastAsia="SimSun" w:hAnsi="SimSun" w:cs="새굴림" w:hint="eastAsia"/>
                <w:sz w:val="21"/>
                <w:szCs w:val="21"/>
                <w:lang w:eastAsia="zh-CN"/>
              </w:rPr>
              <w:t>对听证参加人身份</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告知听</w:t>
            </w:r>
            <w:r w:rsidRPr="0030497B">
              <w:rPr>
                <w:rFonts w:ascii="SimSun" w:eastAsia="SimSun" w:hAnsi="SimSun" w:cs="새굴림" w:hint="eastAsia"/>
                <w:sz w:val="21"/>
                <w:szCs w:val="21"/>
                <w:lang w:eastAsia="zh-CN"/>
              </w:rPr>
              <w:t>证参加人的权利和义务</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二</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询问听证参加人是否申请听证人员以及记录员回避</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请回避的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按照本</w:t>
            </w:r>
            <w:r w:rsidRPr="0030497B">
              <w:rPr>
                <w:rFonts w:ascii="SimSun" w:eastAsia="SimSun" w:hAnsi="SimSun" w:cs="새굴림" w:hint="eastAsia"/>
                <w:sz w:val="21"/>
                <w:szCs w:val="21"/>
                <w:lang w:eastAsia="zh-CN"/>
              </w:rPr>
              <w:t>办法第四十八条的规定办理</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三</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请人宣读复议申请并且阐述主要理由</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四</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被申</w:t>
            </w:r>
            <w:r w:rsidRPr="0030497B">
              <w:rPr>
                <w:rFonts w:ascii="SimSun" w:eastAsia="SimSun" w:hAnsi="SimSun" w:cs="새굴림" w:hint="eastAsia"/>
                <w:sz w:val="21"/>
                <w:szCs w:val="21"/>
                <w:lang w:eastAsia="zh-CN"/>
              </w:rPr>
              <w:t>请人针对行政复议申请进行答辩</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就作出原具体行政行</w:t>
            </w:r>
            <w:r w:rsidRPr="0030497B">
              <w:rPr>
                <w:rFonts w:ascii="SimSun" w:eastAsia="SimSun" w:hAnsi="SimSun" w:cs="새굴림" w:hint="eastAsia"/>
                <w:sz w:val="21"/>
                <w:szCs w:val="21"/>
                <w:lang w:eastAsia="zh-CN"/>
              </w:rPr>
              <w:t>为依据的事实</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理由和法律依据</w:t>
            </w:r>
            <w:r w:rsidRPr="0030497B">
              <w:rPr>
                <w:rFonts w:ascii="SimSun" w:eastAsia="SimSun" w:hAnsi="SimSun" w:cs="새굴림" w:hint="eastAsia"/>
                <w:sz w:val="21"/>
                <w:szCs w:val="21"/>
                <w:lang w:eastAsia="zh-CN"/>
              </w:rPr>
              <w:t>进行阐述</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并且进行举证</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五</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第三人可以</w:t>
            </w:r>
            <w:r w:rsidRPr="0030497B">
              <w:rPr>
                <w:rFonts w:ascii="SimSun" w:eastAsia="SimSun" w:hAnsi="SimSun" w:cs="새굴림" w:hint="eastAsia"/>
                <w:sz w:val="21"/>
                <w:szCs w:val="21"/>
                <w:lang w:eastAsia="zh-CN"/>
              </w:rPr>
              <w:t>阐述意见</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六</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第三人</w:t>
            </w:r>
            <w:r w:rsidRPr="0030497B">
              <w:rPr>
                <w:rFonts w:ascii="SimSun" w:eastAsia="SimSun" w:hAnsi="SimSun" w:cs="새굴림" w:hint="eastAsia"/>
                <w:sz w:val="21"/>
                <w:szCs w:val="21"/>
                <w:lang w:eastAsia="zh-CN"/>
              </w:rPr>
              <w:t>对被申请人的举证可以进行质证或者举证反驳</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被申</w:t>
            </w:r>
            <w:r w:rsidRPr="0030497B">
              <w:rPr>
                <w:rFonts w:ascii="SimSun" w:eastAsia="SimSun" w:hAnsi="SimSun" w:cs="새굴림" w:hint="eastAsia"/>
                <w:sz w:val="21"/>
                <w:szCs w:val="21"/>
                <w:lang w:eastAsia="zh-CN"/>
              </w:rPr>
              <w:t>请人对申请人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第三人的反</w:t>
            </w:r>
            <w:r w:rsidRPr="0030497B">
              <w:rPr>
                <w:rFonts w:ascii="SimSun" w:eastAsia="SimSun" w:hAnsi="SimSun" w:cs="새굴림" w:hint="eastAsia"/>
                <w:sz w:val="21"/>
                <w:szCs w:val="21"/>
                <w:lang w:eastAsia="zh-CN"/>
              </w:rPr>
              <w:t>证也可以进行质证和举证反驳</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七</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要求</w:t>
            </w:r>
            <w:r w:rsidRPr="0030497B">
              <w:rPr>
                <w:rFonts w:ascii="SimSun" w:eastAsia="SimSun" w:hAnsi="SimSun" w:cs="새굴림" w:hint="eastAsia"/>
                <w:sz w:val="21"/>
                <w:szCs w:val="21"/>
                <w:lang w:eastAsia="zh-CN"/>
              </w:rPr>
              <w:t>证人到场作证的</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应当事先经海关行政复议机构同意并且提供证人身份等基本情况</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八</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听</w:t>
            </w:r>
            <w:r w:rsidRPr="0030497B">
              <w:rPr>
                <w:rFonts w:ascii="SimSun" w:eastAsia="SimSun" w:hAnsi="SimSun" w:cs="새굴림" w:hint="eastAsia"/>
                <w:sz w:val="21"/>
                <w:szCs w:val="21"/>
                <w:lang w:eastAsia="zh-CN"/>
              </w:rPr>
              <w:t>证主持人和其他听证人员进行询问</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九</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被申</w:t>
            </w:r>
            <w:r w:rsidRPr="0030497B">
              <w:rPr>
                <w:rFonts w:ascii="SimSun" w:eastAsia="SimSun" w:hAnsi="SimSun" w:cs="새굴림" w:hint="eastAsia"/>
                <w:sz w:val="21"/>
                <w:szCs w:val="21"/>
                <w:lang w:eastAsia="zh-CN"/>
              </w:rPr>
              <w:t>请人和第三人没有异议的证据</w:t>
            </w:r>
            <w:r w:rsidRPr="0030497B">
              <w:rPr>
                <w:rFonts w:ascii="SimSun" w:eastAsia="SimSun" w:hAnsi="SimSun" w:cs="바탕" w:hint="eastAsia"/>
                <w:sz w:val="21"/>
                <w:szCs w:val="21"/>
                <w:lang w:eastAsia="zh-CN"/>
              </w:rPr>
              <w:t>和</w:t>
            </w:r>
            <w:r w:rsidRPr="0030497B">
              <w:rPr>
                <w:rFonts w:ascii="SimSun" w:eastAsia="SimSun" w:hAnsi="SimSun" w:cs="새굴림" w:hint="eastAsia"/>
                <w:sz w:val="21"/>
                <w:szCs w:val="21"/>
                <w:lang w:eastAsia="zh-CN"/>
              </w:rPr>
              <w:t>证明的事实</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由主持人</w:t>
            </w:r>
            <w:r w:rsidRPr="0030497B">
              <w:rPr>
                <w:rFonts w:ascii="SimSun" w:eastAsia="SimSun" w:hAnsi="SimSun" w:cs="새굴림" w:hint="eastAsia"/>
                <w:sz w:val="21"/>
                <w:szCs w:val="21"/>
                <w:lang w:eastAsia="zh-CN"/>
              </w:rPr>
              <w:t>当场予以认定</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有</w:t>
            </w:r>
            <w:r w:rsidRPr="0030497B">
              <w:rPr>
                <w:rFonts w:ascii="SimSun" w:eastAsia="SimSun" w:hAnsi="SimSun" w:cs="새굴림" w:hint="eastAsia"/>
                <w:sz w:val="21"/>
                <w:szCs w:val="21"/>
                <w:lang w:eastAsia="zh-CN"/>
              </w:rPr>
              <w:t>异议的并且与案件处理结果有关的事实和证据</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由主持人</w:t>
            </w:r>
            <w:r w:rsidRPr="0030497B">
              <w:rPr>
                <w:rFonts w:ascii="SimSun" w:eastAsia="SimSun" w:hAnsi="SimSun" w:cs="새굴림" w:hint="eastAsia"/>
                <w:sz w:val="21"/>
                <w:szCs w:val="21"/>
                <w:lang w:eastAsia="zh-CN"/>
              </w:rPr>
              <w:t>当场或者事后经合议予以认定</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十</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被申</w:t>
            </w:r>
            <w:r w:rsidRPr="0030497B">
              <w:rPr>
                <w:rFonts w:ascii="SimSun" w:eastAsia="SimSun" w:hAnsi="SimSun" w:cs="새굴림" w:hint="eastAsia"/>
                <w:sz w:val="21"/>
                <w:szCs w:val="21"/>
                <w:lang w:eastAsia="zh-CN"/>
              </w:rPr>
              <w:t>请人和第三人可以对案件事实</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证据</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适用法律等</w:t>
            </w:r>
            <w:r w:rsidRPr="0030497B">
              <w:rPr>
                <w:rFonts w:ascii="SimSun" w:eastAsia="SimSun" w:hAnsi="SimSun" w:cs="새굴림" w:hint="eastAsia"/>
                <w:sz w:val="21"/>
                <w:szCs w:val="21"/>
                <w:lang w:eastAsia="zh-CN"/>
              </w:rPr>
              <w:t>进行辩论</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十一</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被申</w:t>
            </w:r>
            <w:r w:rsidRPr="0030497B">
              <w:rPr>
                <w:rFonts w:ascii="SimSun" w:eastAsia="SimSun" w:hAnsi="SimSun" w:cs="새굴림" w:hint="eastAsia"/>
                <w:sz w:val="21"/>
                <w:szCs w:val="21"/>
                <w:lang w:eastAsia="zh-CN"/>
              </w:rPr>
              <w:t>请人和第三人进行最后陈述</w:t>
            </w:r>
            <w:r w:rsidRPr="0030497B">
              <w:rPr>
                <w:rFonts w:ascii="SimSun" w:eastAsia="SimSun" w:hAnsi="SimSun" w:cs="맑은 고딕" w:hint="eastAsia"/>
                <w:sz w:val="21"/>
                <w:szCs w:val="21"/>
                <w:lang w:eastAsia="zh-CN"/>
              </w:rPr>
              <w:t>；</w:t>
            </w:r>
          </w:p>
          <w:p w:rsidR="008D1E85" w:rsidRPr="00E04FFC" w:rsidRDefault="008D1E85" w:rsidP="00AF6FE6">
            <w:pPr>
              <w:wordWrap/>
              <w:snapToGrid w:val="0"/>
              <w:spacing w:line="290" w:lineRule="atLeast"/>
              <w:rPr>
                <w:rFonts w:ascii="SimSun" w:eastAsia="SimSun" w:hAnsi="SimSun" w:hint="eastAsia"/>
                <w:spacing w:val="-2"/>
                <w:sz w:val="21"/>
                <w:szCs w:val="21"/>
                <w:lang w:eastAsia="zh-CN"/>
              </w:rPr>
            </w:pPr>
            <w:r w:rsidRPr="00E04FFC">
              <w:rPr>
                <w:rFonts w:ascii="SimSun" w:eastAsia="SimSun" w:hAnsi="SimSun" w:hint="eastAsia"/>
                <w:spacing w:val="-2"/>
                <w:sz w:val="21"/>
                <w:szCs w:val="21"/>
                <w:lang w:eastAsia="zh-CN"/>
              </w:rPr>
              <w:t xml:space="preserve">　　（</w:t>
            </w:r>
            <w:r w:rsidRPr="00E04FFC">
              <w:rPr>
                <w:rFonts w:ascii="SimSun" w:eastAsia="SimSun" w:hAnsi="SimSun" w:cs="바탕" w:hint="eastAsia"/>
                <w:spacing w:val="-2"/>
                <w:sz w:val="21"/>
                <w:szCs w:val="21"/>
                <w:lang w:eastAsia="zh-CN"/>
              </w:rPr>
              <w:t>十二</w:t>
            </w:r>
            <w:r w:rsidRPr="00E04FFC">
              <w:rPr>
                <w:rFonts w:ascii="SimSun" w:eastAsia="SimSun" w:hAnsi="SimSun" w:cs="맑은 고딕" w:hint="eastAsia"/>
                <w:spacing w:val="-2"/>
                <w:sz w:val="21"/>
                <w:szCs w:val="21"/>
                <w:lang w:eastAsia="zh-CN"/>
              </w:rPr>
              <w:t>）</w:t>
            </w:r>
            <w:r w:rsidRPr="00E04FFC">
              <w:rPr>
                <w:rFonts w:ascii="SimSun" w:eastAsia="SimSun" w:hAnsi="SimSun" w:cs="바탕" w:hint="eastAsia"/>
                <w:spacing w:val="-2"/>
                <w:sz w:val="21"/>
                <w:szCs w:val="21"/>
                <w:lang w:eastAsia="zh-CN"/>
              </w:rPr>
              <w:t>由申</w:t>
            </w:r>
            <w:r w:rsidRPr="00E04FFC">
              <w:rPr>
                <w:rFonts w:ascii="SimSun" w:eastAsia="SimSun" w:hAnsi="SimSun" w:cs="새굴림" w:hint="eastAsia"/>
                <w:spacing w:val="-2"/>
                <w:sz w:val="21"/>
                <w:szCs w:val="21"/>
                <w:lang w:eastAsia="zh-CN"/>
              </w:rPr>
              <w:t>请人</w:t>
            </w:r>
            <w:r w:rsidRPr="00E04FFC">
              <w:rPr>
                <w:rFonts w:ascii="SimSun" w:eastAsia="SimSun" w:hAnsi="SimSun" w:cs="맑은 고딕" w:hint="eastAsia"/>
                <w:spacing w:val="-2"/>
                <w:sz w:val="21"/>
                <w:szCs w:val="21"/>
                <w:lang w:eastAsia="zh-CN"/>
              </w:rPr>
              <w:t>、</w:t>
            </w:r>
            <w:r w:rsidRPr="00E04FFC">
              <w:rPr>
                <w:rFonts w:ascii="SimSun" w:eastAsia="SimSun" w:hAnsi="SimSun" w:cs="바탕" w:hint="eastAsia"/>
                <w:spacing w:val="-2"/>
                <w:sz w:val="21"/>
                <w:szCs w:val="21"/>
                <w:lang w:eastAsia="zh-CN"/>
              </w:rPr>
              <w:t>被申</w:t>
            </w:r>
            <w:r w:rsidRPr="00E04FFC">
              <w:rPr>
                <w:rFonts w:ascii="SimSun" w:eastAsia="SimSun" w:hAnsi="SimSun" w:cs="새굴림" w:hint="eastAsia"/>
                <w:spacing w:val="-2"/>
                <w:sz w:val="21"/>
                <w:szCs w:val="21"/>
                <w:lang w:eastAsia="zh-CN"/>
              </w:rPr>
              <w:t>请人和第三人对听证笔录内容进行确认</w:t>
            </w:r>
            <w:r w:rsidRPr="00E04FFC">
              <w:rPr>
                <w:rFonts w:ascii="SimSun" w:eastAsia="SimSun" w:hAnsi="SimSun" w:cs="맑은 고딕" w:hint="eastAsia"/>
                <w:spacing w:val="-2"/>
                <w:sz w:val="21"/>
                <w:szCs w:val="21"/>
                <w:lang w:eastAsia="zh-CN"/>
              </w:rPr>
              <w:t>，</w:t>
            </w:r>
            <w:r w:rsidRPr="00E04FFC">
              <w:rPr>
                <w:rFonts w:ascii="SimSun" w:eastAsia="SimSun" w:hAnsi="SimSun" w:cs="새굴림" w:hint="eastAsia"/>
                <w:spacing w:val="-2"/>
                <w:sz w:val="21"/>
                <w:szCs w:val="21"/>
                <w:lang w:eastAsia="zh-CN"/>
              </w:rPr>
              <w:t>并且当场签名或者盖章</w:t>
            </w:r>
            <w:r w:rsidRPr="00E04FFC">
              <w:rPr>
                <w:rFonts w:ascii="SimSun" w:eastAsia="SimSun" w:hAnsi="SimSun" w:cs="맑은 고딕" w:hint="eastAsia"/>
                <w:spacing w:val="-2"/>
                <w:sz w:val="21"/>
                <w:szCs w:val="21"/>
                <w:lang w:eastAsia="zh-CN"/>
              </w:rPr>
              <w:t>；</w:t>
            </w:r>
            <w:r w:rsidRPr="00E04FFC">
              <w:rPr>
                <w:rFonts w:ascii="SimSun" w:eastAsia="SimSun" w:hAnsi="SimSun" w:cs="새굴림" w:hint="eastAsia"/>
                <w:spacing w:val="-2"/>
                <w:sz w:val="21"/>
                <w:szCs w:val="21"/>
                <w:lang w:eastAsia="zh-CN"/>
              </w:rPr>
              <w:t>对听证笔录内容有异议的</w:t>
            </w:r>
            <w:r w:rsidRPr="00E04FFC">
              <w:rPr>
                <w:rFonts w:ascii="SimSun" w:eastAsia="SimSun" w:hAnsi="SimSun" w:cs="맑은 고딕" w:hint="eastAsia"/>
                <w:spacing w:val="-2"/>
                <w:sz w:val="21"/>
                <w:szCs w:val="21"/>
                <w:lang w:eastAsia="zh-CN"/>
              </w:rPr>
              <w:t>，</w:t>
            </w:r>
            <w:r w:rsidRPr="00E04FFC">
              <w:rPr>
                <w:rFonts w:ascii="SimSun" w:eastAsia="SimSun" w:hAnsi="SimSun" w:cs="바탕" w:hint="eastAsia"/>
                <w:spacing w:val="-2"/>
                <w:sz w:val="21"/>
                <w:szCs w:val="21"/>
                <w:lang w:eastAsia="zh-CN"/>
              </w:rPr>
              <w:t>可以</w:t>
            </w:r>
            <w:r w:rsidRPr="00E04FFC">
              <w:rPr>
                <w:rFonts w:ascii="SimSun" w:eastAsia="SimSun" w:hAnsi="SimSun" w:cs="새굴림" w:hint="eastAsia"/>
                <w:spacing w:val="-2"/>
                <w:sz w:val="21"/>
                <w:szCs w:val="21"/>
                <w:lang w:eastAsia="zh-CN"/>
              </w:rPr>
              <w:t>当场更正并且签名或者盖章</w:t>
            </w:r>
            <w:r w:rsidRPr="00E04FFC">
              <w:rPr>
                <w:rFonts w:ascii="SimSun" w:eastAsia="SimSun" w:hAnsi="SimSun" w:cs="맑은 고딕" w:hint="eastAsia"/>
                <w:spacing w:val="-2"/>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复议听证笔录和听证认定的事实应当作为海关行政复议机关作出行政复议决定的依据</w:t>
            </w:r>
            <w:r w:rsidRPr="0030497B">
              <w:rPr>
                <w:rFonts w:ascii="SimSun" w:eastAsia="SimSun" w:hAnsi="SimSun" w:cs="맑은 고딕" w:hint="eastAsia"/>
                <w:sz w:val="21"/>
                <w:szCs w:val="21"/>
                <w:lang w:eastAsia="zh-CN"/>
              </w:rPr>
              <w:t>。</w:t>
            </w:r>
          </w:p>
          <w:p w:rsidR="008D1E85" w:rsidRPr="00D00C6E" w:rsidRDefault="008D1E85" w:rsidP="00AF6FE6">
            <w:pPr>
              <w:wordWrap/>
              <w:snapToGrid w:val="0"/>
              <w:spacing w:line="290" w:lineRule="atLeast"/>
              <w:rPr>
                <w:rFonts w:ascii="SimSun" w:eastAsia="SimSun" w:hAnsi="SimSun" w:hint="eastAsia"/>
                <w:spacing w:val="6"/>
                <w:sz w:val="21"/>
                <w:szCs w:val="21"/>
                <w:lang w:eastAsia="zh-CN"/>
              </w:rPr>
            </w:pPr>
            <w:r w:rsidRPr="00D00C6E">
              <w:rPr>
                <w:rFonts w:ascii="SimSun" w:eastAsia="SimSun" w:hAnsi="SimSun" w:hint="eastAsia"/>
                <w:spacing w:val="6"/>
                <w:sz w:val="21"/>
                <w:szCs w:val="21"/>
                <w:lang w:eastAsia="zh-CN"/>
              </w:rPr>
              <w:t xml:space="preserve">　　</w:t>
            </w:r>
            <w:r w:rsidRPr="00D00C6E">
              <w:rPr>
                <w:rFonts w:ascii="SimSun" w:eastAsia="SimSun" w:hAnsi="SimSun" w:cs="바탕" w:hint="eastAsia"/>
                <w:b/>
                <w:spacing w:val="6"/>
                <w:sz w:val="21"/>
                <w:szCs w:val="21"/>
                <w:lang w:eastAsia="zh-CN"/>
              </w:rPr>
              <w:t>第六十二</w:t>
            </w:r>
            <w:r w:rsidRPr="00D00C6E">
              <w:rPr>
                <w:rFonts w:ascii="SimSun" w:eastAsia="SimSun" w:hAnsi="SimSun" w:cs="새굴림" w:hint="eastAsia"/>
                <w:b/>
                <w:spacing w:val="6"/>
                <w:sz w:val="21"/>
                <w:szCs w:val="21"/>
                <w:lang w:eastAsia="zh-CN"/>
              </w:rPr>
              <w:t>条</w:t>
            </w:r>
            <w:r w:rsidRPr="00D00C6E">
              <w:rPr>
                <w:rFonts w:ascii="SimSun" w:eastAsia="SimSun" w:hAnsi="SimSun" w:hint="eastAsia"/>
                <w:spacing w:val="6"/>
                <w:sz w:val="21"/>
                <w:szCs w:val="21"/>
                <w:lang w:eastAsia="zh-CN"/>
              </w:rPr>
              <w:t xml:space="preserve">　</w:t>
            </w:r>
            <w:r w:rsidRPr="00D00C6E">
              <w:rPr>
                <w:rFonts w:ascii="SimSun" w:eastAsia="SimSun" w:hAnsi="SimSun" w:cs="바탕" w:hint="eastAsia"/>
                <w:spacing w:val="6"/>
                <w:sz w:val="21"/>
                <w:szCs w:val="21"/>
                <w:lang w:eastAsia="zh-CN"/>
              </w:rPr>
              <w:t>行政</w:t>
            </w:r>
            <w:r w:rsidRPr="00D00C6E">
              <w:rPr>
                <w:rFonts w:ascii="SimSun" w:eastAsia="SimSun" w:hAnsi="SimSun" w:cs="새굴림" w:hint="eastAsia"/>
                <w:spacing w:val="6"/>
                <w:sz w:val="21"/>
                <w:szCs w:val="21"/>
                <w:lang w:eastAsia="zh-CN"/>
              </w:rPr>
              <w:t>复议参加人无法在举</w:t>
            </w:r>
            <w:r w:rsidRPr="00D00C6E">
              <w:rPr>
                <w:rFonts w:ascii="SimSun" w:eastAsia="SimSun" w:hAnsi="SimSun" w:cs="바탕" w:hint="eastAsia"/>
                <w:spacing w:val="6"/>
                <w:sz w:val="21"/>
                <w:szCs w:val="21"/>
                <w:lang w:eastAsia="zh-CN"/>
              </w:rPr>
              <w:t>行听</w:t>
            </w:r>
            <w:r w:rsidRPr="00D00C6E">
              <w:rPr>
                <w:rFonts w:ascii="SimSun" w:eastAsia="SimSun" w:hAnsi="SimSun" w:cs="새굴림" w:hint="eastAsia"/>
                <w:spacing w:val="6"/>
                <w:sz w:val="21"/>
                <w:szCs w:val="21"/>
                <w:lang w:eastAsia="zh-CN"/>
              </w:rPr>
              <w:t>证时当场提交有关证据的</w:t>
            </w:r>
            <w:r w:rsidRPr="00D00C6E">
              <w:rPr>
                <w:rFonts w:ascii="SimSun" w:eastAsia="SimSun" w:hAnsi="SimSun" w:cs="맑은 고딕" w:hint="eastAsia"/>
                <w:spacing w:val="6"/>
                <w:sz w:val="21"/>
                <w:szCs w:val="21"/>
                <w:lang w:eastAsia="zh-CN"/>
              </w:rPr>
              <w:t>，</w:t>
            </w:r>
            <w:r w:rsidRPr="00D00C6E">
              <w:rPr>
                <w:rFonts w:ascii="SimSun" w:eastAsia="SimSun" w:hAnsi="SimSun" w:cs="바탕" w:hint="eastAsia"/>
                <w:spacing w:val="6"/>
                <w:sz w:val="21"/>
                <w:szCs w:val="21"/>
                <w:lang w:eastAsia="zh-CN"/>
              </w:rPr>
              <w:t>由主持人根据具体情</w:t>
            </w:r>
            <w:r w:rsidRPr="00D00C6E">
              <w:rPr>
                <w:rFonts w:ascii="SimSun" w:eastAsia="SimSun" w:hAnsi="SimSun" w:cs="새굴림" w:hint="eastAsia"/>
                <w:spacing w:val="6"/>
                <w:sz w:val="21"/>
                <w:szCs w:val="21"/>
                <w:lang w:eastAsia="zh-CN"/>
              </w:rPr>
              <w:t>况限定时间事后提交并且另行进行调查</w:t>
            </w:r>
            <w:r w:rsidRPr="00D00C6E">
              <w:rPr>
                <w:rFonts w:ascii="SimSun" w:eastAsia="SimSun" w:hAnsi="SimSun" w:cs="맑은 고딕" w:hint="eastAsia"/>
                <w:spacing w:val="6"/>
                <w:sz w:val="21"/>
                <w:szCs w:val="21"/>
                <w:lang w:eastAsia="zh-CN"/>
              </w:rPr>
              <w:t>、</w:t>
            </w:r>
            <w:r w:rsidRPr="00D00C6E">
              <w:rPr>
                <w:rFonts w:ascii="SimSun" w:eastAsia="SimSun" w:hAnsi="SimSun" w:cs="새굴림" w:hint="eastAsia"/>
                <w:spacing w:val="6"/>
                <w:sz w:val="21"/>
                <w:szCs w:val="21"/>
                <w:lang w:eastAsia="zh-CN"/>
              </w:rPr>
              <w:t>质证或者再次进行听证</w:t>
            </w:r>
            <w:r w:rsidRPr="00D00C6E">
              <w:rPr>
                <w:rFonts w:ascii="SimSun" w:eastAsia="SimSun" w:hAnsi="SimSun" w:cs="맑은 고딕" w:hint="eastAsia"/>
                <w:spacing w:val="6"/>
                <w:sz w:val="21"/>
                <w:szCs w:val="21"/>
                <w:lang w:eastAsia="zh-CN"/>
              </w:rPr>
              <w:t>；</w:t>
            </w:r>
            <w:r w:rsidRPr="00D00C6E">
              <w:rPr>
                <w:rFonts w:ascii="SimSun" w:eastAsia="SimSun" w:hAnsi="SimSun" w:cs="바탕" w:hint="eastAsia"/>
                <w:spacing w:val="6"/>
                <w:sz w:val="21"/>
                <w:szCs w:val="21"/>
                <w:lang w:eastAsia="zh-CN"/>
              </w:rPr>
              <w:t>行政</w:t>
            </w:r>
            <w:r w:rsidRPr="00D00C6E">
              <w:rPr>
                <w:rFonts w:ascii="SimSun" w:eastAsia="SimSun" w:hAnsi="SimSun" w:cs="새굴림" w:hint="eastAsia"/>
                <w:spacing w:val="6"/>
                <w:sz w:val="21"/>
                <w:szCs w:val="21"/>
                <w:lang w:eastAsia="zh-CN"/>
              </w:rPr>
              <w:t>复议参加人提出的证据无法当场质证的</w:t>
            </w:r>
            <w:r w:rsidRPr="00D00C6E">
              <w:rPr>
                <w:rFonts w:ascii="SimSun" w:eastAsia="SimSun" w:hAnsi="SimSun" w:cs="맑은 고딕" w:hint="eastAsia"/>
                <w:spacing w:val="6"/>
                <w:sz w:val="21"/>
                <w:szCs w:val="21"/>
                <w:lang w:eastAsia="zh-CN"/>
              </w:rPr>
              <w:t>，</w:t>
            </w:r>
            <w:r w:rsidRPr="00D00C6E">
              <w:rPr>
                <w:rFonts w:ascii="SimSun" w:eastAsia="SimSun" w:hAnsi="SimSun" w:cs="바탕" w:hint="eastAsia"/>
                <w:spacing w:val="6"/>
                <w:sz w:val="21"/>
                <w:szCs w:val="21"/>
                <w:lang w:eastAsia="zh-CN"/>
              </w:rPr>
              <w:t>由主持人</w:t>
            </w:r>
            <w:r w:rsidRPr="00D00C6E">
              <w:rPr>
                <w:rFonts w:ascii="SimSun" w:eastAsia="SimSun" w:hAnsi="SimSun" w:cs="새굴림" w:hint="eastAsia"/>
                <w:spacing w:val="6"/>
                <w:sz w:val="21"/>
                <w:szCs w:val="21"/>
                <w:lang w:eastAsia="zh-CN"/>
              </w:rPr>
              <w:t>当场宣布事后进行调查</w:t>
            </w:r>
            <w:r w:rsidRPr="00D00C6E">
              <w:rPr>
                <w:rFonts w:ascii="SimSun" w:eastAsia="SimSun" w:hAnsi="SimSun" w:cs="맑은 고딕" w:hint="eastAsia"/>
                <w:spacing w:val="6"/>
                <w:sz w:val="21"/>
                <w:szCs w:val="21"/>
                <w:lang w:eastAsia="zh-CN"/>
              </w:rPr>
              <w:t>、</w:t>
            </w:r>
            <w:r w:rsidRPr="00D00C6E">
              <w:rPr>
                <w:rFonts w:ascii="SimSun" w:eastAsia="SimSun" w:hAnsi="SimSun" w:cs="새굴림" w:hint="eastAsia"/>
                <w:spacing w:val="6"/>
                <w:sz w:val="21"/>
                <w:szCs w:val="21"/>
                <w:lang w:eastAsia="zh-CN"/>
              </w:rPr>
              <w:t>质证或者再</w:t>
            </w:r>
            <w:r w:rsidRPr="00D00C6E">
              <w:rPr>
                <w:rFonts w:ascii="SimSun" w:eastAsia="SimSun" w:hAnsi="SimSun" w:cs="새굴림" w:hint="eastAsia"/>
                <w:spacing w:val="6"/>
                <w:sz w:val="21"/>
                <w:szCs w:val="21"/>
                <w:lang w:eastAsia="zh-CN"/>
              </w:rPr>
              <w:lastRenderedPageBreak/>
              <w:t>次进行听证</w:t>
            </w:r>
            <w:r w:rsidRPr="00D00C6E">
              <w:rPr>
                <w:rFonts w:ascii="SimSun" w:eastAsia="SimSun" w:hAnsi="SimSun" w:cs="맑은 고딕" w:hint="eastAsia"/>
                <w:spacing w:val="6"/>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复议参加人在听证后的举证未经质证或者未经海关行政复议机构重新调查认可的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不得作</w:t>
            </w:r>
            <w:r w:rsidRPr="0030497B">
              <w:rPr>
                <w:rFonts w:ascii="SimSun" w:eastAsia="SimSun" w:hAnsi="SimSun" w:cs="새굴림" w:hint="eastAsia"/>
                <w:sz w:val="21"/>
                <w:szCs w:val="21"/>
                <w:lang w:eastAsia="zh-CN"/>
              </w:rPr>
              <w:t>为作出行政复议决定的证据</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sz w:val="21"/>
                <w:szCs w:val="21"/>
                <w:lang w:eastAsia="zh-CN"/>
              </w:rPr>
            </w:pPr>
          </w:p>
          <w:p w:rsidR="00D00C6E" w:rsidRDefault="008D1E85" w:rsidP="00AF6FE6">
            <w:pPr>
              <w:wordWrap/>
              <w:snapToGrid w:val="0"/>
              <w:spacing w:line="290" w:lineRule="atLeast"/>
              <w:jc w:val="center"/>
              <w:rPr>
                <w:rFonts w:ascii="SimSun" w:hAnsi="SimSun" w:cs="새굴림" w:hint="eastAsia"/>
                <w:b/>
                <w:sz w:val="21"/>
                <w:szCs w:val="21"/>
              </w:rPr>
            </w:pPr>
            <w:r w:rsidRPr="0030497B">
              <w:rPr>
                <w:rFonts w:ascii="SimSun" w:eastAsia="SimSun" w:hAnsi="SimSun" w:cs="바탕" w:hint="eastAsia"/>
                <w:b/>
                <w:sz w:val="21"/>
                <w:szCs w:val="21"/>
                <w:lang w:eastAsia="zh-CN"/>
              </w:rPr>
              <w:t>第四</w:t>
            </w:r>
            <w:r w:rsidRPr="0030497B">
              <w:rPr>
                <w:rFonts w:ascii="SimSun" w:eastAsia="SimSun" w:hAnsi="SimSun" w:cs="새굴림" w:hint="eastAsia"/>
                <w:b/>
                <w:sz w:val="21"/>
                <w:szCs w:val="21"/>
                <w:lang w:eastAsia="zh-CN"/>
              </w:rPr>
              <w:t>节</w:t>
            </w:r>
            <w:r w:rsidRPr="0030497B">
              <w:rPr>
                <w:rFonts w:ascii="SimSun" w:eastAsia="SimSun" w:hAnsi="SimSun" w:cs="맑은 고딕" w:hint="eastAsia"/>
                <w:b/>
                <w:sz w:val="21"/>
                <w:szCs w:val="21"/>
                <w:lang w:eastAsia="zh-CN"/>
              </w:rPr>
              <w:t xml:space="preserve">　</w:t>
            </w:r>
            <w:r w:rsidRPr="0030497B">
              <w:rPr>
                <w:rFonts w:ascii="SimSun" w:eastAsia="SimSun" w:hAnsi="SimSun" w:cs="바탕" w:hint="eastAsia"/>
                <w:b/>
                <w:sz w:val="21"/>
                <w:szCs w:val="21"/>
                <w:lang w:eastAsia="zh-CN"/>
              </w:rPr>
              <w:t>行政</w:t>
            </w:r>
            <w:r w:rsidRPr="0030497B">
              <w:rPr>
                <w:rFonts w:ascii="SimSun" w:eastAsia="SimSun" w:hAnsi="SimSun" w:cs="새굴림" w:hint="eastAsia"/>
                <w:b/>
                <w:sz w:val="21"/>
                <w:szCs w:val="21"/>
                <w:lang w:eastAsia="zh-CN"/>
              </w:rPr>
              <w:t>复议附带抽象行政行为</w:t>
            </w:r>
          </w:p>
          <w:p w:rsidR="008D1E85" w:rsidRPr="0030497B" w:rsidRDefault="008D1E85" w:rsidP="00AF6FE6">
            <w:pPr>
              <w:wordWrap/>
              <w:snapToGrid w:val="0"/>
              <w:spacing w:line="290" w:lineRule="atLeast"/>
              <w:jc w:val="center"/>
              <w:rPr>
                <w:rFonts w:ascii="SimSun" w:eastAsia="SimSun" w:hAnsi="SimSun"/>
                <w:sz w:val="21"/>
                <w:szCs w:val="21"/>
                <w:lang w:eastAsia="zh-CN"/>
              </w:rPr>
            </w:pPr>
            <w:r w:rsidRPr="0030497B">
              <w:rPr>
                <w:rFonts w:ascii="SimSun" w:eastAsia="SimSun" w:hAnsi="SimSun" w:cs="새굴림" w:hint="eastAsia"/>
                <w:b/>
                <w:sz w:val="21"/>
                <w:szCs w:val="21"/>
                <w:lang w:eastAsia="zh-CN"/>
              </w:rPr>
              <w:t>审查</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第六十三</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请人依照本办法第三十一条提出对有关规定的审查申请的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关行政复议机关对该规定有权处理的</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应当在</w:t>
            </w:r>
            <w:r w:rsidRPr="0030497B">
              <w:rPr>
                <w:rFonts w:ascii="SimSun" w:eastAsia="SimSun" w:hAnsi="SimSun" w:hint="eastAsia"/>
                <w:sz w:val="21"/>
                <w:szCs w:val="21"/>
                <w:lang w:eastAsia="zh-CN"/>
              </w:rPr>
              <w:t>30</w:t>
            </w:r>
            <w:r w:rsidRPr="0030497B">
              <w:rPr>
                <w:rFonts w:ascii="SimSun" w:eastAsia="SimSun" w:hAnsi="SimSun" w:cs="바탕" w:hint="eastAsia"/>
                <w:sz w:val="21"/>
                <w:szCs w:val="21"/>
                <w:lang w:eastAsia="zh-CN"/>
              </w:rPr>
              <w:t>日</w:t>
            </w:r>
            <w:r w:rsidRPr="0030497B">
              <w:rPr>
                <w:rFonts w:ascii="SimSun" w:eastAsia="SimSun" w:hAnsi="SimSun" w:cs="새굴림" w:hint="eastAsia"/>
                <w:sz w:val="21"/>
                <w:szCs w:val="21"/>
                <w:lang w:eastAsia="zh-CN"/>
              </w:rPr>
              <w:t>内依照下列程序处理</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一</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依法确</w:t>
            </w:r>
            <w:r w:rsidRPr="0030497B">
              <w:rPr>
                <w:rFonts w:ascii="SimSun" w:eastAsia="SimSun" w:hAnsi="SimSun" w:cs="새굴림" w:hint="eastAsia"/>
                <w:sz w:val="21"/>
                <w:szCs w:val="21"/>
                <w:lang w:eastAsia="zh-CN"/>
              </w:rPr>
              <w:t>认该规定是否与法律</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行政法</w:t>
            </w:r>
            <w:r w:rsidRPr="0030497B">
              <w:rPr>
                <w:rFonts w:ascii="SimSun" w:eastAsia="SimSun" w:hAnsi="SimSun" w:cs="새굴림" w:hint="eastAsia"/>
                <w:sz w:val="21"/>
                <w:szCs w:val="21"/>
                <w:lang w:eastAsia="zh-CN"/>
              </w:rPr>
              <w:t>规</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规章相抵触</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二</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依法确</w:t>
            </w:r>
            <w:r w:rsidRPr="0030497B">
              <w:rPr>
                <w:rFonts w:ascii="SimSun" w:eastAsia="SimSun" w:hAnsi="SimSun" w:cs="새굴림" w:hint="eastAsia"/>
                <w:sz w:val="21"/>
                <w:szCs w:val="21"/>
                <w:lang w:eastAsia="zh-CN"/>
              </w:rPr>
              <w:t>认该规定能否作为被申请人作出具体行政行为的依据</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三</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书面告知申请人对该规定的审查结果</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关行政复议机关应当制作</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抽象行政行</w:t>
            </w:r>
            <w:r w:rsidRPr="0030497B">
              <w:rPr>
                <w:rFonts w:ascii="SimSun" w:eastAsia="SimSun" w:hAnsi="SimSun" w:cs="새굴림" w:hint="eastAsia"/>
                <w:sz w:val="21"/>
                <w:szCs w:val="21"/>
                <w:lang w:eastAsia="zh-CN"/>
              </w:rPr>
              <w:t>为审查告知书</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并且送达申请人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被申</w:t>
            </w:r>
            <w:r w:rsidRPr="0030497B">
              <w:rPr>
                <w:rFonts w:ascii="SimSun" w:eastAsia="SimSun" w:hAnsi="SimSun" w:cs="새굴림" w:hint="eastAsia"/>
                <w:sz w:val="21"/>
                <w:szCs w:val="21"/>
                <w:lang w:eastAsia="zh-CN"/>
              </w:rPr>
              <w:t>请人</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第六十四</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关行政复议机关对申请人申请审查的有关规定无权处理的</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应当在</w:t>
            </w:r>
            <w:r w:rsidRPr="0030497B">
              <w:rPr>
                <w:rFonts w:ascii="SimSun" w:eastAsia="SimSun" w:hAnsi="SimSun" w:hint="eastAsia"/>
                <w:sz w:val="21"/>
                <w:szCs w:val="21"/>
                <w:lang w:eastAsia="zh-CN"/>
              </w:rPr>
              <w:t>7</w:t>
            </w:r>
            <w:r w:rsidRPr="0030497B">
              <w:rPr>
                <w:rFonts w:ascii="SimSun" w:eastAsia="SimSun" w:hAnsi="SimSun" w:cs="바탕" w:hint="eastAsia"/>
                <w:sz w:val="21"/>
                <w:szCs w:val="21"/>
                <w:lang w:eastAsia="zh-CN"/>
              </w:rPr>
              <w:t>日</w:t>
            </w:r>
            <w:r w:rsidRPr="0030497B">
              <w:rPr>
                <w:rFonts w:ascii="SimSun" w:eastAsia="SimSun" w:hAnsi="SimSun" w:cs="새굴림" w:hint="eastAsia"/>
                <w:sz w:val="21"/>
                <w:szCs w:val="21"/>
                <w:lang w:eastAsia="zh-CN"/>
              </w:rPr>
              <w:t>内按照下列程序转送有权处理的上级海关或者其他行政机关依法处理</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一</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转送有权处理的上级海关的</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应当报告行政复议有关情况</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执行该规定的有关情况</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对该规定适用的意见</w:t>
            </w:r>
            <w:r w:rsidRPr="0030497B">
              <w:rPr>
                <w:rFonts w:ascii="SimSun" w:eastAsia="SimSun" w:hAnsi="SimSun" w:cs="맑은 고딕" w:hint="eastAsia"/>
                <w:sz w:val="21"/>
                <w:szCs w:val="21"/>
                <w:lang w:eastAsia="zh-CN"/>
              </w:rPr>
              <w:t>；</w:t>
            </w:r>
          </w:p>
          <w:p w:rsidR="008D1E85" w:rsidRPr="00070CC7" w:rsidRDefault="008D1E85" w:rsidP="00AF6FE6">
            <w:pPr>
              <w:wordWrap/>
              <w:snapToGrid w:val="0"/>
              <w:spacing w:line="290" w:lineRule="atLeast"/>
              <w:rPr>
                <w:rFonts w:ascii="SimSun" w:eastAsia="SimSun" w:hAnsi="SimSun" w:hint="eastAsia"/>
                <w:spacing w:val="6"/>
                <w:sz w:val="21"/>
                <w:szCs w:val="21"/>
                <w:lang w:eastAsia="zh-CN"/>
              </w:rPr>
            </w:pPr>
            <w:r w:rsidRPr="0030497B">
              <w:rPr>
                <w:rFonts w:ascii="SimSun" w:eastAsia="SimSun" w:hAnsi="SimSun" w:hint="eastAsia"/>
                <w:sz w:val="21"/>
                <w:szCs w:val="21"/>
                <w:lang w:eastAsia="zh-CN"/>
              </w:rPr>
              <w:t xml:space="preserve">　　</w:t>
            </w:r>
            <w:r w:rsidRPr="00070CC7">
              <w:rPr>
                <w:rFonts w:ascii="SimSun" w:eastAsia="SimSun" w:hAnsi="SimSun" w:hint="eastAsia"/>
                <w:spacing w:val="6"/>
                <w:sz w:val="21"/>
                <w:szCs w:val="21"/>
                <w:lang w:eastAsia="zh-CN"/>
              </w:rPr>
              <w:t>（</w:t>
            </w:r>
            <w:r w:rsidRPr="00070CC7">
              <w:rPr>
                <w:rFonts w:ascii="SimSun" w:eastAsia="SimSun" w:hAnsi="SimSun" w:cs="바탕" w:hint="eastAsia"/>
                <w:spacing w:val="6"/>
                <w:sz w:val="21"/>
                <w:szCs w:val="21"/>
                <w:lang w:eastAsia="zh-CN"/>
              </w:rPr>
              <w:t>二</w:t>
            </w:r>
            <w:r w:rsidRPr="00070CC7">
              <w:rPr>
                <w:rFonts w:ascii="SimSun" w:eastAsia="SimSun" w:hAnsi="SimSun" w:cs="맑은 고딕" w:hint="eastAsia"/>
                <w:spacing w:val="6"/>
                <w:sz w:val="21"/>
                <w:szCs w:val="21"/>
                <w:lang w:eastAsia="zh-CN"/>
              </w:rPr>
              <w:t>）</w:t>
            </w:r>
            <w:r w:rsidRPr="00070CC7">
              <w:rPr>
                <w:rFonts w:ascii="SimSun" w:eastAsia="SimSun" w:hAnsi="SimSun" w:cs="새굴림" w:hint="eastAsia"/>
                <w:spacing w:val="6"/>
                <w:sz w:val="21"/>
                <w:szCs w:val="21"/>
                <w:lang w:eastAsia="zh-CN"/>
              </w:rPr>
              <w:t>转送有权处理的其</w:t>
            </w:r>
            <w:r w:rsidRPr="00070CC7">
              <w:rPr>
                <w:rFonts w:ascii="SimSun" w:eastAsia="SimSun" w:hAnsi="SimSun" w:cs="바탕" w:hint="eastAsia"/>
                <w:spacing w:val="6"/>
                <w:sz w:val="21"/>
                <w:szCs w:val="21"/>
                <w:lang w:eastAsia="zh-CN"/>
              </w:rPr>
              <w:t>他行政机</w:t>
            </w:r>
            <w:r w:rsidRPr="00070CC7">
              <w:rPr>
                <w:rFonts w:ascii="SimSun" w:eastAsia="SimSun" w:hAnsi="SimSun" w:cs="새굴림" w:hint="eastAsia"/>
                <w:spacing w:val="6"/>
                <w:sz w:val="21"/>
                <w:szCs w:val="21"/>
                <w:lang w:eastAsia="zh-CN"/>
              </w:rPr>
              <w:t>关的</w:t>
            </w:r>
            <w:r w:rsidRPr="00070CC7">
              <w:rPr>
                <w:rFonts w:ascii="SimSun" w:eastAsia="SimSun" w:hAnsi="SimSun" w:cs="맑은 고딕" w:hint="eastAsia"/>
                <w:spacing w:val="6"/>
                <w:sz w:val="21"/>
                <w:szCs w:val="21"/>
                <w:lang w:eastAsia="zh-CN"/>
              </w:rPr>
              <w:t>，</w:t>
            </w:r>
            <w:r w:rsidRPr="00070CC7">
              <w:rPr>
                <w:rFonts w:ascii="SimSun" w:eastAsia="SimSun" w:hAnsi="SimSun" w:cs="바탕" w:hint="eastAsia"/>
                <w:spacing w:val="6"/>
                <w:sz w:val="21"/>
                <w:szCs w:val="21"/>
                <w:lang w:eastAsia="zh-CN"/>
              </w:rPr>
              <w:t>在</w:t>
            </w:r>
            <w:r w:rsidRPr="00070CC7">
              <w:rPr>
                <w:rFonts w:ascii="SimSun" w:eastAsia="SimSun" w:hAnsi="SimSun" w:cs="새굴림" w:hint="eastAsia"/>
                <w:spacing w:val="6"/>
                <w:sz w:val="21"/>
                <w:szCs w:val="21"/>
                <w:lang w:eastAsia="zh-CN"/>
              </w:rPr>
              <w:t>转送函中应当说明行政复议的有关情况</w:t>
            </w:r>
            <w:r w:rsidRPr="00070CC7">
              <w:rPr>
                <w:rFonts w:ascii="SimSun" w:eastAsia="SimSun" w:hAnsi="SimSun" w:cs="맑은 고딕" w:hint="eastAsia"/>
                <w:spacing w:val="6"/>
                <w:sz w:val="21"/>
                <w:szCs w:val="21"/>
                <w:lang w:eastAsia="zh-CN"/>
              </w:rPr>
              <w:t>、</w:t>
            </w:r>
            <w:r w:rsidRPr="00070CC7">
              <w:rPr>
                <w:rFonts w:ascii="SimSun" w:eastAsia="SimSun" w:hAnsi="SimSun" w:cs="새굴림" w:hint="eastAsia"/>
                <w:spacing w:val="6"/>
                <w:sz w:val="21"/>
                <w:szCs w:val="21"/>
                <w:lang w:eastAsia="zh-CN"/>
              </w:rPr>
              <w:t>请求确认该规定是否合法</w:t>
            </w:r>
            <w:r w:rsidRPr="00070CC7">
              <w:rPr>
                <w:rFonts w:ascii="SimSun" w:eastAsia="SimSun" w:hAnsi="SimSun" w:cs="맑은 고딕" w:hint="eastAsia"/>
                <w:spacing w:val="6"/>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第六十五</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有</w:t>
            </w:r>
            <w:r w:rsidRPr="0030497B">
              <w:rPr>
                <w:rFonts w:ascii="SimSun" w:eastAsia="SimSun" w:hAnsi="SimSun" w:cs="새굴림" w:hint="eastAsia"/>
                <w:sz w:val="21"/>
                <w:szCs w:val="21"/>
                <w:lang w:eastAsia="zh-CN"/>
              </w:rPr>
              <w:t>权处理的上级海关应当在</w:t>
            </w:r>
            <w:r w:rsidRPr="0030497B">
              <w:rPr>
                <w:rFonts w:ascii="SimSun" w:eastAsia="SimSun" w:hAnsi="SimSun" w:hint="eastAsia"/>
                <w:sz w:val="21"/>
                <w:szCs w:val="21"/>
                <w:lang w:eastAsia="zh-CN"/>
              </w:rPr>
              <w:t>60</w:t>
            </w:r>
            <w:r w:rsidRPr="0030497B">
              <w:rPr>
                <w:rFonts w:ascii="SimSun" w:eastAsia="SimSun" w:hAnsi="SimSun" w:cs="바탕" w:hint="eastAsia"/>
                <w:sz w:val="21"/>
                <w:szCs w:val="21"/>
                <w:lang w:eastAsia="zh-CN"/>
              </w:rPr>
              <w:t>日</w:t>
            </w:r>
            <w:r w:rsidRPr="0030497B">
              <w:rPr>
                <w:rFonts w:ascii="SimSun" w:eastAsia="SimSun" w:hAnsi="SimSun" w:cs="새굴림" w:hint="eastAsia"/>
                <w:sz w:val="21"/>
                <w:szCs w:val="21"/>
                <w:lang w:eastAsia="zh-CN"/>
              </w:rPr>
              <w:t>内依照下列程序处理</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一</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依法确</w:t>
            </w:r>
            <w:r w:rsidRPr="0030497B">
              <w:rPr>
                <w:rFonts w:ascii="SimSun" w:eastAsia="SimSun" w:hAnsi="SimSun" w:cs="새굴림" w:hint="eastAsia"/>
                <w:sz w:val="21"/>
                <w:szCs w:val="21"/>
                <w:lang w:eastAsia="zh-CN"/>
              </w:rPr>
              <w:t>认该规定是否合法</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有效</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二</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依法确</w:t>
            </w:r>
            <w:r w:rsidRPr="0030497B">
              <w:rPr>
                <w:rFonts w:ascii="SimSun" w:eastAsia="SimSun" w:hAnsi="SimSun" w:cs="새굴림" w:hint="eastAsia"/>
                <w:sz w:val="21"/>
                <w:szCs w:val="21"/>
                <w:lang w:eastAsia="zh-CN"/>
              </w:rPr>
              <w:t>认该规定能否作为被申请人作出具体行政行为的依据</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三</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制作</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抽象行政行</w:t>
            </w:r>
            <w:r w:rsidRPr="0030497B">
              <w:rPr>
                <w:rFonts w:ascii="SimSun" w:eastAsia="SimSun" w:hAnsi="SimSun" w:cs="새굴림" w:hint="eastAsia"/>
                <w:sz w:val="21"/>
                <w:szCs w:val="21"/>
                <w:lang w:eastAsia="zh-CN"/>
              </w:rPr>
              <w:t>为审查告知书</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并且送达海关行政复议机关</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请人和被申请人</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第六十六</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关行政复议机关在对被申请人作出的具体行政行为进行审</w:t>
            </w:r>
            <w:r w:rsidRPr="0030497B">
              <w:rPr>
                <w:rFonts w:ascii="SimSun" w:eastAsia="SimSun" w:hAnsi="SimSun" w:cs="새굴림" w:hint="eastAsia"/>
                <w:sz w:val="21"/>
                <w:szCs w:val="21"/>
                <w:lang w:eastAsia="zh-CN"/>
              </w:rPr>
              <w:lastRenderedPageBreak/>
              <w:t>查时</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认为需对该具体行政行为所依据的有关规定进行审查的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依照本</w:t>
            </w:r>
            <w:r w:rsidRPr="0030497B">
              <w:rPr>
                <w:rFonts w:ascii="SimSun" w:eastAsia="SimSun" w:hAnsi="SimSun" w:cs="새굴림" w:hint="eastAsia"/>
                <w:sz w:val="21"/>
                <w:szCs w:val="21"/>
                <w:lang w:eastAsia="zh-CN"/>
              </w:rPr>
              <w:t>办法第六十三条</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第六十四</w:t>
            </w:r>
            <w:r w:rsidRPr="0030497B">
              <w:rPr>
                <w:rFonts w:ascii="SimSun" w:eastAsia="SimSun" w:hAnsi="SimSun" w:cs="새굴림" w:hint="eastAsia"/>
                <w:sz w:val="21"/>
                <w:szCs w:val="21"/>
                <w:lang w:eastAsia="zh-CN"/>
              </w:rPr>
              <w:t>条</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第六十五</w:t>
            </w:r>
            <w:r w:rsidRPr="0030497B">
              <w:rPr>
                <w:rFonts w:ascii="SimSun" w:eastAsia="SimSun" w:hAnsi="SimSun" w:cs="새굴림" w:hint="eastAsia"/>
                <w:sz w:val="21"/>
                <w:szCs w:val="21"/>
                <w:lang w:eastAsia="zh-CN"/>
              </w:rPr>
              <w:t>条的规定办理</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sz w:val="21"/>
                <w:szCs w:val="21"/>
                <w:lang w:eastAsia="zh-CN"/>
              </w:rPr>
            </w:pPr>
          </w:p>
          <w:p w:rsidR="008D1E85" w:rsidRPr="0030497B" w:rsidRDefault="008D1E85" w:rsidP="00AF6FE6">
            <w:pPr>
              <w:wordWrap/>
              <w:snapToGrid w:val="0"/>
              <w:spacing w:line="290" w:lineRule="atLeast"/>
              <w:jc w:val="center"/>
              <w:rPr>
                <w:rFonts w:ascii="SimSun" w:eastAsia="SimSun" w:hAnsi="SimSun"/>
                <w:sz w:val="21"/>
                <w:szCs w:val="21"/>
                <w:lang w:eastAsia="zh-CN"/>
              </w:rPr>
            </w:pPr>
            <w:r w:rsidRPr="0030497B">
              <w:rPr>
                <w:rFonts w:ascii="SimSun" w:eastAsia="SimSun" w:hAnsi="SimSun" w:cs="바탕" w:hint="eastAsia"/>
                <w:b/>
                <w:sz w:val="21"/>
                <w:szCs w:val="21"/>
                <w:lang w:eastAsia="zh-CN"/>
              </w:rPr>
              <w:t>第五</w:t>
            </w:r>
            <w:r w:rsidRPr="0030497B">
              <w:rPr>
                <w:rFonts w:ascii="SimSun" w:eastAsia="SimSun" w:hAnsi="SimSun" w:cs="새굴림" w:hint="eastAsia"/>
                <w:b/>
                <w:sz w:val="21"/>
                <w:szCs w:val="21"/>
                <w:lang w:eastAsia="zh-CN"/>
              </w:rPr>
              <w:t>节</w:t>
            </w:r>
            <w:r w:rsidRPr="0030497B">
              <w:rPr>
                <w:rFonts w:ascii="SimSun" w:eastAsia="SimSun" w:hAnsi="SimSun" w:cs="맑은 고딕" w:hint="eastAsia"/>
                <w:b/>
                <w:sz w:val="21"/>
                <w:szCs w:val="21"/>
                <w:lang w:eastAsia="zh-CN"/>
              </w:rPr>
              <w:t xml:space="preserve">　</w:t>
            </w:r>
            <w:r w:rsidRPr="0030497B">
              <w:rPr>
                <w:rFonts w:ascii="SimSun" w:eastAsia="SimSun" w:hAnsi="SimSun" w:cs="바탕" w:hint="eastAsia"/>
                <w:b/>
                <w:sz w:val="21"/>
                <w:szCs w:val="21"/>
                <w:lang w:eastAsia="zh-CN"/>
              </w:rPr>
              <w:t>行政</w:t>
            </w:r>
            <w:r w:rsidRPr="0030497B">
              <w:rPr>
                <w:rFonts w:ascii="SimSun" w:eastAsia="SimSun" w:hAnsi="SimSun" w:cs="새굴림" w:hint="eastAsia"/>
                <w:b/>
                <w:sz w:val="21"/>
                <w:szCs w:val="21"/>
                <w:lang w:eastAsia="zh-CN"/>
              </w:rPr>
              <w:t>复议决定</w:t>
            </w:r>
          </w:p>
          <w:p w:rsidR="008D1E85" w:rsidRPr="00070CC7" w:rsidRDefault="008D1E85" w:rsidP="00AF6FE6">
            <w:pPr>
              <w:wordWrap/>
              <w:snapToGrid w:val="0"/>
              <w:spacing w:line="290" w:lineRule="atLeast"/>
              <w:rPr>
                <w:rFonts w:ascii="SimSun" w:eastAsia="SimSun" w:hAnsi="SimSun" w:hint="eastAsia"/>
                <w:spacing w:val="-4"/>
                <w:sz w:val="21"/>
                <w:szCs w:val="21"/>
                <w:lang w:eastAsia="zh-CN"/>
              </w:rPr>
            </w:pPr>
            <w:r w:rsidRPr="00070CC7">
              <w:rPr>
                <w:rFonts w:ascii="SimSun" w:eastAsia="SimSun" w:hAnsi="SimSun" w:hint="eastAsia"/>
                <w:spacing w:val="-4"/>
                <w:sz w:val="21"/>
                <w:szCs w:val="21"/>
                <w:lang w:eastAsia="zh-CN"/>
              </w:rPr>
              <w:t xml:space="preserve">　　</w:t>
            </w:r>
            <w:r w:rsidRPr="00070CC7">
              <w:rPr>
                <w:rFonts w:ascii="SimSun" w:eastAsia="SimSun" w:hAnsi="SimSun" w:cs="바탕" w:hint="eastAsia"/>
                <w:b/>
                <w:spacing w:val="-4"/>
                <w:sz w:val="21"/>
                <w:szCs w:val="21"/>
                <w:lang w:eastAsia="zh-CN"/>
              </w:rPr>
              <w:t>第六十七</w:t>
            </w:r>
            <w:r w:rsidRPr="00070CC7">
              <w:rPr>
                <w:rFonts w:ascii="SimSun" w:eastAsia="SimSun" w:hAnsi="SimSun" w:cs="새굴림" w:hint="eastAsia"/>
                <w:b/>
                <w:spacing w:val="-4"/>
                <w:sz w:val="21"/>
                <w:szCs w:val="21"/>
                <w:lang w:eastAsia="zh-CN"/>
              </w:rPr>
              <w:t>条</w:t>
            </w:r>
            <w:r w:rsidRPr="00070CC7">
              <w:rPr>
                <w:rFonts w:ascii="SimSun" w:eastAsia="SimSun" w:hAnsi="SimSun" w:hint="eastAsia"/>
                <w:spacing w:val="-4"/>
                <w:sz w:val="21"/>
                <w:szCs w:val="21"/>
                <w:lang w:eastAsia="zh-CN"/>
              </w:rPr>
              <w:t xml:space="preserve">　</w:t>
            </w:r>
            <w:r w:rsidRPr="00070CC7">
              <w:rPr>
                <w:rFonts w:ascii="SimSun" w:eastAsia="SimSun" w:hAnsi="SimSun" w:cs="바탕" w:hint="eastAsia"/>
                <w:spacing w:val="-4"/>
                <w:sz w:val="21"/>
                <w:szCs w:val="21"/>
                <w:lang w:eastAsia="zh-CN"/>
              </w:rPr>
              <w:t>海</w:t>
            </w:r>
            <w:r w:rsidRPr="00070CC7">
              <w:rPr>
                <w:rFonts w:ascii="SimSun" w:eastAsia="SimSun" w:hAnsi="SimSun" w:cs="새굴림" w:hint="eastAsia"/>
                <w:spacing w:val="-4"/>
                <w:sz w:val="21"/>
                <w:szCs w:val="21"/>
                <w:lang w:eastAsia="zh-CN"/>
              </w:rPr>
              <w:t>关行政复议机构提出案件处理意见</w:t>
            </w:r>
            <w:r w:rsidRPr="00070CC7">
              <w:rPr>
                <w:rFonts w:ascii="SimSun" w:eastAsia="SimSun" w:hAnsi="SimSun" w:cs="맑은 고딕" w:hint="eastAsia"/>
                <w:spacing w:val="-4"/>
                <w:sz w:val="21"/>
                <w:szCs w:val="21"/>
                <w:lang w:eastAsia="zh-CN"/>
              </w:rPr>
              <w:t>，</w:t>
            </w:r>
            <w:r w:rsidRPr="00070CC7">
              <w:rPr>
                <w:rFonts w:ascii="SimSun" w:eastAsia="SimSun" w:hAnsi="SimSun" w:cs="새굴림" w:hint="eastAsia"/>
                <w:spacing w:val="-4"/>
                <w:sz w:val="21"/>
                <w:szCs w:val="21"/>
                <w:lang w:eastAsia="zh-CN"/>
              </w:rPr>
              <w:t>经海关行政复议机关负责人审查批准后</w:t>
            </w:r>
            <w:r w:rsidRPr="00070CC7">
              <w:rPr>
                <w:rFonts w:ascii="SimSun" w:eastAsia="SimSun" w:hAnsi="SimSun" w:cs="맑은 고딕" w:hint="eastAsia"/>
                <w:spacing w:val="-4"/>
                <w:sz w:val="21"/>
                <w:szCs w:val="21"/>
                <w:lang w:eastAsia="zh-CN"/>
              </w:rPr>
              <w:t>，</w:t>
            </w:r>
            <w:r w:rsidRPr="00070CC7">
              <w:rPr>
                <w:rFonts w:ascii="SimSun" w:eastAsia="SimSun" w:hAnsi="SimSun" w:cs="바탕" w:hint="eastAsia"/>
                <w:spacing w:val="-4"/>
                <w:sz w:val="21"/>
                <w:szCs w:val="21"/>
                <w:lang w:eastAsia="zh-CN"/>
              </w:rPr>
              <w:t>作出行政</w:t>
            </w:r>
            <w:r w:rsidRPr="00070CC7">
              <w:rPr>
                <w:rFonts w:ascii="SimSun" w:eastAsia="SimSun" w:hAnsi="SimSun" w:cs="새굴림" w:hint="eastAsia"/>
                <w:spacing w:val="-4"/>
                <w:sz w:val="21"/>
                <w:szCs w:val="21"/>
                <w:lang w:eastAsia="zh-CN"/>
              </w:rPr>
              <w:t>复议决定</w:t>
            </w:r>
            <w:r w:rsidRPr="00070CC7">
              <w:rPr>
                <w:rFonts w:ascii="SimSun" w:eastAsia="SimSun" w:hAnsi="SimSun" w:cs="맑은 고딕" w:hint="eastAsia"/>
                <w:spacing w:val="-4"/>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第六十八</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关行政复议机关应当自受理申请之日起</w:t>
            </w:r>
            <w:r w:rsidRPr="0030497B">
              <w:rPr>
                <w:rFonts w:ascii="SimSun" w:eastAsia="SimSun" w:hAnsi="SimSun" w:hint="eastAsia"/>
                <w:sz w:val="21"/>
                <w:szCs w:val="21"/>
                <w:lang w:eastAsia="zh-CN"/>
              </w:rPr>
              <w:t>60</w:t>
            </w:r>
            <w:r w:rsidRPr="0030497B">
              <w:rPr>
                <w:rFonts w:ascii="SimSun" w:eastAsia="SimSun" w:hAnsi="SimSun" w:cs="바탕" w:hint="eastAsia"/>
                <w:sz w:val="21"/>
                <w:szCs w:val="21"/>
                <w:lang w:eastAsia="zh-CN"/>
              </w:rPr>
              <w:t>日</w:t>
            </w:r>
            <w:r w:rsidRPr="0030497B">
              <w:rPr>
                <w:rFonts w:ascii="SimSun" w:eastAsia="SimSun" w:hAnsi="SimSun" w:cs="새굴림" w:hint="eastAsia"/>
                <w:sz w:val="21"/>
                <w:szCs w:val="21"/>
                <w:lang w:eastAsia="zh-CN"/>
              </w:rPr>
              <w:t>内作出行政复议决定</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但是有下列情</w:t>
            </w:r>
            <w:r w:rsidRPr="0030497B">
              <w:rPr>
                <w:rFonts w:ascii="SimSun" w:eastAsia="SimSun" w:hAnsi="SimSun" w:cs="새굴림" w:hint="eastAsia"/>
                <w:sz w:val="21"/>
                <w:szCs w:val="21"/>
                <w:lang w:eastAsia="zh-CN"/>
              </w:rPr>
              <w:t>况之一的</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经海关行政复议机关负责人批准</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可以延</w:t>
            </w:r>
            <w:r w:rsidRPr="0030497B">
              <w:rPr>
                <w:rFonts w:ascii="SimSun" w:eastAsia="SimSun" w:hAnsi="SimSun" w:cs="새굴림" w:hint="eastAsia"/>
                <w:sz w:val="21"/>
                <w:szCs w:val="21"/>
                <w:lang w:eastAsia="zh-CN"/>
              </w:rPr>
              <w:t>长</w:t>
            </w:r>
            <w:r w:rsidRPr="0030497B">
              <w:rPr>
                <w:rFonts w:ascii="SimSun" w:eastAsia="SimSun" w:hAnsi="SimSun" w:hint="eastAsia"/>
                <w:sz w:val="21"/>
                <w:szCs w:val="21"/>
                <w:lang w:eastAsia="zh-CN"/>
              </w:rPr>
              <w:t>30</w:t>
            </w:r>
            <w:r w:rsidRPr="0030497B">
              <w:rPr>
                <w:rFonts w:ascii="SimSun" w:eastAsia="SimSun" w:hAnsi="SimSun" w:cs="바탕" w:hint="eastAsia"/>
                <w:sz w:val="21"/>
                <w:szCs w:val="21"/>
                <w:lang w:eastAsia="zh-CN"/>
              </w:rPr>
              <w:t>日</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一</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复议案件案情重大</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复杂</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疑</w:t>
            </w:r>
            <w:r w:rsidRPr="0030497B">
              <w:rPr>
                <w:rFonts w:ascii="SimSun" w:eastAsia="SimSun" w:hAnsi="SimSun" w:cs="새굴림" w:hint="eastAsia"/>
                <w:sz w:val="21"/>
                <w:szCs w:val="21"/>
                <w:lang w:eastAsia="zh-CN"/>
              </w:rPr>
              <w:t>难的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二</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决定举行行政复议听证的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三</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经申请人同意的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四</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有第三人</w:t>
            </w:r>
            <w:r w:rsidRPr="0030497B">
              <w:rPr>
                <w:rFonts w:ascii="SimSun" w:eastAsia="SimSun" w:hAnsi="SimSun" w:cs="새굴림" w:hint="eastAsia"/>
                <w:sz w:val="21"/>
                <w:szCs w:val="21"/>
                <w:lang w:eastAsia="zh-CN"/>
              </w:rPr>
              <w:t>参加行政复议的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五</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第三人提出新的事</w:t>
            </w:r>
            <w:r w:rsidRPr="0030497B">
              <w:rPr>
                <w:rFonts w:ascii="SimSun" w:eastAsia="SimSun" w:hAnsi="SimSun" w:cs="새굴림" w:hint="eastAsia"/>
                <w:sz w:val="21"/>
                <w:szCs w:val="21"/>
                <w:lang w:eastAsia="zh-CN"/>
              </w:rPr>
              <w:t>实或者证据需进一步调查的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关行政复议机关延长复议期限</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应当制作</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延</w:t>
            </w:r>
            <w:r w:rsidRPr="0030497B">
              <w:rPr>
                <w:rFonts w:ascii="SimSun" w:eastAsia="SimSun" w:hAnsi="SimSun" w:cs="새굴림" w:hint="eastAsia"/>
                <w:sz w:val="21"/>
                <w:szCs w:val="21"/>
                <w:lang w:eastAsia="zh-CN"/>
              </w:rPr>
              <w:t>长行政复议审查期限通知书</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并且送达申请人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被申</w:t>
            </w:r>
            <w:r w:rsidRPr="0030497B">
              <w:rPr>
                <w:rFonts w:ascii="SimSun" w:eastAsia="SimSun" w:hAnsi="SimSun" w:cs="새굴림" w:hint="eastAsia"/>
                <w:sz w:val="21"/>
                <w:szCs w:val="21"/>
                <w:lang w:eastAsia="zh-CN"/>
              </w:rPr>
              <w:t>请人和第三人</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第六十九</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具体行政行</w:t>
            </w:r>
            <w:r w:rsidRPr="0030497B">
              <w:rPr>
                <w:rFonts w:ascii="SimSun" w:eastAsia="SimSun" w:hAnsi="SimSun" w:cs="새굴림" w:hint="eastAsia"/>
                <w:sz w:val="21"/>
                <w:szCs w:val="21"/>
                <w:lang w:eastAsia="zh-CN"/>
              </w:rPr>
              <w:t>为认定事实清楚</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证据确凿</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适用依据正确</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程序合法</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内容适当的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关行政复议机关应当决定维持</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第七十</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被申</w:t>
            </w:r>
            <w:r w:rsidRPr="0030497B">
              <w:rPr>
                <w:rFonts w:ascii="SimSun" w:eastAsia="SimSun" w:hAnsi="SimSun" w:cs="새굴림" w:hint="eastAsia"/>
                <w:sz w:val="21"/>
                <w:szCs w:val="21"/>
                <w:lang w:eastAsia="zh-CN"/>
              </w:rPr>
              <w:t>请人不履行法定职责的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关行政复议机关应当决定其在一定期限内履行法定职责</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第七十一</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具体行政行</w:t>
            </w:r>
            <w:r w:rsidRPr="0030497B">
              <w:rPr>
                <w:rFonts w:ascii="SimSun" w:eastAsia="SimSun" w:hAnsi="SimSun" w:cs="새굴림" w:hint="eastAsia"/>
                <w:sz w:val="21"/>
                <w:szCs w:val="21"/>
                <w:lang w:eastAsia="zh-CN"/>
              </w:rPr>
              <w:t>为有下列情形之一的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关行政复议机关应当决定撤销</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变更或者确认该具体行政行为违法</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一</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主要事</w:t>
            </w:r>
            <w:r w:rsidRPr="0030497B">
              <w:rPr>
                <w:rFonts w:ascii="SimSun" w:eastAsia="SimSun" w:hAnsi="SimSun" w:cs="새굴림" w:hint="eastAsia"/>
                <w:sz w:val="21"/>
                <w:szCs w:val="21"/>
                <w:lang w:eastAsia="zh-CN"/>
              </w:rPr>
              <w:t>实不清</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证据不足的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二</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适用依据</w:t>
            </w:r>
            <w:r w:rsidRPr="0030497B">
              <w:rPr>
                <w:rFonts w:ascii="SimSun" w:eastAsia="SimSun" w:hAnsi="SimSun" w:cs="새굴림" w:hint="eastAsia"/>
                <w:sz w:val="21"/>
                <w:szCs w:val="21"/>
                <w:lang w:eastAsia="zh-CN"/>
              </w:rPr>
              <w:t>错误的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三</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违反法定程序的</w:t>
            </w:r>
            <w:r w:rsidRPr="0030497B">
              <w:rPr>
                <w:rFonts w:ascii="SimSun" w:eastAsia="SimSun" w:hAnsi="SimSun"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四</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超越或者</w:t>
            </w:r>
            <w:r w:rsidRPr="0030497B">
              <w:rPr>
                <w:rFonts w:ascii="SimSun" w:eastAsia="SimSun" w:hAnsi="SimSun" w:cs="새굴림" w:hint="eastAsia"/>
                <w:sz w:val="21"/>
                <w:szCs w:val="21"/>
                <w:lang w:eastAsia="zh-CN"/>
              </w:rPr>
              <w:t>滥用职权的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五</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具体行政行</w:t>
            </w:r>
            <w:r w:rsidRPr="0030497B">
              <w:rPr>
                <w:rFonts w:ascii="SimSun" w:eastAsia="SimSun" w:hAnsi="SimSun" w:cs="새굴림" w:hint="eastAsia"/>
                <w:sz w:val="21"/>
                <w:szCs w:val="21"/>
                <w:lang w:eastAsia="zh-CN"/>
              </w:rPr>
              <w:t>为明显不当的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第七十二</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关行政复议机关决定撤销或者确认具体行政行为违法的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可以</w:t>
            </w:r>
            <w:r w:rsidRPr="0030497B">
              <w:rPr>
                <w:rFonts w:ascii="SimSun" w:eastAsia="SimSun" w:hAnsi="SimSun" w:cs="새굴림" w:hint="eastAsia"/>
                <w:sz w:val="21"/>
                <w:szCs w:val="21"/>
                <w:lang w:eastAsia="zh-CN"/>
              </w:rPr>
              <w:t>责令被申请人在一定期限内重新作出具体行政行为</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lastRenderedPageBreak/>
              <w:t xml:space="preserve">　　</w:t>
            </w:r>
            <w:r w:rsidRPr="0030497B">
              <w:rPr>
                <w:rFonts w:ascii="SimSun" w:eastAsia="SimSun" w:hAnsi="SimSun" w:cs="바탕" w:hint="eastAsia"/>
                <w:sz w:val="21"/>
                <w:szCs w:val="21"/>
                <w:lang w:eastAsia="zh-CN"/>
              </w:rPr>
              <w:t>被申</w:t>
            </w:r>
            <w:r w:rsidRPr="0030497B">
              <w:rPr>
                <w:rFonts w:ascii="SimSun" w:eastAsia="SimSun" w:hAnsi="SimSun" w:cs="새굴림" w:hint="eastAsia"/>
                <w:sz w:val="21"/>
                <w:szCs w:val="21"/>
                <w:lang w:eastAsia="zh-CN"/>
              </w:rPr>
              <w:t>请人应当在法律</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行政法</w:t>
            </w:r>
            <w:r w:rsidRPr="0030497B">
              <w:rPr>
                <w:rFonts w:ascii="SimSun" w:eastAsia="SimSun" w:hAnsi="SimSun" w:cs="새굴림" w:hint="eastAsia"/>
                <w:sz w:val="21"/>
                <w:szCs w:val="21"/>
                <w:lang w:eastAsia="zh-CN"/>
              </w:rPr>
              <w:t>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关规章规定的期限内重新作出具体行政行为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法律</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行政法</w:t>
            </w:r>
            <w:r w:rsidRPr="0030497B">
              <w:rPr>
                <w:rFonts w:ascii="SimSun" w:eastAsia="SimSun" w:hAnsi="SimSun" w:cs="새굴림" w:hint="eastAsia"/>
                <w:sz w:val="21"/>
                <w:szCs w:val="21"/>
                <w:lang w:eastAsia="zh-CN"/>
              </w:rPr>
              <w:t>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关规章未规定期限的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重新作出具体行政行</w:t>
            </w:r>
            <w:r w:rsidRPr="0030497B">
              <w:rPr>
                <w:rFonts w:ascii="SimSun" w:eastAsia="SimSun" w:hAnsi="SimSun" w:cs="새굴림" w:hint="eastAsia"/>
                <w:sz w:val="21"/>
                <w:szCs w:val="21"/>
                <w:lang w:eastAsia="zh-CN"/>
              </w:rPr>
              <w:t>为的期限为</w:t>
            </w:r>
            <w:r w:rsidRPr="0030497B">
              <w:rPr>
                <w:rFonts w:ascii="SimSun" w:eastAsia="SimSun" w:hAnsi="SimSun" w:hint="eastAsia"/>
                <w:sz w:val="21"/>
                <w:szCs w:val="21"/>
                <w:lang w:eastAsia="zh-CN"/>
              </w:rPr>
              <w:t>60</w:t>
            </w:r>
            <w:r w:rsidRPr="0030497B">
              <w:rPr>
                <w:rFonts w:ascii="SimSun" w:eastAsia="SimSun" w:hAnsi="SimSun" w:cs="바탕" w:hint="eastAsia"/>
                <w:sz w:val="21"/>
                <w:szCs w:val="21"/>
                <w:lang w:eastAsia="zh-CN"/>
              </w:rPr>
              <w:t>日</w:t>
            </w:r>
            <w:r w:rsidRPr="0030497B">
              <w:rPr>
                <w:rFonts w:ascii="SimSun" w:eastAsia="SimSun" w:hAnsi="SimSun" w:cs="맑은 고딕" w:hint="eastAsia"/>
                <w:sz w:val="21"/>
                <w:szCs w:val="21"/>
                <w:lang w:eastAsia="zh-CN"/>
              </w:rPr>
              <w:t>。</w:t>
            </w:r>
          </w:p>
          <w:p w:rsidR="008D1E85" w:rsidRPr="00070CC7" w:rsidRDefault="008D1E85" w:rsidP="00AF6FE6">
            <w:pPr>
              <w:wordWrap/>
              <w:snapToGrid w:val="0"/>
              <w:spacing w:line="290" w:lineRule="atLeast"/>
              <w:rPr>
                <w:rFonts w:ascii="SimSun" w:eastAsia="SimSun" w:hAnsi="SimSun" w:hint="eastAsia"/>
                <w:spacing w:val="6"/>
                <w:sz w:val="21"/>
                <w:szCs w:val="21"/>
                <w:lang w:eastAsia="zh-CN"/>
              </w:rPr>
            </w:pPr>
            <w:r w:rsidRPr="0030497B">
              <w:rPr>
                <w:rFonts w:ascii="SimSun" w:eastAsia="SimSun" w:hAnsi="SimSun" w:hint="eastAsia"/>
                <w:sz w:val="21"/>
                <w:szCs w:val="21"/>
                <w:lang w:eastAsia="zh-CN"/>
              </w:rPr>
              <w:t xml:space="preserve">　　</w:t>
            </w:r>
            <w:r w:rsidRPr="00070CC7">
              <w:rPr>
                <w:rFonts w:ascii="SimSun" w:eastAsia="SimSun" w:hAnsi="SimSun" w:cs="바탕" w:hint="eastAsia"/>
                <w:spacing w:val="6"/>
                <w:sz w:val="21"/>
                <w:szCs w:val="21"/>
                <w:lang w:eastAsia="zh-CN"/>
              </w:rPr>
              <w:t>公民</w:t>
            </w:r>
            <w:r w:rsidRPr="00070CC7">
              <w:rPr>
                <w:rFonts w:ascii="SimSun" w:eastAsia="SimSun" w:hAnsi="SimSun" w:cs="맑은 고딕" w:hint="eastAsia"/>
                <w:spacing w:val="6"/>
                <w:sz w:val="21"/>
                <w:szCs w:val="21"/>
                <w:lang w:eastAsia="zh-CN"/>
              </w:rPr>
              <w:t>、</w:t>
            </w:r>
            <w:r w:rsidRPr="00070CC7">
              <w:rPr>
                <w:rFonts w:ascii="SimSun" w:eastAsia="SimSun" w:hAnsi="SimSun" w:cs="바탕" w:hint="eastAsia"/>
                <w:spacing w:val="6"/>
                <w:sz w:val="21"/>
                <w:szCs w:val="21"/>
                <w:lang w:eastAsia="zh-CN"/>
              </w:rPr>
              <w:t>法人或者其他</w:t>
            </w:r>
            <w:r w:rsidRPr="00070CC7">
              <w:rPr>
                <w:rFonts w:ascii="SimSun" w:eastAsia="SimSun" w:hAnsi="SimSun" w:cs="새굴림" w:hint="eastAsia"/>
                <w:spacing w:val="6"/>
                <w:sz w:val="21"/>
                <w:szCs w:val="21"/>
                <w:lang w:eastAsia="zh-CN"/>
              </w:rPr>
              <w:t>组织对被申请人重新作出的具体行政行为不服</w:t>
            </w:r>
            <w:r w:rsidRPr="00070CC7">
              <w:rPr>
                <w:rFonts w:ascii="SimSun" w:eastAsia="SimSun" w:hAnsi="SimSun" w:cs="맑은 고딕" w:hint="eastAsia"/>
                <w:spacing w:val="6"/>
                <w:sz w:val="21"/>
                <w:szCs w:val="21"/>
                <w:lang w:eastAsia="zh-CN"/>
              </w:rPr>
              <w:t>，</w:t>
            </w:r>
            <w:r w:rsidRPr="00070CC7">
              <w:rPr>
                <w:rFonts w:ascii="SimSun" w:eastAsia="SimSun" w:hAnsi="SimSun" w:cs="바탕" w:hint="eastAsia"/>
                <w:spacing w:val="6"/>
                <w:sz w:val="21"/>
                <w:szCs w:val="21"/>
                <w:lang w:eastAsia="zh-CN"/>
              </w:rPr>
              <w:t>可以依法申</w:t>
            </w:r>
            <w:r w:rsidRPr="00070CC7">
              <w:rPr>
                <w:rFonts w:ascii="SimSun" w:eastAsia="SimSun" w:hAnsi="SimSun" w:cs="새굴림" w:hint="eastAsia"/>
                <w:spacing w:val="6"/>
                <w:sz w:val="21"/>
                <w:szCs w:val="21"/>
                <w:lang w:eastAsia="zh-CN"/>
              </w:rPr>
              <w:t>请行政复议或者提起行政诉讼</w:t>
            </w:r>
            <w:r w:rsidRPr="00070CC7">
              <w:rPr>
                <w:rFonts w:ascii="SimSun" w:eastAsia="SimSun" w:hAnsi="SimSun" w:cs="맑은 고딕" w:hint="eastAsia"/>
                <w:spacing w:val="6"/>
                <w:sz w:val="21"/>
                <w:szCs w:val="21"/>
                <w:lang w:eastAsia="zh-CN"/>
              </w:rPr>
              <w:t>。</w:t>
            </w:r>
          </w:p>
          <w:p w:rsidR="008D1E85" w:rsidRPr="00070CC7" w:rsidRDefault="008D1E85" w:rsidP="00AF6FE6">
            <w:pPr>
              <w:wordWrap/>
              <w:snapToGrid w:val="0"/>
              <w:spacing w:line="290" w:lineRule="atLeast"/>
              <w:rPr>
                <w:rFonts w:ascii="SimSun" w:eastAsia="SimSun" w:hAnsi="SimSun" w:hint="eastAsia"/>
                <w:spacing w:val="6"/>
                <w:sz w:val="21"/>
                <w:szCs w:val="21"/>
                <w:lang w:eastAsia="zh-CN"/>
              </w:rPr>
            </w:pPr>
            <w:r w:rsidRPr="0030497B">
              <w:rPr>
                <w:rFonts w:ascii="SimSun" w:eastAsia="SimSun" w:hAnsi="SimSun" w:hint="eastAsia"/>
                <w:sz w:val="21"/>
                <w:szCs w:val="21"/>
                <w:lang w:eastAsia="zh-CN"/>
              </w:rPr>
              <w:t xml:space="preserve">　　</w:t>
            </w:r>
            <w:r w:rsidRPr="00070CC7">
              <w:rPr>
                <w:rFonts w:ascii="SimSun" w:eastAsia="SimSun" w:hAnsi="SimSun" w:cs="바탕" w:hint="eastAsia"/>
                <w:b/>
                <w:spacing w:val="6"/>
                <w:sz w:val="21"/>
                <w:szCs w:val="21"/>
                <w:lang w:eastAsia="zh-CN"/>
              </w:rPr>
              <w:t>第七十三</w:t>
            </w:r>
            <w:r w:rsidRPr="00070CC7">
              <w:rPr>
                <w:rFonts w:ascii="SimSun" w:eastAsia="SimSun" w:hAnsi="SimSun" w:cs="새굴림" w:hint="eastAsia"/>
                <w:b/>
                <w:spacing w:val="6"/>
                <w:sz w:val="21"/>
                <w:szCs w:val="21"/>
                <w:lang w:eastAsia="zh-CN"/>
              </w:rPr>
              <w:t>条</w:t>
            </w:r>
            <w:r w:rsidRPr="00070CC7">
              <w:rPr>
                <w:rFonts w:ascii="SimSun" w:eastAsia="SimSun" w:hAnsi="SimSun" w:hint="eastAsia"/>
                <w:spacing w:val="6"/>
                <w:sz w:val="21"/>
                <w:szCs w:val="21"/>
                <w:lang w:eastAsia="zh-CN"/>
              </w:rPr>
              <w:t xml:space="preserve">　</w:t>
            </w:r>
            <w:r w:rsidRPr="00070CC7">
              <w:rPr>
                <w:rFonts w:ascii="SimSun" w:eastAsia="SimSun" w:hAnsi="SimSun" w:cs="바탕" w:hint="eastAsia"/>
                <w:spacing w:val="6"/>
                <w:sz w:val="21"/>
                <w:szCs w:val="21"/>
                <w:lang w:eastAsia="zh-CN"/>
              </w:rPr>
              <w:t>被申</w:t>
            </w:r>
            <w:r w:rsidRPr="00070CC7">
              <w:rPr>
                <w:rFonts w:ascii="SimSun" w:eastAsia="SimSun" w:hAnsi="SimSun" w:cs="새굴림" w:hint="eastAsia"/>
                <w:spacing w:val="6"/>
                <w:sz w:val="21"/>
                <w:szCs w:val="21"/>
                <w:lang w:eastAsia="zh-CN"/>
              </w:rPr>
              <w:t>请人未按照本办法第四十三条的规定提出书面答复</w:t>
            </w:r>
            <w:r w:rsidRPr="00070CC7">
              <w:rPr>
                <w:rFonts w:ascii="SimSun" w:eastAsia="SimSun" w:hAnsi="SimSun" w:hint="eastAsia"/>
                <w:spacing w:val="6"/>
                <w:sz w:val="21"/>
                <w:szCs w:val="21"/>
                <w:lang w:eastAsia="zh-CN"/>
              </w:rPr>
              <w:t>、</w:t>
            </w:r>
            <w:r w:rsidRPr="00070CC7">
              <w:rPr>
                <w:rFonts w:ascii="SimSun" w:eastAsia="SimSun" w:hAnsi="SimSun" w:cs="바탕" w:hint="eastAsia"/>
                <w:spacing w:val="6"/>
                <w:sz w:val="21"/>
                <w:szCs w:val="21"/>
                <w:lang w:eastAsia="zh-CN"/>
              </w:rPr>
              <w:t>提交</w:t>
            </w:r>
            <w:r w:rsidRPr="00070CC7">
              <w:rPr>
                <w:rFonts w:ascii="SimSun" w:eastAsia="SimSun" w:hAnsi="SimSun" w:cs="새굴림" w:hint="eastAsia"/>
                <w:spacing w:val="6"/>
                <w:sz w:val="21"/>
                <w:szCs w:val="21"/>
                <w:lang w:eastAsia="zh-CN"/>
              </w:rPr>
              <w:t>当初作出具体行政行为的证据</w:t>
            </w:r>
            <w:r w:rsidRPr="00070CC7">
              <w:rPr>
                <w:rFonts w:ascii="SimSun" w:eastAsia="SimSun" w:hAnsi="SimSun" w:cs="맑은 고딕" w:hint="eastAsia"/>
                <w:spacing w:val="6"/>
                <w:sz w:val="21"/>
                <w:szCs w:val="21"/>
                <w:lang w:eastAsia="zh-CN"/>
              </w:rPr>
              <w:t>、</w:t>
            </w:r>
            <w:r w:rsidRPr="00070CC7">
              <w:rPr>
                <w:rFonts w:ascii="SimSun" w:eastAsia="SimSun" w:hAnsi="SimSun" w:cs="바탕" w:hint="eastAsia"/>
                <w:spacing w:val="6"/>
                <w:sz w:val="21"/>
                <w:szCs w:val="21"/>
                <w:lang w:eastAsia="zh-CN"/>
              </w:rPr>
              <w:t>依据和其他有</w:t>
            </w:r>
            <w:r w:rsidRPr="00070CC7">
              <w:rPr>
                <w:rFonts w:ascii="SimSun" w:eastAsia="SimSun" w:hAnsi="SimSun" w:cs="새굴림" w:hint="eastAsia"/>
                <w:spacing w:val="6"/>
                <w:sz w:val="21"/>
                <w:szCs w:val="21"/>
                <w:lang w:eastAsia="zh-CN"/>
              </w:rPr>
              <w:t>关材料的</w:t>
            </w:r>
            <w:r w:rsidRPr="00070CC7">
              <w:rPr>
                <w:rFonts w:ascii="SimSun" w:eastAsia="SimSun" w:hAnsi="SimSun" w:cs="맑은 고딕" w:hint="eastAsia"/>
                <w:spacing w:val="6"/>
                <w:sz w:val="21"/>
                <w:szCs w:val="21"/>
                <w:lang w:eastAsia="zh-CN"/>
              </w:rPr>
              <w:t>，</w:t>
            </w:r>
            <w:r w:rsidRPr="00070CC7">
              <w:rPr>
                <w:rFonts w:ascii="SimSun" w:eastAsia="SimSun" w:hAnsi="SimSun" w:cs="새굴림" w:hint="eastAsia"/>
                <w:spacing w:val="6"/>
                <w:sz w:val="21"/>
                <w:szCs w:val="21"/>
                <w:lang w:eastAsia="zh-CN"/>
              </w:rPr>
              <w:t>视为该具体行政行为没有证据</w:t>
            </w:r>
            <w:r w:rsidRPr="00070CC7">
              <w:rPr>
                <w:rFonts w:ascii="SimSun" w:eastAsia="SimSun" w:hAnsi="SimSun" w:cs="맑은 고딕" w:hint="eastAsia"/>
                <w:spacing w:val="6"/>
                <w:sz w:val="21"/>
                <w:szCs w:val="21"/>
                <w:lang w:eastAsia="zh-CN"/>
              </w:rPr>
              <w:t>、</w:t>
            </w:r>
            <w:r w:rsidRPr="00070CC7">
              <w:rPr>
                <w:rFonts w:ascii="SimSun" w:eastAsia="SimSun" w:hAnsi="SimSun" w:cs="바탕" w:hint="eastAsia"/>
                <w:spacing w:val="6"/>
                <w:sz w:val="21"/>
                <w:szCs w:val="21"/>
                <w:lang w:eastAsia="zh-CN"/>
              </w:rPr>
              <w:t>依据</w:t>
            </w:r>
            <w:r w:rsidRPr="00070CC7">
              <w:rPr>
                <w:rFonts w:ascii="SimSun" w:eastAsia="SimSun" w:hAnsi="SimSun" w:cs="맑은 고딕" w:hint="eastAsia"/>
                <w:spacing w:val="6"/>
                <w:sz w:val="21"/>
                <w:szCs w:val="21"/>
                <w:lang w:eastAsia="zh-CN"/>
              </w:rPr>
              <w:t>，</w:t>
            </w:r>
            <w:r w:rsidRPr="00070CC7">
              <w:rPr>
                <w:rFonts w:ascii="SimSun" w:eastAsia="SimSun" w:hAnsi="SimSun" w:cs="바탕" w:hint="eastAsia"/>
                <w:spacing w:val="6"/>
                <w:sz w:val="21"/>
                <w:szCs w:val="21"/>
                <w:lang w:eastAsia="zh-CN"/>
              </w:rPr>
              <w:t>海</w:t>
            </w:r>
            <w:r w:rsidRPr="00070CC7">
              <w:rPr>
                <w:rFonts w:ascii="SimSun" w:eastAsia="SimSun" w:hAnsi="SimSun" w:cs="새굴림" w:hint="eastAsia"/>
                <w:spacing w:val="6"/>
                <w:sz w:val="21"/>
                <w:szCs w:val="21"/>
                <w:lang w:eastAsia="zh-CN"/>
              </w:rPr>
              <w:t>关行政复议机关应当决定撤销该具体行政行为</w:t>
            </w:r>
            <w:r w:rsidRPr="00070CC7">
              <w:rPr>
                <w:rFonts w:ascii="SimSun" w:eastAsia="SimSun" w:hAnsi="SimSun" w:cs="맑은 고딕" w:hint="eastAsia"/>
                <w:spacing w:val="6"/>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第七十四</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具体行政行</w:t>
            </w:r>
            <w:r w:rsidRPr="0030497B">
              <w:rPr>
                <w:rFonts w:ascii="SimSun" w:eastAsia="SimSun" w:hAnsi="SimSun" w:cs="새굴림" w:hint="eastAsia"/>
                <w:sz w:val="21"/>
                <w:szCs w:val="21"/>
                <w:lang w:eastAsia="zh-CN"/>
              </w:rPr>
              <w:t>为有下列情形之一</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关行政复议机关可以决定变更</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一</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认定事实清楚</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证据确凿</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程序合法</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但是明</w:t>
            </w:r>
            <w:r w:rsidRPr="0030497B">
              <w:rPr>
                <w:rFonts w:ascii="SimSun" w:eastAsia="SimSun" w:hAnsi="SimSun" w:cs="새굴림" w:hint="eastAsia"/>
                <w:sz w:val="21"/>
                <w:szCs w:val="21"/>
                <w:lang w:eastAsia="zh-CN"/>
              </w:rPr>
              <w:t>显不当或者适用依据错误的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二</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认定事实不清</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证据不足</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但是</w:t>
            </w:r>
            <w:r w:rsidRPr="0030497B">
              <w:rPr>
                <w:rFonts w:ascii="SimSun" w:eastAsia="SimSun" w:hAnsi="SimSun" w:cs="새굴림" w:hint="eastAsia"/>
                <w:sz w:val="21"/>
                <w:szCs w:val="21"/>
                <w:lang w:eastAsia="zh-CN"/>
              </w:rPr>
              <w:t>经海关行政复议机关审理查明事实清楚</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证据确凿的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第七十五</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关行政复议机关在申请人的行政复议请求范围内</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不得作出</w:t>
            </w:r>
            <w:r w:rsidRPr="0030497B">
              <w:rPr>
                <w:rFonts w:ascii="SimSun" w:eastAsia="SimSun" w:hAnsi="SimSun" w:cs="새굴림" w:hint="eastAsia"/>
                <w:sz w:val="21"/>
                <w:szCs w:val="21"/>
                <w:lang w:eastAsia="zh-CN"/>
              </w:rPr>
              <w:t>对申请人更为不利的行政复议决定</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第七十六</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关行政复议机关依据本办法第七十二条规定责令被申请人重新作出具体行政行为的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除以下情形外</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被申</w:t>
            </w:r>
            <w:r w:rsidRPr="0030497B">
              <w:rPr>
                <w:rFonts w:ascii="SimSun" w:eastAsia="SimSun" w:hAnsi="SimSun" w:cs="새굴림" w:hint="eastAsia"/>
                <w:sz w:val="21"/>
                <w:szCs w:val="21"/>
                <w:lang w:eastAsia="zh-CN"/>
              </w:rPr>
              <w:t>请人不得作出对申请人更为不利的具体行政行为</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一</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不作出</w:t>
            </w:r>
            <w:r w:rsidRPr="0030497B">
              <w:rPr>
                <w:rFonts w:ascii="SimSun" w:eastAsia="SimSun" w:hAnsi="SimSun" w:cs="새굴림" w:hint="eastAsia"/>
                <w:sz w:val="21"/>
                <w:szCs w:val="21"/>
                <w:lang w:eastAsia="zh-CN"/>
              </w:rPr>
              <w:t>对申请人更为不利的具体行政行为将损害国家利益</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社</w:t>
            </w:r>
            <w:r w:rsidRPr="0030497B">
              <w:rPr>
                <w:rFonts w:ascii="SimSun" w:eastAsia="SimSun" w:hAnsi="SimSun" w:cs="새굴림" w:hint="eastAsia"/>
                <w:sz w:val="21"/>
                <w:szCs w:val="21"/>
                <w:lang w:eastAsia="zh-CN"/>
              </w:rPr>
              <w:t>会公共利益或者他人合法权益的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二</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原具体行政行</w:t>
            </w:r>
            <w:r w:rsidRPr="0030497B">
              <w:rPr>
                <w:rFonts w:ascii="SimSun" w:eastAsia="SimSun" w:hAnsi="SimSun" w:cs="새굴림" w:hint="eastAsia"/>
                <w:sz w:val="21"/>
                <w:szCs w:val="21"/>
                <w:lang w:eastAsia="zh-CN"/>
              </w:rPr>
              <w:t>为适用法律依据错误</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适用正确的法律依据需要依法作出</w:t>
            </w:r>
            <w:r w:rsidRPr="0030497B">
              <w:rPr>
                <w:rFonts w:ascii="SimSun" w:eastAsia="SimSun" w:hAnsi="SimSun" w:cs="새굴림" w:hint="eastAsia"/>
                <w:sz w:val="21"/>
                <w:szCs w:val="21"/>
                <w:lang w:eastAsia="zh-CN"/>
              </w:rPr>
              <w:t>对申请人更为不利的具体行政行为的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三</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被申</w:t>
            </w:r>
            <w:r w:rsidRPr="0030497B">
              <w:rPr>
                <w:rFonts w:ascii="SimSun" w:eastAsia="SimSun" w:hAnsi="SimSun" w:cs="새굴림" w:hint="eastAsia"/>
                <w:sz w:val="21"/>
                <w:szCs w:val="21"/>
                <w:lang w:eastAsia="zh-CN"/>
              </w:rPr>
              <w:t>请人查明新的事实</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根据新的事</w:t>
            </w:r>
            <w:r w:rsidRPr="0030497B">
              <w:rPr>
                <w:rFonts w:ascii="SimSun" w:eastAsia="SimSun" w:hAnsi="SimSun" w:cs="새굴림" w:hint="eastAsia"/>
                <w:sz w:val="21"/>
                <w:szCs w:val="21"/>
                <w:lang w:eastAsia="zh-CN"/>
              </w:rPr>
              <w:t>实和有关法律</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行政法</w:t>
            </w:r>
            <w:r w:rsidRPr="0030497B">
              <w:rPr>
                <w:rFonts w:ascii="SimSun" w:eastAsia="SimSun" w:hAnsi="SimSun" w:cs="새굴림" w:hint="eastAsia"/>
                <w:sz w:val="21"/>
                <w:szCs w:val="21"/>
                <w:lang w:eastAsia="zh-CN"/>
              </w:rPr>
              <w:t>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关规章的强制性规定</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需要作出</w:t>
            </w:r>
            <w:r w:rsidRPr="0030497B">
              <w:rPr>
                <w:rFonts w:ascii="SimSun" w:eastAsia="SimSun" w:hAnsi="SimSun" w:cs="새굴림" w:hint="eastAsia"/>
                <w:sz w:val="21"/>
                <w:szCs w:val="21"/>
                <w:lang w:eastAsia="zh-CN"/>
              </w:rPr>
              <w:t>对申请人更为不利的具体行政行为的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四</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其他依照法律</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行政法</w:t>
            </w:r>
            <w:r w:rsidRPr="0030497B">
              <w:rPr>
                <w:rFonts w:ascii="SimSun" w:eastAsia="SimSun" w:hAnsi="SimSun" w:cs="새굴림" w:hint="eastAsia"/>
                <w:sz w:val="21"/>
                <w:szCs w:val="21"/>
                <w:lang w:eastAsia="zh-CN"/>
              </w:rPr>
              <w:t>规或者海关规章规定应当作出对申请人更为</w:t>
            </w:r>
            <w:r w:rsidRPr="0030497B">
              <w:rPr>
                <w:rFonts w:ascii="SimSun" w:eastAsia="SimSun" w:hAnsi="SimSun" w:cs="새굴림" w:hint="eastAsia"/>
                <w:sz w:val="21"/>
                <w:szCs w:val="21"/>
                <w:lang w:eastAsia="zh-CN"/>
              </w:rPr>
              <w:lastRenderedPageBreak/>
              <w:t>不利的具体行政行为的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第七十七</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关行政复议机关作出行政复议决定</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应当制作</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复议决定书</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送</w:t>
            </w:r>
            <w:r w:rsidRPr="0030497B">
              <w:rPr>
                <w:rFonts w:ascii="SimSun" w:eastAsia="SimSun" w:hAnsi="SimSun" w:cs="새굴림" w:hint="eastAsia"/>
                <w:sz w:val="21"/>
                <w:szCs w:val="21"/>
                <w:lang w:eastAsia="zh-CN"/>
              </w:rPr>
              <w:t>达申请人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被申</w:t>
            </w:r>
            <w:r w:rsidRPr="0030497B">
              <w:rPr>
                <w:rFonts w:ascii="SimSun" w:eastAsia="SimSun" w:hAnsi="SimSun" w:cs="새굴림" w:hint="eastAsia"/>
                <w:sz w:val="21"/>
                <w:szCs w:val="21"/>
                <w:lang w:eastAsia="zh-CN"/>
              </w:rPr>
              <w:t>请人和第三人</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复议决定书</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应当载明下列内容</w:t>
            </w:r>
            <w:r w:rsidRPr="0030497B">
              <w:rPr>
                <w:rFonts w:ascii="SimSun" w:eastAsia="SimSun" w:hAnsi="SimSun" w:cs="맑은 고딕" w:hint="eastAsia"/>
                <w:sz w:val="21"/>
                <w:szCs w:val="21"/>
                <w:lang w:eastAsia="zh-CN"/>
              </w:rPr>
              <w:t>：</w:t>
            </w:r>
          </w:p>
          <w:p w:rsidR="008D1E85" w:rsidRPr="00070CC7" w:rsidRDefault="008D1E85" w:rsidP="00AF6FE6">
            <w:pPr>
              <w:wordWrap/>
              <w:snapToGrid w:val="0"/>
              <w:spacing w:line="290" w:lineRule="atLeast"/>
              <w:rPr>
                <w:rFonts w:ascii="SimSun" w:eastAsia="SimSun" w:hAnsi="SimSun" w:hint="eastAsia"/>
                <w:spacing w:val="-14"/>
                <w:sz w:val="21"/>
                <w:szCs w:val="21"/>
                <w:lang w:eastAsia="zh-CN"/>
              </w:rPr>
            </w:pPr>
            <w:r w:rsidRPr="00070CC7">
              <w:rPr>
                <w:rFonts w:ascii="SimSun" w:eastAsia="SimSun" w:hAnsi="SimSun" w:hint="eastAsia"/>
                <w:spacing w:val="-14"/>
                <w:sz w:val="21"/>
                <w:szCs w:val="21"/>
                <w:lang w:eastAsia="zh-CN"/>
              </w:rPr>
              <w:t xml:space="preserve">　　（</w:t>
            </w:r>
            <w:r w:rsidRPr="00070CC7">
              <w:rPr>
                <w:rFonts w:ascii="SimSun" w:eastAsia="SimSun" w:hAnsi="SimSun" w:cs="바탕" w:hint="eastAsia"/>
                <w:spacing w:val="-14"/>
                <w:sz w:val="21"/>
                <w:szCs w:val="21"/>
                <w:lang w:eastAsia="zh-CN"/>
              </w:rPr>
              <w:t>一</w:t>
            </w:r>
            <w:r w:rsidRPr="00070CC7">
              <w:rPr>
                <w:rFonts w:ascii="SimSun" w:eastAsia="SimSun" w:hAnsi="SimSun" w:cs="맑은 고딕" w:hint="eastAsia"/>
                <w:spacing w:val="-14"/>
                <w:sz w:val="21"/>
                <w:szCs w:val="21"/>
                <w:lang w:eastAsia="zh-CN"/>
              </w:rPr>
              <w:t>）</w:t>
            </w:r>
            <w:r w:rsidRPr="00070CC7">
              <w:rPr>
                <w:rFonts w:ascii="SimSun" w:eastAsia="SimSun" w:hAnsi="SimSun" w:cs="바탕" w:hint="eastAsia"/>
                <w:spacing w:val="-14"/>
                <w:sz w:val="21"/>
                <w:szCs w:val="21"/>
                <w:lang w:eastAsia="zh-CN"/>
              </w:rPr>
              <w:t>申</w:t>
            </w:r>
            <w:r w:rsidRPr="00070CC7">
              <w:rPr>
                <w:rFonts w:ascii="SimSun" w:eastAsia="SimSun" w:hAnsi="SimSun" w:cs="새굴림" w:hint="eastAsia"/>
                <w:spacing w:val="-14"/>
                <w:sz w:val="21"/>
                <w:szCs w:val="21"/>
                <w:lang w:eastAsia="zh-CN"/>
              </w:rPr>
              <w:t>请人姓名</w:t>
            </w:r>
            <w:r w:rsidRPr="00070CC7">
              <w:rPr>
                <w:rFonts w:ascii="SimSun" w:eastAsia="SimSun" w:hAnsi="SimSun" w:cs="맑은 고딕" w:hint="eastAsia"/>
                <w:spacing w:val="-14"/>
                <w:sz w:val="21"/>
                <w:szCs w:val="21"/>
                <w:lang w:eastAsia="zh-CN"/>
              </w:rPr>
              <w:t>、</w:t>
            </w:r>
            <w:r w:rsidRPr="00070CC7">
              <w:rPr>
                <w:rFonts w:ascii="SimSun" w:eastAsia="SimSun" w:hAnsi="SimSun" w:cs="바탕" w:hint="eastAsia"/>
                <w:spacing w:val="-14"/>
                <w:sz w:val="21"/>
                <w:szCs w:val="21"/>
                <w:lang w:eastAsia="zh-CN"/>
              </w:rPr>
              <w:t>性</w:t>
            </w:r>
            <w:r w:rsidRPr="00070CC7">
              <w:rPr>
                <w:rFonts w:ascii="SimSun" w:eastAsia="SimSun" w:hAnsi="SimSun" w:cs="새굴림" w:hint="eastAsia"/>
                <w:spacing w:val="-14"/>
                <w:sz w:val="21"/>
                <w:szCs w:val="21"/>
                <w:lang w:eastAsia="zh-CN"/>
              </w:rPr>
              <w:t>别</w:t>
            </w:r>
            <w:r w:rsidRPr="00070CC7">
              <w:rPr>
                <w:rFonts w:ascii="SimSun" w:eastAsia="SimSun" w:hAnsi="SimSun" w:cs="맑은 고딕" w:hint="eastAsia"/>
                <w:spacing w:val="-14"/>
                <w:sz w:val="21"/>
                <w:szCs w:val="21"/>
                <w:lang w:eastAsia="zh-CN"/>
              </w:rPr>
              <w:t>、</w:t>
            </w:r>
            <w:r w:rsidRPr="00070CC7">
              <w:rPr>
                <w:rFonts w:ascii="SimSun" w:eastAsia="SimSun" w:hAnsi="SimSun" w:cs="바탕" w:hint="eastAsia"/>
                <w:spacing w:val="-14"/>
                <w:sz w:val="21"/>
                <w:szCs w:val="21"/>
                <w:lang w:eastAsia="zh-CN"/>
              </w:rPr>
              <w:t>年</w:t>
            </w:r>
            <w:r w:rsidRPr="00070CC7">
              <w:rPr>
                <w:rFonts w:ascii="SimSun" w:eastAsia="SimSun" w:hAnsi="SimSun" w:cs="새굴림" w:hint="eastAsia"/>
                <w:spacing w:val="-14"/>
                <w:sz w:val="21"/>
                <w:szCs w:val="21"/>
                <w:lang w:eastAsia="zh-CN"/>
              </w:rPr>
              <w:t>龄</w:t>
            </w:r>
            <w:r w:rsidRPr="00070CC7">
              <w:rPr>
                <w:rFonts w:ascii="SimSun" w:eastAsia="SimSun" w:hAnsi="SimSun" w:cs="맑은 고딕" w:hint="eastAsia"/>
                <w:spacing w:val="-14"/>
                <w:sz w:val="21"/>
                <w:szCs w:val="21"/>
                <w:lang w:eastAsia="zh-CN"/>
              </w:rPr>
              <w:t>、</w:t>
            </w:r>
            <w:r w:rsidRPr="00070CC7">
              <w:rPr>
                <w:rFonts w:ascii="SimSun" w:eastAsia="SimSun" w:hAnsi="SimSun" w:cs="새굴림" w:hint="eastAsia"/>
                <w:spacing w:val="-14"/>
                <w:sz w:val="21"/>
                <w:szCs w:val="21"/>
                <w:lang w:eastAsia="zh-CN"/>
              </w:rPr>
              <w:t>职业</w:t>
            </w:r>
            <w:r w:rsidRPr="00070CC7">
              <w:rPr>
                <w:rFonts w:ascii="SimSun" w:eastAsia="SimSun" w:hAnsi="SimSun" w:cs="맑은 고딕" w:hint="eastAsia"/>
                <w:spacing w:val="-14"/>
                <w:sz w:val="21"/>
                <w:szCs w:val="21"/>
                <w:lang w:eastAsia="zh-CN"/>
              </w:rPr>
              <w:t>、</w:t>
            </w:r>
            <w:r w:rsidRPr="00070CC7">
              <w:rPr>
                <w:rFonts w:ascii="SimSun" w:eastAsia="SimSun" w:hAnsi="SimSun" w:cs="바탕" w:hint="eastAsia"/>
                <w:spacing w:val="-14"/>
                <w:sz w:val="21"/>
                <w:szCs w:val="21"/>
                <w:lang w:eastAsia="zh-CN"/>
              </w:rPr>
              <w:t>住址</w:t>
            </w:r>
            <w:r w:rsidRPr="00070CC7">
              <w:rPr>
                <w:rFonts w:ascii="SimSun" w:eastAsia="SimSun" w:hAnsi="SimSun" w:cs="맑은 고딕" w:hint="eastAsia"/>
                <w:spacing w:val="-14"/>
                <w:sz w:val="21"/>
                <w:szCs w:val="21"/>
                <w:lang w:eastAsia="zh-CN"/>
              </w:rPr>
              <w:t>（</w:t>
            </w:r>
            <w:r w:rsidRPr="00070CC7">
              <w:rPr>
                <w:rFonts w:ascii="SimSun" w:eastAsia="SimSun" w:hAnsi="SimSun" w:cs="바탕" w:hint="eastAsia"/>
                <w:spacing w:val="-14"/>
                <w:sz w:val="21"/>
                <w:szCs w:val="21"/>
                <w:lang w:eastAsia="zh-CN"/>
              </w:rPr>
              <w:t>法人或者其他</w:t>
            </w:r>
            <w:r w:rsidRPr="00070CC7">
              <w:rPr>
                <w:rFonts w:ascii="SimSun" w:eastAsia="SimSun" w:hAnsi="SimSun" w:cs="새굴림" w:hint="eastAsia"/>
                <w:spacing w:val="-14"/>
                <w:sz w:val="21"/>
                <w:szCs w:val="21"/>
                <w:lang w:eastAsia="zh-CN"/>
              </w:rPr>
              <w:t>组织的名称</w:t>
            </w:r>
            <w:r w:rsidRPr="00070CC7">
              <w:rPr>
                <w:rFonts w:ascii="SimSun" w:eastAsia="SimSun" w:hAnsi="SimSun" w:cs="맑은 고딕" w:hint="eastAsia"/>
                <w:spacing w:val="-14"/>
                <w:sz w:val="21"/>
                <w:szCs w:val="21"/>
                <w:lang w:eastAsia="zh-CN"/>
              </w:rPr>
              <w:t>、</w:t>
            </w:r>
            <w:r w:rsidRPr="00070CC7">
              <w:rPr>
                <w:rFonts w:ascii="SimSun" w:eastAsia="SimSun" w:hAnsi="SimSun" w:cs="바탕" w:hint="eastAsia"/>
                <w:spacing w:val="-14"/>
                <w:sz w:val="21"/>
                <w:szCs w:val="21"/>
                <w:lang w:eastAsia="zh-CN"/>
              </w:rPr>
              <w:t>地址</w:t>
            </w:r>
            <w:r w:rsidRPr="00070CC7">
              <w:rPr>
                <w:rFonts w:ascii="SimSun" w:eastAsia="SimSun" w:hAnsi="SimSun" w:cs="맑은 고딕" w:hint="eastAsia"/>
                <w:spacing w:val="-14"/>
                <w:sz w:val="21"/>
                <w:szCs w:val="21"/>
                <w:lang w:eastAsia="zh-CN"/>
              </w:rPr>
              <w:t>、</w:t>
            </w:r>
            <w:r w:rsidRPr="00070CC7">
              <w:rPr>
                <w:rFonts w:ascii="SimSun" w:eastAsia="SimSun" w:hAnsi="SimSun" w:cs="바탕" w:hint="eastAsia"/>
                <w:spacing w:val="-14"/>
                <w:sz w:val="21"/>
                <w:szCs w:val="21"/>
                <w:lang w:eastAsia="zh-CN"/>
              </w:rPr>
              <w:t>法定代表人或者主要</w:t>
            </w:r>
            <w:r w:rsidRPr="00070CC7">
              <w:rPr>
                <w:rFonts w:ascii="SimSun" w:eastAsia="SimSun" w:hAnsi="SimSun" w:cs="새굴림" w:hint="eastAsia"/>
                <w:spacing w:val="-14"/>
                <w:sz w:val="21"/>
                <w:szCs w:val="21"/>
                <w:lang w:eastAsia="zh-CN"/>
              </w:rPr>
              <w:t>负责人的姓名</w:t>
            </w:r>
            <w:r w:rsidRPr="00070CC7">
              <w:rPr>
                <w:rFonts w:ascii="SimSun" w:eastAsia="SimSun" w:hAnsi="SimSun" w:cs="맑은 고딕" w:hint="eastAsia"/>
                <w:spacing w:val="-14"/>
                <w:sz w:val="21"/>
                <w:szCs w:val="21"/>
                <w:lang w:eastAsia="zh-CN"/>
              </w:rPr>
              <w:t>、</w:t>
            </w:r>
            <w:r w:rsidRPr="00070CC7">
              <w:rPr>
                <w:rFonts w:ascii="SimSun" w:eastAsia="SimSun" w:hAnsi="SimSun" w:cs="새굴림" w:hint="eastAsia"/>
                <w:spacing w:val="-14"/>
                <w:sz w:val="21"/>
                <w:szCs w:val="21"/>
                <w:lang w:eastAsia="zh-CN"/>
              </w:rPr>
              <w:t>职务</w:t>
            </w:r>
            <w:r w:rsidRPr="00070CC7">
              <w:rPr>
                <w:rFonts w:ascii="SimSun" w:eastAsia="SimSun" w:hAnsi="SimSun" w:cs="맑은 고딕" w:hint="eastAsia"/>
                <w:spacing w:val="-14"/>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二</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第三人姓名</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性</w:t>
            </w:r>
            <w:r w:rsidRPr="0030497B">
              <w:rPr>
                <w:rFonts w:ascii="SimSun" w:eastAsia="SimSun" w:hAnsi="SimSun" w:cs="새굴림" w:hint="eastAsia"/>
                <w:sz w:val="21"/>
                <w:szCs w:val="21"/>
                <w:lang w:eastAsia="zh-CN"/>
              </w:rPr>
              <w:t>别</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年</w:t>
            </w:r>
            <w:r w:rsidRPr="0030497B">
              <w:rPr>
                <w:rFonts w:ascii="SimSun" w:eastAsia="SimSun" w:hAnsi="SimSun" w:cs="새굴림" w:hint="eastAsia"/>
                <w:sz w:val="21"/>
                <w:szCs w:val="21"/>
                <w:lang w:eastAsia="zh-CN"/>
              </w:rPr>
              <w:t>龄</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职业</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住址</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法人或者其他</w:t>
            </w:r>
            <w:r w:rsidRPr="0030497B">
              <w:rPr>
                <w:rFonts w:ascii="SimSun" w:eastAsia="SimSun" w:hAnsi="SimSun" w:cs="새굴림" w:hint="eastAsia"/>
                <w:sz w:val="21"/>
                <w:szCs w:val="21"/>
                <w:lang w:eastAsia="zh-CN"/>
              </w:rPr>
              <w:t>组织的名称</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地址</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法定代表人或者主要</w:t>
            </w:r>
            <w:r w:rsidRPr="0030497B">
              <w:rPr>
                <w:rFonts w:ascii="SimSun" w:eastAsia="SimSun" w:hAnsi="SimSun" w:cs="새굴림" w:hint="eastAsia"/>
                <w:sz w:val="21"/>
                <w:szCs w:val="21"/>
                <w:lang w:eastAsia="zh-CN"/>
              </w:rPr>
              <w:t>负责人的姓名</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职务</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三</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被申</w:t>
            </w:r>
            <w:r w:rsidRPr="0030497B">
              <w:rPr>
                <w:rFonts w:ascii="SimSun" w:eastAsia="SimSun" w:hAnsi="SimSun" w:cs="새굴림" w:hint="eastAsia"/>
                <w:sz w:val="21"/>
                <w:szCs w:val="21"/>
                <w:lang w:eastAsia="zh-CN"/>
              </w:rPr>
              <w:t>请人名称</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地址</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法定代表人姓名</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四</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请人申请复议的请求</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事</w:t>
            </w:r>
            <w:r w:rsidRPr="0030497B">
              <w:rPr>
                <w:rFonts w:ascii="SimSun" w:eastAsia="SimSun" w:hAnsi="SimSun" w:cs="새굴림" w:hint="eastAsia"/>
                <w:sz w:val="21"/>
                <w:szCs w:val="21"/>
                <w:lang w:eastAsia="zh-CN"/>
              </w:rPr>
              <w:t>实和理由</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五</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被申</w:t>
            </w:r>
            <w:r w:rsidRPr="0030497B">
              <w:rPr>
                <w:rFonts w:ascii="SimSun" w:eastAsia="SimSun" w:hAnsi="SimSun" w:cs="새굴림" w:hint="eastAsia"/>
                <w:sz w:val="21"/>
                <w:szCs w:val="21"/>
                <w:lang w:eastAsia="zh-CN"/>
              </w:rPr>
              <w:t>请人答复的事实</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理由</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证据和依据</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六</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复议认定的事实和相应的证据</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七</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作出行政</w:t>
            </w:r>
            <w:r w:rsidRPr="0030497B">
              <w:rPr>
                <w:rFonts w:ascii="SimSun" w:eastAsia="SimSun" w:hAnsi="SimSun" w:cs="새굴림" w:hint="eastAsia"/>
                <w:sz w:val="21"/>
                <w:szCs w:val="21"/>
                <w:lang w:eastAsia="zh-CN"/>
              </w:rPr>
              <w:t>复议决定的具体理由和法律依据</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八</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复议决定的具体内容</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九</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不服行政</w:t>
            </w:r>
            <w:r w:rsidRPr="0030497B">
              <w:rPr>
                <w:rFonts w:ascii="SimSun" w:eastAsia="SimSun" w:hAnsi="SimSun" w:cs="새굴림" w:hint="eastAsia"/>
                <w:sz w:val="21"/>
                <w:szCs w:val="21"/>
                <w:lang w:eastAsia="zh-CN"/>
              </w:rPr>
              <w:t>复议决定向人民法院起诉的期限和具体管辖法院</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十</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作出行政</w:t>
            </w:r>
            <w:r w:rsidRPr="0030497B">
              <w:rPr>
                <w:rFonts w:ascii="SimSun" w:eastAsia="SimSun" w:hAnsi="SimSun" w:cs="새굴림" w:hint="eastAsia"/>
                <w:sz w:val="21"/>
                <w:szCs w:val="21"/>
                <w:lang w:eastAsia="zh-CN"/>
              </w:rPr>
              <w:t>复议决定的日期</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复议决定书</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应当加盖海关行政复议机关的印章</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复议决定书</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一</w:t>
            </w:r>
            <w:r w:rsidRPr="0030497B">
              <w:rPr>
                <w:rFonts w:ascii="SimSun" w:eastAsia="SimSun" w:hAnsi="SimSun" w:cs="새굴림" w:hint="eastAsia"/>
                <w:sz w:val="21"/>
                <w:szCs w:val="21"/>
                <w:lang w:eastAsia="zh-CN"/>
              </w:rPr>
              <w:t>经送达</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即</w:t>
            </w:r>
            <w:r w:rsidRPr="0030497B">
              <w:rPr>
                <w:rFonts w:ascii="SimSun" w:eastAsia="SimSun" w:hAnsi="SimSun" w:cs="새굴림" w:hint="eastAsia"/>
                <w:sz w:val="21"/>
                <w:szCs w:val="21"/>
                <w:lang w:eastAsia="zh-CN"/>
              </w:rPr>
              <w:t>发生法律效力</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复议决定书</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直接送</w:t>
            </w:r>
            <w:r w:rsidRPr="0030497B">
              <w:rPr>
                <w:rFonts w:ascii="SimSun" w:eastAsia="SimSun" w:hAnsi="SimSun" w:cs="새굴림" w:hint="eastAsia"/>
                <w:sz w:val="21"/>
                <w:szCs w:val="21"/>
                <w:lang w:eastAsia="zh-CN"/>
              </w:rPr>
              <w:t>达的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复议人员应当就行政复议认定的事实</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证据</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作出行政</w:t>
            </w:r>
            <w:r w:rsidRPr="0030497B">
              <w:rPr>
                <w:rFonts w:ascii="SimSun" w:eastAsia="SimSun" w:hAnsi="SimSun" w:cs="새굴림" w:hint="eastAsia"/>
                <w:sz w:val="21"/>
                <w:szCs w:val="21"/>
                <w:lang w:eastAsia="zh-CN"/>
              </w:rPr>
              <w:t>复议决定的理由</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依据向申</w:t>
            </w:r>
            <w:r w:rsidRPr="0030497B">
              <w:rPr>
                <w:rFonts w:ascii="SimSun" w:eastAsia="SimSun" w:hAnsi="SimSun" w:cs="새굴림" w:hint="eastAsia"/>
                <w:sz w:val="21"/>
                <w:szCs w:val="21"/>
                <w:lang w:eastAsia="zh-CN"/>
              </w:rPr>
              <w:t>请人</w:t>
            </w:r>
            <w:r w:rsidRPr="0030497B">
              <w:rPr>
                <w:rFonts w:ascii="SimSun" w:eastAsia="SimSun" w:hAnsi="SimSun" w:hint="eastAsia"/>
                <w:sz w:val="21"/>
                <w:szCs w:val="21"/>
                <w:lang w:eastAsia="zh-CN"/>
              </w:rPr>
              <w:t>、</w:t>
            </w:r>
            <w:r w:rsidRPr="0030497B">
              <w:rPr>
                <w:rFonts w:ascii="SimSun" w:eastAsia="SimSun" w:hAnsi="SimSun" w:cs="바탕" w:hint="eastAsia"/>
                <w:sz w:val="21"/>
                <w:szCs w:val="21"/>
                <w:lang w:eastAsia="zh-CN"/>
              </w:rPr>
              <w:t>被申</w:t>
            </w:r>
            <w:r w:rsidRPr="0030497B">
              <w:rPr>
                <w:rFonts w:ascii="SimSun" w:eastAsia="SimSun" w:hAnsi="SimSun" w:cs="새굴림" w:hint="eastAsia"/>
                <w:sz w:val="21"/>
                <w:szCs w:val="21"/>
                <w:lang w:eastAsia="zh-CN"/>
              </w:rPr>
              <w:t>请人和第三人作出说明</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被申</w:t>
            </w:r>
            <w:r w:rsidRPr="0030497B">
              <w:rPr>
                <w:rFonts w:ascii="SimSun" w:eastAsia="SimSun" w:hAnsi="SimSun" w:cs="새굴림" w:hint="eastAsia"/>
                <w:sz w:val="21"/>
                <w:szCs w:val="21"/>
                <w:lang w:eastAsia="zh-CN"/>
              </w:rPr>
              <w:t>请人和第三人对</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复议决定书</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提出</w:t>
            </w:r>
            <w:r w:rsidRPr="0030497B">
              <w:rPr>
                <w:rFonts w:ascii="SimSun" w:eastAsia="SimSun" w:hAnsi="SimSun" w:cs="새굴림" w:hint="eastAsia"/>
                <w:sz w:val="21"/>
                <w:szCs w:val="21"/>
                <w:lang w:eastAsia="zh-CN"/>
              </w:rPr>
              <w:t>异议的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除告知其向人民法院起</w:t>
            </w:r>
            <w:r w:rsidRPr="0030497B">
              <w:rPr>
                <w:rFonts w:ascii="SimSun" w:eastAsia="SimSun" w:hAnsi="SimSun" w:cs="새굴림" w:hint="eastAsia"/>
                <w:sz w:val="21"/>
                <w:szCs w:val="21"/>
                <w:lang w:eastAsia="zh-CN"/>
              </w:rPr>
              <w:t>诉的权利外</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应当就有关异议作出解答</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复议决定书</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以其他方式送</w:t>
            </w:r>
            <w:r w:rsidRPr="0030497B">
              <w:rPr>
                <w:rFonts w:ascii="SimSun" w:eastAsia="SimSun" w:hAnsi="SimSun" w:cs="새굴림" w:hint="eastAsia"/>
                <w:sz w:val="21"/>
                <w:szCs w:val="21"/>
                <w:lang w:eastAsia="zh-CN"/>
              </w:rPr>
              <w:t>达的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被申</w:t>
            </w:r>
            <w:r w:rsidRPr="0030497B">
              <w:rPr>
                <w:rFonts w:ascii="SimSun" w:eastAsia="SimSun" w:hAnsi="SimSun" w:cs="새굴림" w:hint="eastAsia"/>
                <w:sz w:val="21"/>
                <w:szCs w:val="21"/>
                <w:lang w:eastAsia="zh-CN"/>
              </w:rPr>
              <w:t>请人和第三人就</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复议决定书</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有</w:t>
            </w:r>
            <w:r w:rsidRPr="0030497B">
              <w:rPr>
                <w:rFonts w:ascii="SimSun" w:eastAsia="SimSun" w:hAnsi="SimSun" w:cs="새굴림" w:hint="eastAsia"/>
                <w:sz w:val="21"/>
                <w:szCs w:val="21"/>
                <w:lang w:eastAsia="zh-CN"/>
              </w:rPr>
              <w:t>关内容向海关行政复议机构提出异议的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复议人员应当向申请人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被申</w:t>
            </w:r>
            <w:r w:rsidRPr="0030497B">
              <w:rPr>
                <w:rFonts w:ascii="SimSun" w:eastAsia="SimSun" w:hAnsi="SimSun" w:cs="새굴림" w:hint="eastAsia"/>
                <w:sz w:val="21"/>
                <w:szCs w:val="21"/>
                <w:lang w:eastAsia="zh-CN"/>
              </w:rPr>
              <w:t>请人和第三人作出说明</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새굴림" w:hint="eastAsia"/>
                <w:sz w:val="21"/>
                <w:szCs w:val="21"/>
                <w:lang w:eastAsia="zh-CN"/>
              </w:rPr>
              <w:t>经申请人和第三人同意</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w:t>
            </w:r>
            <w:r w:rsidRPr="0030497B">
              <w:rPr>
                <w:rFonts w:ascii="SimSun" w:eastAsia="SimSun" w:hAnsi="SimSun" w:cs="새굴림" w:hint="eastAsia"/>
                <w:sz w:val="21"/>
                <w:szCs w:val="21"/>
                <w:lang w:eastAsia="zh-CN"/>
              </w:rPr>
              <w:lastRenderedPageBreak/>
              <w:t>复议机关可以通过出版物</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关门户网站</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关公告栏等方式公布生效的行政复议法律文书</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第七十八</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复议决定书</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送</w:t>
            </w:r>
            <w:r w:rsidRPr="0030497B">
              <w:rPr>
                <w:rFonts w:ascii="SimSun" w:eastAsia="SimSun" w:hAnsi="SimSun" w:cs="새굴림" w:hint="eastAsia"/>
                <w:sz w:val="21"/>
                <w:szCs w:val="21"/>
                <w:lang w:eastAsia="zh-CN"/>
              </w:rPr>
              <w:t>达申请人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被申</w:t>
            </w:r>
            <w:r w:rsidRPr="0030497B">
              <w:rPr>
                <w:rFonts w:ascii="SimSun" w:eastAsia="SimSun" w:hAnsi="SimSun" w:cs="새굴림" w:hint="eastAsia"/>
                <w:sz w:val="21"/>
                <w:szCs w:val="21"/>
                <w:lang w:eastAsia="zh-CN"/>
              </w:rPr>
              <w:t>请人和第三人后</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关行政复议机关发现</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复议决定书</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有需要</w:t>
            </w:r>
            <w:r w:rsidRPr="0030497B">
              <w:rPr>
                <w:rFonts w:ascii="SimSun" w:eastAsia="SimSun" w:hAnsi="SimSun" w:cs="새굴림" w:hint="eastAsia"/>
                <w:sz w:val="21"/>
                <w:szCs w:val="21"/>
                <w:lang w:eastAsia="zh-CN"/>
              </w:rPr>
              <w:t>补充</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更正的</w:t>
            </w:r>
            <w:r w:rsidRPr="0030497B">
              <w:rPr>
                <w:rFonts w:ascii="SimSun" w:eastAsia="SimSun" w:hAnsi="SimSun" w:cs="새굴림" w:hint="eastAsia"/>
                <w:sz w:val="21"/>
                <w:szCs w:val="21"/>
                <w:lang w:eastAsia="zh-CN"/>
              </w:rPr>
              <w:t>内容</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但是不影</w:t>
            </w:r>
            <w:r w:rsidRPr="0030497B">
              <w:rPr>
                <w:rFonts w:ascii="SimSun" w:eastAsia="SimSun" w:hAnsi="SimSun" w:cs="새굴림" w:hint="eastAsia"/>
                <w:sz w:val="21"/>
                <w:szCs w:val="21"/>
                <w:lang w:eastAsia="zh-CN"/>
              </w:rPr>
              <w:t>响行政复议决定的实质内容的</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应当制发</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复议决定补正通知书</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并且送达申请人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被申</w:t>
            </w:r>
            <w:r w:rsidRPr="0030497B">
              <w:rPr>
                <w:rFonts w:ascii="SimSun" w:eastAsia="SimSun" w:hAnsi="SimSun" w:cs="새굴림" w:hint="eastAsia"/>
                <w:sz w:val="21"/>
                <w:szCs w:val="21"/>
                <w:lang w:eastAsia="zh-CN"/>
              </w:rPr>
              <w:t>请人和第三人</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第七十九</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有下列情形之一的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关行政复议机关应当决定驳回行政复议申请</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一</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请人认为海关不履行法定职责申请行政复议</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关行政复议机关受理后发现被申请人没有相应法定职责或者被申请人在海关行政复议机关受理该行政复议申请之前已经履行法定职责的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二</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关行政复议机关受理行政复议申请后</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发现该行政复议申请不符合受理条件的</w:t>
            </w:r>
            <w:r w:rsidRPr="0030497B">
              <w:rPr>
                <w:rFonts w:ascii="SimSun" w:eastAsia="SimSun" w:hAnsi="SimSun" w:cs="맑은 고딕" w:hint="eastAsia"/>
                <w:sz w:val="21"/>
                <w:szCs w:val="21"/>
                <w:lang w:eastAsia="zh-CN"/>
              </w:rPr>
              <w:t>。</w:t>
            </w:r>
          </w:p>
          <w:p w:rsidR="008D1E85" w:rsidRPr="00381E0A" w:rsidRDefault="008D1E85" w:rsidP="00AF6FE6">
            <w:pPr>
              <w:wordWrap/>
              <w:snapToGrid w:val="0"/>
              <w:spacing w:line="290" w:lineRule="atLeast"/>
              <w:rPr>
                <w:rFonts w:ascii="SimSun" w:eastAsia="SimSun" w:hAnsi="SimSun" w:hint="eastAsia"/>
                <w:spacing w:val="6"/>
                <w:sz w:val="21"/>
                <w:szCs w:val="21"/>
                <w:lang w:eastAsia="zh-CN"/>
              </w:rPr>
            </w:pPr>
            <w:r w:rsidRPr="0030497B">
              <w:rPr>
                <w:rFonts w:ascii="SimSun" w:eastAsia="SimSun" w:hAnsi="SimSun" w:hint="eastAsia"/>
                <w:sz w:val="21"/>
                <w:szCs w:val="21"/>
                <w:lang w:eastAsia="zh-CN"/>
              </w:rPr>
              <w:t xml:space="preserve">　　</w:t>
            </w:r>
            <w:r w:rsidRPr="00381E0A">
              <w:rPr>
                <w:rFonts w:ascii="SimSun" w:eastAsia="SimSun" w:hAnsi="SimSun" w:cs="바탕" w:hint="eastAsia"/>
                <w:spacing w:val="6"/>
                <w:sz w:val="21"/>
                <w:szCs w:val="21"/>
                <w:lang w:eastAsia="zh-CN"/>
              </w:rPr>
              <w:t>海</w:t>
            </w:r>
            <w:r w:rsidRPr="00381E0A">
              <w:rPr>
                <w:rFonts w:ascii="SimSun" w:eastAsia="SimSun" w:hAnsi="SimSun" w:cs="새굴림" w:hint="eastAsia"/>
                <w:spacing w:val="6"/>
                <w:sz w:val="21"/>
                <w:szCs w:val="21"/>
                <w:lang w:eastAsia="zh-CN"/>
              </w:rPr>
              <w:t>关行政复议机关</w:t>
            </w:r>
            <w:r w:rsidRPr="00381E0A">
              <w:rPr>
                <w:rFonts w:ascii="SimSun" w:eastAsia="SimSun" w:hAnsi="SimSun" w:cs="바탕" w:hint="eastAsia"/>
                <w:spacing w:val="6"/>
                <w:sz w:val="21"/>
                <w:szCs w:val="21"/>
                <w:lang w:eastAsia="zh-CN"/>
              </w:rPr>
              <w:t>的上一</w:t>
            </w:r>
            <w:r w:rsidRPr="00381E0A">
              <w:rPr>
                <w:rFonts w:ascii="SimSun" w:eastAsia="SimSun" w:hAnsi="SimSun" w:cs="새굴림" w:hint="eastAsia"/>
                <w:spacing w:val="6"/>
                <w:sz w:val="21"/>
                <w:szCs w:val="21"/>
                <w:lang w:eastAsia="zh-CN"/>
              </w:rPr>
              <w:t>级海关认为该行政复议机关驳回行政复议申请的理由不成立的</w:t>
            </w:r>
            <w:r w:rsidRPr="00381E0A">
              <w:rPr>
                <w:rFonts w:ascii="SimSun" w:eastAsia="SimSun" w:hAnsi="SimSun" w:cs="맑은 고딕" w:hint="eastAsia"/>
                <w:spacing w:val="6"/>
                <w:sz w:val="21"/>
                <w:szCs w:val="21"/>
                <w:lang w:eastAsia="zh-CN"/>
              </w:rPr>
              <w:t>，</w:t>
            </w:r>
            <w:r w:rsidRPr="00381E0A">
              <w:rPr>
                <w:rFonts w:ascii="SimSun" w:eastAsia="SimSun" w:hAnsi="SimSun" w:cs="새굴림" w:hint="eastAsia"/>
                <w:spacing w:val="6"/>
                <w:sz w:val="21"/>
                <w:szCs w:val="21"/>
                <w:lang w:eastAsia="zh-CN"/>
              </w:rPr>
              <w:t>应当责令其恢复审理</w:t>
            </w:r>
            <w:r w:rsidRPr="00381E0A">
              <w:rPr>
                <w:rFonts w:ascii="SimSun" w:eastAsia="SimSun" w:hAnsi="SimSun" w:cs="맑은 고딕" w:hint="eastAsia"/>
                <w:spacing w:val="6"/>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第八十</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请人在行政复议决定作出前自愿撤回行政复议申请的</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经海关行政复议机构同意</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可以撤回</w:t>
            </w:r>
            <w:r w:rsidRPr="0030497B">
              <w:rPr>
                <w:rFonts w:ascii="SimSun" w:eastAsia="SimSun" w:hAnsi="SimSun" w:cs="맑은 고딕" w:hint="eastAsia"/>
                <w:sz w:val="21"/>
                <w:szCs w:val="21"/>
                <w:lang w:eastAsia="zh-CN"/>
              </w:rPr>
              <w:t>。</w:t>
            </w:r>
          </w:p>
          <w:p w:rsidR="008D1E85" w:rsidRPr="00F97926" w:rsidRDefault="008D1E85" w:rsidP="00AF6FE6">
            <w:pPr>
              <w:wordWrap/>
              <w:snapToGrid w:val="0"/>
              <w:spacing w:line="290" w:lineRule="atLeast"/>
              <w:rPr>
                <w:rFonts w:ascii="SimSun" w:eastAsia="SimSun" w:hAnsi="SimSun" w:hint="eastAsia"/>
                <w:spacing w:val="6"/>
                <w:sz w:val="21"/>
                <w:szCs w:val="21"/>
                <w:lang w:eastAsia="zh-CN"/>
              </w:rPr>
            </w:pPr>
            <w:r w:rsidRPr="0030497B">
              <w:rPr>
                <w:rFonts w:ascii="SimSun" w:eastAsia="SimSun" w:hAnsi="SimSun" w:hint="eastAsia"/>
                <w:sz w:val="21"/>
                <w:szCs w:val="21"/>
                <w:lang w:eastAsia="zh-CN"/>
              </w:rPr>
              <w:t xml:space="preserve">　　</w:t>
            </w:r>
            <w:r w:rsidRPr="00F97926">
              <w:rPr>
                <w:rFonts w:ascii="SimSun" w:eastAsia="SimSun" w:hAnsi="SimSun" w:cs="바탕" w:hint="eastAsia"/>
                <w:spacing w:val="6"/>
                <w:sz w:val="21"/>
                <w:szCs w:val="21"/>
                <w:lang w:eastAsia="zh-CN"/>
              </w:rPr>
              <w:t>申</w:t>
            </w:r>
            <w:r w:rsidRPr="00F97926">
              <w:rPr>
                <w:rFonts w:ascii="SimSun" w:eastAsia="SimSun" w:hAnsi="SimSun" w:cs="새굴림" w:hint="eastAsia"/>
                <w:spacing w:val="6"/>
                <w:sz w:val="21"/>
                <w:szCs w:val="21"/>
                <w:lang w:eastAsia="zh-CN"/>
              </w:rPr>
              <w:t>请人撤回行政复议申请的</w:t>
            </w:r>
            <w:r w:rsidRPr="00F97926">
              <w:rPr>
                <w:rFonts w:ascii="SimSun" w:eastAsia="SimSun" w:hAnsi="SimSun" w:cs="맑은 고딕" w:hint="eastAsia"/>
                <w:spacing w:val="6"/>
                <w:sz w:val="21"/>
                <w:szCs w:val="21"/>
                <w:lang w:eastAsia="zh-CN"/>
              </w:rPr>
              <w:t>，</w:t>
            </w:r>
            <w:r w:rsidRPr="00F97926">
              <w:rPr>
                <w:rFonts w:ascii="SimSun" w:eastAsia="SimSun" w:hAnsi="SimSun" w:cs="바탕" w:hint="eastAsia"/>
                <w:spacing w:val="6"/>
                <w:sz w:val="21"/>
                <w:szCs w:val="21"/>
                <w:lang w:eastAsia="zh-CN"/>
              </w:rPr>
              <w:t>不得再以同一事</w:t>
            </w:r>
            <w:r w:rsidRPr="00F97926">
              <w:rPr>
                <w:rFonts w:ascii="SimSun" w:eastAsia="SimSun" w:hAnsi="SimSun" w:cs="새굴림" w:hint="eastAsia"/>
                <w:spacing w:val="6"/>
                <w:sz w:val="21"/>
                <w:szCs w:val="21"/>
                <w:lang w:eastAsia="zh-CN"/>
              </w:rPr>
              <w:t>实和理由提出行政复议申请</w:t>
            </w:r>
            <w:r w:rsidRPr="00F97926">
              <w:rPr>
                <w:rFonts w:ascii="SimSun" w:eastAsia="SimSun" w:hAnsi="SimSun" w:cs="맑은 고딕" w:hint="eastAsia"/>
                <w:spacing w:val="6"/>
                <w:sz w:val="21"/>
                <w:szCs w:val="21"/>
                <w:lang w:eastAsia="zh-CN"/>
              </w:rPr>
              <w:t>。</w:t>
            </w:r>
            <w:r w:rsidRPr="00F97926">
              <w:rPr>
                <w:rFonts w:ascii="SimSun" w:eastAsia="SimSun" w:hAnsi="SimSun" w:cs="바탕" w:hint="eastAsia"/>
                <w:spacing w:val="6"/>
                <w:sz w:val="21"/>
                <w:szCs w:val="21"/>
                <w:lang w:eastAsia="zh-CN"/>
              </w:rPr>
              <w:t>但是</w:t>
            </w:r>
            <w:r w:rsidRPr="00F97926">
              <w:rPr>
                <w:rFonts w:ascii="SimSun" w:eastAsia="SimSun" w:hAnsi="SimSun" w:cs="맑은 고딕" w:hint="eastAsia"/>
                <w:spacing w:val="6"/>
                <w:sz w:val="21"/>
                <w:szCs w:val="21"/>
                <w:lang w:eastAsia="zh-CN"/>
              </w:rPr>
              <w:t>，</w:t>
            </w:r>
            <w:r w:rsidRPr="00F97926">
              <w:rPr>
                <w:rFonts w:ascii="SimSun" w:eastAsia="SimSun" w:hAnsi="SimSun" w:cs="바탕" w:hint="eastAsia"/>
                <w:spacing w:val="6"/>
                <w:sz w:val="21"/>
                <w:szCs w:val="21"/>
                <w:lang w:eastAsia="zh-CN"/>
              </w:rPr>
              <w:t>申</w:t>
            </w:r>
            <w:r w:rsidRPr="00F97926">
              <w:rPr>
                <w:rFonts w:ascii="SimSun" w:eastAsia="SimSun" w:hAnsi="SimSun" w:cs="새굴림" w:hint="eastAsia"/>
                <w:spacing w:val="6"/>
                <w:sz w:val="21"/>
                <w:szCs w:val="21"/>
                <w:lang w:eastAsia="zh-CN"/>
              </w:rPr>
              <w:t>请人能够证明撤回行政复议申请违背其真实意思表示的除外</w:t>
            </w:r>
            <w:r w:rsidRPr="00F97926">
              <w:rPr>
                <w:rFonts w:ascii="SimSun" w:eastAsia="SimSun" w:hAnsi="SimSun" w:cs="맑은 고딕" w:hint="eastAsia"/>
                <w:spacing w:val="6"/>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第八十一</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复议期间被申请人改变原具体行政行为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但是申</w:t>
            </w:r>
            <w:r w:rsidRPr="0030497B">
              <w:rPr>
                <w:rFonts w:ascii="SimSun" w:eastAsia="SimSun" w:hAnsi="SimSun" w:cs="새굴림" w:hint="eastAsia"/>
                <w:sz w:val="21"/>
                <w:szCs w:val="21"/>
                <w:lang w:eastAsia="zh-CN"/>
              </w:rPr>
              <w:t>请人未依法撤回行政复议申请的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不影</w:t>
            </w:r>
            <w:r w:rsidRPr="0030497B">
              <w:rPr>
                <w:rFonts w:ascii="SimSun" w:eastAsia="SimSun" w:hAnsi="SimSun" w:cs="새굴림" w:hint="eastAsia"/>
                <w:sz w:val="21"/>
                <w:szCs w:val="21"/>
                <w:lang w:eastAsia="zh-CN"/>
              </w:rPr>
              <w:t>响行政复议案件的审理</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第八十二</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复议期间有下列情形之一的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复议终止</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一</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请人要求撤回行政复议申请</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关行政复议机构准予撤回的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二</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作</w:t>
            </w:r>
            <w:r w:rsidRPr="0030497B">
              <w:rPr>
                <w:rFonts w:ascii="SimSun" w:eastAsia="SimSun" w:hAnsi="SimSun" w:cs="새굴림" w:hint="eastAsia"/>
                <w:sz w:val="21"/>
                <w:szCs w:val="21"/>
                <w:lang w:eastAsia="zh-CN"/>
              </w:rPr>
              <w:t>为申请人的自然人死亡</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没有近亲属或者其近亲属放弃行政复议权利的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三</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作</w:t>
            </w:r>
            <w:r w:rsidRPr="0030497B">
              <w:rPr>
                <w:rFonts w:ascii="SimSun" w:eastAsia="SimSun" w:hAnsi="SimSun" w:cs="새굴림" w:hint="eastAsia"/>
                <w:sz w:val="21"/>
                <w:szCs w:val="21"/>
                <w:lang w:eastAsia="zh-CN"/>
              </w:rPr>
              <w:t>为申请人的法人或者其他</w:t>
            </w:r>
            <w:r w:rsidRPr="0030497B">
              <w:rPr>
                <w:rFonts w:ascii="SimSun" w:eastAsia="SimSun" w:hAnsi="SimSun" w:cs="새굴림" w:hint="eastAsia"/>
                <w:sz w:val="21"/>
                <w:szCs w:val="21"/>
                <w:lang w:eastAsia="zh-CN"/>
              </w:rPr>
              <w:lastRenderedPageBreak/>
              <w:t>组织终止</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其</w:t>
            </w:r>
            <w:r w:rsidRPr="0030497B">
              <w:rPr>
                <w:rFonts w:ascii="SimSun" w:eastAsia="SimSun" w:hAnsi="SimSun" w:cs="새굴림" w:hint="eastAsia"/>
                <w:sz w:val="21"/>
                <w:szCs w:val="21"/>
                <w:lang w:eastAsia="zh-CN"/>
              </w:rPr>
              <w:t>权利义务的承受人放弃行政复议权利的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四</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请人与被申请人达成和解</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并且经海关行政复议机构准许的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五</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请人对海关限制人身自由的行政强制措施不服申请行政复议后</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因申</w:t>
            </w:r>
            <w:r w:rsidRPr="0030497B">
              <w:rPr>
                <w:rFonts w:ascii="SimSun" w:eastAsia="SimSun" w:hAnsi="SimSun" w:cs="새굴림" w:hint="eastAsia"/>
                <w:sz w:val="21"/>
                <w:szCs w:val="21"/>
                <w:lang w:eastAsia="zh-CN"/>
              </w:rPr>
              <w:t>请人同一违法行为涉嫌犯罪</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该限制人身自由的行政强制措施变更为刑事拘留的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或者申</w:t>
            </w:r>
            <w:r w:rsidRPr="0030497B">
              <w:rPr>
                <w:rFonts w:ascii="SimSun" w:eastAsia="SimSun" w:hAnsi="SimSun" w:cs="새굴림" w:hint="eastAsia"/>
                <w:sz w:val="21"/>
                <w:szCs w:val="21"/>
                <w:lang w:eastAsia="zh-CN"/>
              </w:rPr>
              <w:t>请人对海关扣留财产的行政强制措施不服申请行政复议后</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因申</w:t>
            </w:r>
            <w:r w:rsidRPr="0030497B">
              <w:rPr>
                <w:rFonts w:ascii="SimSun" w:eastAsia="SimSun" w:hAnsi="SimSun" w:cs="새굴림" w:hint="eastAsia"/>
                <w:sz w:val="21"/>
                <w:szCs w:val="21"/>
                <w:lang w:eastAsia="zh-CN"/>
              </w:rPr>
              <w:t>请人同一违法行为涉嫌</w:t>
            </w:r>
            <w:r w:rsidRPr="0030497B">
              <w:rPr>
                <w:rFonts w:ascii="SimSun" w:eastAsia="SimSun" w:hAnsi="SimSun" w:cs="바탕" w:hint="eastAsia"/>
                <w:sz w:val="21"/>
                <w:szCs w:val="21"/>
                <w:lang w:eastAsia="zh-CN"/>
              </w:rPr>
              <w:t>犯罪</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该扣留财产的行政强制措施变更为刑事扣押的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六</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依照本</w:t>
            </w:r>
            <w:r w:rsidRPr="0030497B">
              <w:rPr>
                <w:rFonts w:ascii="SimSun" w:eastAsia="SimSun" w:hAnsi="SimSun" w:cs="새굴림" w:hint="eastAsia"/>
                <w:sz w:val="21"/>
                <w:szCs w:val="21"/>
                <w:lang w:eastAsia="zh-CN"/>
              </w:rPr>
              <w:t>办法第五十五条第一款第</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一</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项</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第</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二</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项</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第</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三</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项规定中止行政复议</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满</w:t>
            </w:r>
            <w:r w:rsidRPr="0030497B">
              <w:rPr>
                <w:rFonts w:ascii="SimSun" w:eastAsia="SimSun" w:hAnsi="SimSun" w:hint="eastAsia"/>
                <w:sz w:val="21"/>
                <w:szCs w:val="21"/>
                <w:lang w:eastAsia="zh-CN"/>
              </w:rPr>
              <w:t>60</w:t>
            </w:r>
            <w:r w:rsidRPr="0030497B">
              <w:rPr>
                <w:rFonts w:ascii="SimSun" w:eastAsia="SimSun" w:hAnsi="SimSun" w:cs="바탕" w:hint="eastAsia"/>
                <w:sz w:val="21"/>
                <w:szCs w:val="21"/>
                <w:lang w:eastAsia="zh-CN"/>
              </w:rPr>
              <w:t>日行政</w:t>
            </w:r>
            <w:r w:rsidRPr="0030497B">
              <w:rPr>
                <w:rFonts w:ascii="SimSun" w:eastAsia="SimSun" w:hAnsi="SimSun" w:cs="새굴림" w:hint="eastAsia"/>
                <w:sz w:val="21"/>
                <w:szCs w:val="21"/>
                <w:lang w:eastAsia="zh-CN"/>
              </w:rPr>
              <w:t>复议中止的原因仍未消除的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七</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请人以传真</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电子邮件形式递交行政复议申请书后未在规定期限内提交有关材料的原件的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复议终止</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关行政复议机关应当制作</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复议终止决定书</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并且送达申请人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被申</w:t>
            </w:r>
            <w:r w:rsidRPr="0030497B">
              <w:rPr>
                <w:rFonts w:ascii="SimSun" w:eastAsia="SimSun" w:hAnsi="SimSun" w:cs="새굴림" w:hint="eastAsia"/>
                <w:sz w:val="21"/>
                <w:szCs w:val="21"/>
                <w:lang w:eastAsia="zh-CN"/>
              </w:rPr>
              <w:t>请人和第三人</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sz w:val="21"/>
                <w:szCs w:val="21"/>
                <w:lang w:eastAsia="zh-CN"/>
              </w:rPr>
            </w:pPr>
          </w:p>
          <w:p w:rsidR="008D1E85" w:rsidRPr="0030497B" w:rsidRDefault="008D1E85" w:rsidP="00AF6FE6">
            <w:pPr>
              <w:wordWrap/>
              <w:snapToGrid w:val="0"/>
              <w:spacing w:line="290" w:lineRule="atLeast"/>
              <w:jc w:val="center"/>
              <w:rPr>
                <w:rFonts w:ascii="SimSun" w:eastAsia="SimSun" w:hAnsi="SimSun"/>
                <w:sz w:val="21"/>
                <w:szCs w:val="21"/>
                <w:lang w:eastAsia="zh-CN"/>
              </w:rPr>
            </w:pPr>
            <w:r w:rsidRPr="0030497B">
              <w:rPr>
                <w:rFonts w:ascii="SimSun" w:eastAsia="SimSun" w:hAnsi="SimSun" w:cs="바탕" w:hint="eastAsia"/>
                <w:b/>
                <w:sz w:val="21"/>
                <w:szCs w:val="21"/>
                <w:lang w:eastAsia="zh-CN"/>
              </w:rPr>
              <w:t>第六</w:t>
            </w:r>
            <w:r w:rsidRPr="0030497B">
              <w:rPr>
                <w:rFonts w:ascii="SimSun" w:eastAsia="SimSun" w:hAnsi="SimSun" w:cs="새굴림" w:hint="eastAsia"/>
                <w:b/>
                <w:sz w:val="21"/>
                <w:szCs w:val="21"/>
                <w:lang w:eastAsia="zh-CN"/>
              </w:rPr>
              <w:t>节</w:t>
            </w:r>
            <w:r w:rsidRPr="0030497B">
              <w:rPr>
                <w:rFonts w:ascii="SimSun" w:eastAsia="SimSun" w:hAnsi="SimSun" w:cs="맑은 고딕" w:hint="eastAsia"/>
                <w:b/>
                <w:sz w:val="21"/>
                <w:szCs w:val="21"/>
                <w:lang w:eastAsia="zh-CN"/>
              </w:rPr>
              <w:t xml:space="preserve">　</w:t>
            </w:r>
            <w:r w:rsidRPr="0030497B">
              <w:rPr>
                <w:rFonts w:ascii="SimSun" w:eastAsia="SimSun" w:hAnsi="SimSun" w:cs="바탕" w:hint="eastAsia"/>
                <w:b/>
                <w:sz w:val="21"/>
                <w:szCs w:val="21"/>
                <w:lang w:eastAsia="zh-CN"/>
              </w:rPr>
              <w:t>行政</w:t>
            </w:r>
            <w:r w:rsidRPr="0030497B">
              <w:rPr>
                <w:rFonts w:ascii="SimSun" w:eastAsia="SimSun" w:hAnsi="SimSun" w:cs="새굴림" w:hint="eastAsia"/>
                <w:b/>
                <w:sz w:val="21"/>
                <w:szCs w:val="21"/>
                <w:lang w:eastAsia="zh-CN"/>
              </w:rPr>
              <w:t>复议和解和调解</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第八十三</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公民</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法人或者其他</w:t>
            </w:r>
            <w:r w:rsidRPr="0030497B">
              <w:rPr>
                <w:rFonts w:ascii="SimSun" w:eastAsia="SimSun" w:hAnsi="SimSun" w:cs="새굴림" w:hint="eastAsia"/>
                <w:sz w:val="21"/>
                <w:szCs w:val="21"/>
                <w:lang w:eastAsia="zh-CN"/>
              </w:rPr>
              <w:t>组织对海关行使法律</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行政法</w:t>
            </w:r>
            <w:r w:rsidRPr="0030497B">
              <w:rPr>
                <w:rFonts w:ascii="SimSun" w:eastAsia="SimSun" w:hAnsi="SimSun" w:cs="새굴림" w:hint="eastAsia"/>
                <w:sz w:val="21"/>
                <w:szCs w:val="21"/>
                <w:lang w:eastAsia="zh-CN"/>
              </w:rPr>
              <w:t>规或者海关规章规定的自由裁量权作出的具体行政行为</w:t>
            </w:r>
            <w:r w:rsidRPr="0030497B">
              <w:rPr>
                <w:rFonts w:ascii="SimSun" w:eastAsia="SimSun" w:hAnsi="SimSun" w:cs="바탕" w:hint="eastAsia"/>
                <w:sz w:val="21"/>
                <w:szCs w:val="21"/>
                <w:lang w:eastAsia="zh-CN"/>
              </w:rPr>
              <w:t>不服申</w:t>
            </w:r>
            <w:r w:rsidRPr="0030497B">
              <w:rPr>
                <w:rFonts w:ascii="SimSun" w:eastAsia="SimSun" w:hAnsi="SimSun" w:cs="새굴림" w:hint="eastAsia"/>
                <w:sz w:val="21"/>
                <w:szCs w:val="21"/>
                <w:lang w:eastAsia="zh-CN"/>
              </w:rPr>
              <w:t>请行政复议</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在海</w:t>
            </w:r>
            <w:r w:rsidRPr="0030497B">
              <w:rPr>
                <w:rFonts w:ascii="SimSun" w:eastAsia="SimSun" w:hAnsi="SimSun" w:cs="새굴림" w:hint="eastAsia"/>
                <w:sz w:val="21"/>
                <w:szCs w:val="21"/>
                <w:lang w:eastAsia="zh-CN"/>
              </w:rPr>
              <w:t>关行政复议机关作出行政复议决定之前</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请人和被申请人可以在自愿</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合法基</w:t>
            </w:r>
            <w:r w:rsidRPr="0030497B">
              <w:rPr>
                <w:rFonts w:ascii="SimSun" w:eastAsia="SimSun" w:hAnsi="SimSun" w:cs="새굴림" w:hint="eastAsia"/>
                <w:sz w:val="21"/>
                <w:szCs w:val="21"/>
                <w:lang w:eastAsia="zh-CN"/>
              </w:rPr>
              <w:t>础上达成和解</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第八十四</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请人和被申请人达成和解的</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应当向海关行政复议机构提交书面和解协议</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和解</w:t>
            </w:r>
            <w:r w:rsidRPr="0030497B">
              <w:rPr>
                <w:rFonts w:ascii="SimSun" w:eastAsia="SimSun" w:hAnsi="SimSun" w:cs="새굴림" w:hint="eastAsia"/>
                <w:sz w:val="21"/>
                <w:szCs w:val="21"/>
                <w:lang w:eastAsia="zh-CN"/>
              </w:rPr>
              <w:t>协议应当载明行政复议请求</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事</w:t>
            </w:r>
            <w:r w:rsidRPr="0030497B">
              <w:rPr>
                <w:rFonts w:ascii="SimSun" w:eastAsia="SimSun" w:hAnsi="SimSun" w:cs="새굴림" w:hint="eastAsia"/>
                <w:sz w:val="21"/>
                <w:szCs w:val="21"/>
                <w:lang w:eastAsia="zh-CN"/>
              </w:rPr>
              <w:t>实</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理由和</w:t>
            </w:r>
            <w:r w:rsidRPr="0030497B">
              <w:rPr>
                <w:rFonts w:ascii="SimSun" w:eastAsia="SimSun" w:hAnsi="SimSun" w:cs="새굴림" w:hint="eastAsia"/>
                <w:sz w:val="21"/>
                <w:szCs w:val="21"/>
                <w:lang w:eastAsia="zh-CN"/>
              </w:rPr>
              <w:t>达成和解的结果</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并且由申请人和被申请人签字或者盖章</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第八十五</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关行政复议机构应当对申请人和被申请人提交的和解协议进行审查</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和解确</w:t>
            </w:r>
            <w:r w:rsidRPr="0030497B">
              <w:rPr>
                <w:rFonts w:ascii="SimSun" w:eastAsia="SimSun" w:hAnsi="SimSun" w:cs="새굴림" w:hint="eastAsia"/>
                <w:sz w:val="21"/>
                <w:szCs w:val="21"/>
                <w:lang w:eastAsia="zh-CN"/>
              </w:rPr>
              <w:t>属申请人和被申请人的真实意思表示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和解</w:t>
            </w:r>
            <w:r w:rsidRPr="0030497B">
              <w:rPr>
                <w:rFonts w:ascii="SimSun" w:eastAsia="SimSun" w:hAnsi="SimSun" w:cs="새굴림" w:hint="eastAsia"/>
                <w:sz w:val="21"/>
                <w:szCs w:val="21"/>
                <w:lang w:eastAsia="zh-CN"/>
              </w:rPr>
              <w:t>内容不违反法律</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行政法</w:t>
            </w:r>
            <w:r w:rsidRPr="0030497B">
              <w:rPr>
                <w:rFonts w:ascii="SimSun" w:eastAsia="SimSun" w:hAnsi="SimSun" w:cs="새굴림" w:hint="eastAsia"/>
                <w:sz w:val="21"/>
                <w:szCs w:val="21"/>
                <w:lang w:eastAsia="zh-CN"/>
              </w:rPr>
              <w:t>规或者海关规章的强制性规定</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不</w:t>
            </w:r>
            <w:r w:rsidRPr="0030497B">
              <w:rPr>
                <w:rFonts w:ascii="SimSun" w:eastAsia="SimSun" w:hAnsi="SimSun" w:cs="새굴림" w:hint="eastAsia"/>
                <w:sz w:val="21"/>
                <w:szCs w:val="21"/>
                <w:lang w:eastAsia="zh-CN"/>
              </w:rPr>
              <w:t>损害国家利益</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社</w:t>
            </w:r>
            <w:r w:rsidRPr="0030497B">
              <w:rPr>
                <w:rFonts w:ascii="SimSun" w:eastAsia="SimSun" w:hAnsi="SimSun" w:cs="새굴림" w:hint="eastAsia"/>
                <w:sz w:val="21"/>
                <w:szCs w:val="21"/>
                <w:lang w:eastAsia="zh-CN"/>
              </w:rPr>
              <w:t>会公共利益和他人合法权益的</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应当准许和解</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并且终止行政复议案件的审理</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lastRenderedPageBreak/>
              <w:t xml:space="preserve">　　</w:t>
            </w:r>
            <w:r w:rsidRPr="0030497B">
              <w:rPr>
                <w:rFonts w:ascii="SimSun" w:eastAsia="SimSun" w:hAnsi="SimSun" w:cs="바탕" w:hint="eastAsia"/>
                <w:sz w:val="21"/>
                <w:szCs w:val="21"/>
                <w:lang w:eastAsia="zh-CN"/>
              </w:rPr>
              <w:t>准</w:t>
            </w:r>
            <w:r w:rsidRPr="0030497B">
              <w:rPr>
                <w:rFonts w:ascii="SimSun" w:eastAsia="SimSun" w:hAnsi="SimSun" w:cs="새굴림" w:hint="eastAsia"/>
                <w:sz w:val="21"/>
                <w:szCs w:val="21"/>
                <w:lang w:eastAsia="zh-CN"/>
              </w:rPr>
              <w:t>许和解并且终止行政复议的</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应当在</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复议终止决定书</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中</w:t>
            </w:r>
            <w:r w:rsidRPr="0030497B">
              <w:rPr>
                <w:rFonts w:ascii="SimSun" w:eastAsia="SimSun" w:hAnsi="SimSun" w:cs="새굴림" w:hint="eastAsia"/>
                <w:sz w:val="21"/>
                <w:szCs w:val="21"/>
                <w:lang w:eastAsia="zh-CN"/>
              </w:rPr>
              <w:t>载明和解的内容</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第八十六</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새굴림" w:hint="eastAsia"/>
                <w:sz w:val="21"/>
                <w:szCs w:val="21"/>
                <w:lang w:eastAsia="zh-CN"/>
              </w:rPr>
              <w:t>经海关行政复议机关准许和解的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请人和被申请人应当履行和解协议</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第八十七</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새굴림" w:hint="eastAsia"/>
                <w:sz w:val="21"/>
                <w:szCs w:val="21"/>
                <w:lang w:eastAsia="zh-CN"/>
              </w:rPr>
              <w:t>经海关行政复议机关准许和解并且终止行政复议的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请人以同一事实和理由再次申请行政复议的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不予受理</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但是</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请人提出证据证明和解违反自愿原则或者和解内容违反法律</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行政法</w:t>
            </w:r>
            <w:r w:rsidRPr="0030497B">
              <w:rPr>
                <w:rFonts w:ascii="SimSun" w:eastAsia="SimSun" w:hAnsi="SimSun" w:cs="새굴림" w:hint="eastAsia"/>
                <w:sz w:val="21"/>
                <w:szCs w:val="21"/>
                <w:lang w:eastAsia="zh-CN"/>
              </w:rPr>
              <w:t>规或者海关规章的强制性规定的除外</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第八十八</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有下列情形之一的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关行政复议机关可以按照自愿</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合法的原</w:t>
            </w:r>
            <w:r w:rsidRPr="0030497B">
              <w:rPr>
                <w:rFonts w:ascii="SimSun" w:eastAsia="SimSun" w:hAnsi="SimSun" w:cs="새굴림" w:hint="eastAsia"/>
                <w:sz w:val="21"/>
                <w:szCs w:val="21"/>
                <w:lang w:eastAsia="zh-CN"/>
              </w:rPr>
              <w:t>则进行调解</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一</w:t>
            </w:r>
            <w:r w:rsidRPr="0030497B">
              <w:rPr>
                <w:rFonts w:ascii="SimSun" w:eastAsia="SimSun" w:hAnsi="SimSun" w:hint="eastAsia"/>
                <w:sz w:val="21"/>
                <w:szCs w:val="21"/>
                <w:lang w:eastAsia="zh-CN"/>
              </w:rPr>
              <w:t>）</w:t>
            </w:r>
            <w:r w:rsidRPr="0030497B">
              <w:rPr>
                <w:rFonts w:ascii="SimSun" w:eastAsia="SimSun" w:hAnsi="SimSun" w:cs="바탕" w:hint="eastAsia"/>
                <w:sz w:val="21"/>
                <w:szCs w:val="21"/>
                <w:lang w:eastAsia="zh-CN"/>
              </w:rPr>
              <w:t>公民</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法人或者其他</w:t>
            </w:r>
            <w:r w:rsidRPr="0030497B">
              <w:rPr>
                <w:rFonts w:ascii="SimSun" w:eastAsia="SimSun" w:hAnsi="SimSun" w:cs="새굴림" w:hint="eastAsia"/>
                <w:sz w:val="21"/>
                <w:szCs w:val="21"/>
                <w:lang w:eastAsia="zh-CN"/>
              </w:rPr>
              <w:t>组织对海关行使法律</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行政法</w:t>
            </w:r>
            <w:r w:rsidRPr="0030497B">
              <w:rPr>
                <w:rFonts w:ascii="SimSun" w:eastAsia="SimSun" w:hAnsi="SimSun" w:cs="새굴림" w:hint="eastAsia"/>
                <w:sz w:val="21"/>
                <w:szCs w:val="21"/>
                <w:lang w:eastAsia="zh-CN"/>
              </w:rPr>
              <w:t>规或者海关规章规定的自由裁量权作出的具体行政行为不服申请行政复议的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二</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赔偿</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查验赔偿或者行政补偿纠纷</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第八十九</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关行政复议机关主持调解应当符合以下要求</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一</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调解应当在查明案件事实的基础上进行</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二</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关行政复议机关应当充分尊重申请人和被申请人的意愿</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三</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组织调解应当遵循公正</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合理原</w:t>
            </w:r>
            <w:r w:rsidRPr="0030497B">
              <w:rPr>
                <w:rFonts w:ascii="SimSun" w:eastAsia="SimSun" w:hAnsi="SimSun" w:cs="새굴림" w:hint="eastAsia"/>
                <w:sz w:val="21"/>
                <w:szCs w:val="21"/>
                <w:lang w:eastAsia="zh-CN"/>
              </w:rPr>
              <w:t>则</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四</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调解结果应当符合有关法律</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行政法</w:t>
            </w:r>
            <w:r w:rsidRPr="0030497B">
              <w:rPr>
                <w:rFonts w:ascii="SimSun" w:eastAsia="SimSun" w:hAnsi="SimSun" w:cs="새굴림" w:hint="eastAsia"/>
                <w:sz w:val="21"/>
                <w:szCs w:val="21"/>
                <w:lang w:eastAsia="zh-CN"/>
              </w:rPr>
              <w:t>规和海关规章的规定</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不得</w:t>
            </w:r>
            <w:r w:rsidRPr="0030497B">
              <w:rPr>
                <w:rFonts w:ascii="SimSun" w:eastAsia="SimSun" w:hAnsi="SimSun" w:cs="새굴림" w:hint="eastAsia"/>
                <w:sz w:val="21"/>
                <w:szCs w:val="21"/>
                <w:lang w:eastAsia="zh-CN"/>
              </w:rPr>
              <w:t>违背法律精神和原则</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五</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调解结果不得损害国家利益</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社</w:t>
            </w:r>
            <w:r w:rsidRPr="0030497B">
              <w:rPr>
                <w:rFonts w:ascii="SimSun" w:eastAsia="SimSun" w:hAnsi="SimSun" w:cs="새굴림" w:hint="eastAsia"/>
                <w:sz w:val="21"/>
                <w:szCs w:val="21"/>
                <w:lang w:eastAsia="zh-CN"/>
              </w:rPr>
              <w:t>会公共</w:t>
            </w:r>
            <w:r w:rsidRPr="0030497B">
              <w:rPr>
                <w:rFonts w:ascii="SimSun" w:eastAsia="SimSun" w:hAnsi="SimSun" w:cs="바탕" w:hint="eastAsia"/>
                <w:sz w:val="21"/>
                <w:szCs w:val="21"/>
                <w:lang w:eastAsia="zh-CN"/>
              </w:rPr>
              <w:t>利益或者他人合法</w:t>
            </w:r>
            <w:r w:rsidRPr="0030497B">
              <w:rPr>
                <w:rFonts w:ascii="SimSun" w:eastAsia="SimSun" w:hAnsi="SimSun" w:cs="새굴림" w:hint="eastAsia"/>
                <w:sz w:val="21"/>
                <w:szCs w:val="21"/>
                <w:lang w:eastAsia="zh-CN"/>
              </w:rPr>
              <w:t>权益</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第九十</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关行政复议机关主持调解应当按照下列程序进行</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一</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征求申</w:t>
            </w:r>
            <w:r w:rsidRPr="0030497B">
              <w:rPr>
                <w:rFonts w:ascii="SimSun" w:eastAsia="SimSun" w:hAnsi="SimSun" w:cs="새굴림" w:hint="eastAsia"/>
                <w:sz w:val="21"/>
                <w:szCs w:val="21"/>
                <w:lang w:eastAsia="zh-CN"/>
              </w:rPr>
              <w:t>请人和被申请人是否同意进行调解的意愿</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二</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经申请人和被申请人同意后开始调解</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三</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听取申</w:t>
            </w:r>
            <w:r w:rsidRPr="0030497B">
              <w:rPr>
                <w:rFonts w:ascii="SimSun" w:eastAsia="SimSun" w:hAnsi="SimSun" w:cs="새굴림" w:hint="eastAsia"/>
                <w:sz w:val="21"/>
                <w:szCs w:val="21"/>
                <w:lang w:eastAsia="zh-CN"/>
              </w:rPr>
              <w:t>请人和被申请人的意见</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四</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提出</w:t>
            </w:r>
            <w:r w:rsidRPr="0030497B">
              <w:rPr>
                <w:rFonts w:ascii="SimSun" w:eastAsia="SimSun" w:hAnsi="SimSun" w:cs="새굴림" w:hint="eastAsia"/>
                <w:sz w:val="21"/>
                <w:szCs w:val="21"/>
                <w:lang w:eastAsia="zh-CN"/>
              </w:rPr>
              <w:t>调解方案</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五</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达成调解协议</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새굴림" w:hint="eastAsia"/>
                <w:sz w:val="21"/>
                <w:szCs w:val="21"/>
                <w:lang w:eastAsia="zh-CN"/>
              </w:rPr>
              <w:t>调解期间申请人或者被申请人明确</w:t>
            </w:r>
            <w:r w:rsidRPr="0030497B">
              <w:rPr>
                <w:rFonts w:ascii="SimSun" w:eastAsia="SimSun" w:hAnsi="SimSun" w:cs="새굴림" w:hint="eastAsia"/>
                <w:sz w:val="21"/>
                <w:szCs w:val="21"/>
                <w:lang w:eastAsia="zh-CN"/>
              </w:rPr>
              <w:lastRenderedPageBreak/>
              <w:t>提出不进行调解的</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应当终止调解</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终止调解后</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被申</w:t>
            </w:r>
            <w:r w:rsidRPr="0030497B">
              <w:rPr>
                <w:rFonts w:ascii="SimSun" w:eastAsia="SimSun" w:hAnsi="SimSun" w:cs="새굴림" w:hint="eastAsia"/>
                <w:sz w:val="21"/>
                <w:szCs w:val="21"/>
                <w:lang w:eastAsia="zh-CN"/>
              </w:rPr>
              <w:t>请人再次请求海关行政复议机关主持调解的</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应当准许</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第九十一</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请人和被申请人经调解达成协议的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关行政复议机关应当制作</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复议调解书</w:t>
            </w:r>
            <w:r w:rsidRPr="0030497B">
              <w:rPr>
                <w:rFonts w:ascii="SimSun" w:eastAsia="SimSun" w:hAnsi="SimSun"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复议调解书</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应当载明下列内容</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一</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请人姓名</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性</w:t>
            </w:r>
            <w:r w:rsidRPr="0030497B">
              <w:rPr>
                <w:rFonts w:ascii="SimSun" w:eastAsia="SimSun" w:hAnsi="SimSun" w:cs="새굴림" w:hint="eastAsia"/>
                <w:sz w:val="21"/>
                <w:szCs w:val="21"/>
                <w:lang w:eastAsia="zh-CN"/>
              </w:rPr>
              <w:t>别</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年</w:t>
            </w:r>
            <w:r w:rsidRPr="0030497B">
              <w:rPr>
                <w:rFonts w:ascii="SimSun" w:eastAsia="SimSun" w:hAnsi="SimSun" w:cs="새굴림" w:hint="eastAsia"/>
                <w:sz w:val="21"/>
                <w:szCs w:val="21"/>
                <w:lang w:eastAsia="zh-CN"/>
              </w:rPr>
              <w:t>龄</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职业</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住址</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法人或者其他</w:t>
            </w:r>
            <w:r w:rsidRPr="0030497B">
              <w:rPr>
                <w:rFonts w:ascii="SimSun" w:eastAsia="SimSun" w:hAnsi="SimSun" w:cs="새굴림" w:hint="eastAsia"/>
                <w:sz w:val="21"/>
                <w:szCs w:val="21"/>
                <w:lang w:eastAsia="zh-CN"/>
              </w:rPr>
              <w:t>组织的名称</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地址</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法定代表人或者主要</w:t>
            </w:r>
            <w:r w:rsidRPr="0030497B">
              <w:rPr>
                <w:rFonts w:ascii="SimSun" w:eastAsia="SimSun" w:hAnsi="SimSun" w:cs="새굴림" w:hint="eastAsia"/>
                <w:sz w:val="21"/>
                <w:szCs w:val="21"/>
                <w:lang w:eastAsia="zh-CN"/>
              </w:rPr>
              <w:t>负责人的姓名</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职务</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二</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被申</w:t>
            </w:r>
            <w:r w:rsidRPr="0030497B">
              <w:rPr>
                <w:rFonts w:ascii="SimSun" w:eastAsia="SimSun" w:hAnsi="SimSun" w:cs="새굴림" w:hint="eastAsia"/>
                <w:sz w:val="21"/>
                <w:szCs w:val="21"/>
                <w:lang w:eastAsia="zh-CN"/>
              </w:rPr>
              <w:t>请人名称</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地址</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法定代表人姓名</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三</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请人申请行政复议的请求</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事</w:t>
            </w:r>
            <w:r w:rsidRPr="0030497B">
              <w:rPr>
                <w:rFonts w:ascii="SimSun" w:eastAsia="SimSun" w:hAnsi="SimSun" w:cs="새굴림" w:hint="eastAsia"/>
                <w:sz w:val="21"/>
                <w:szCs w:val="21"/>
                <w:lang w:eastAsia="zh-CN"/>
              </w:rPr>
              <w:t>实和理由</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四</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被申</w:t>
            </w:r>
            <w:r w:rsidRPr="0030497B">
              <w:rPr>
                <w:rFonts w:ascii="SimSun" w:eastAsia="SimSun" w:hAnsi="SimSun" w:cs="새굴림" w:hint="eastAsia"/>
                <w:sz w:val="21"/>
                <w:szCs w:val="21"/>
                <w:lang w:eastAsia="zh-CN"/>
              </w:rPr>
              <w:t>请人答复的事实</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理由</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证据和依据</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五</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复议认定的事实和相应的证据</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六</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进行调解的基本情况</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七</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调解结果</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八</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被申</w:t>
            </w:r>
            <w:r w:rsidRPr="0030497B">
              <w:rPr>
                <w:rFonts w:ascii="SimSun" w:eastAsia="SimSun" w:hAnsi="SimSun" w:cs="새굴림" w:hint="eastAsia"/>
                <w:sz w:val="21"/>
                <w:szCs w:val="21"/>
                <w:lang w:eastAsia="zh-CN"/>
              </w:rPr>
              <w:t>请人履行调解书的义务</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九</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日期</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复议调解书</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应当加盖海关行政复议</w:t>
            </w:r>
            <w:r w:rsidRPr="0030497B">
              <w:rPr>
                <w:rFonts w:ascii="SimSun" w:eastAsia="SimSun" w:hAnsi="SimSun" w:cs="바탕" w:hint="eastAsia"/>
                <w:sz w:val="21"/>
                <w:szCs w:val="21"/>
                <w:lang w:eastAsia="zh-CN"/>
              </w:rPr>
              <w:t>机</w:t>
            </w:r>
            <w:r w:rsidRPr="0030497B">
              <w:rPr>
                <w:rFonts w:ascii="SimSun" w:eastAsia="SimSun" w:hAnsi="SimSun" w:cs="새굴림" w:hint="eastAsia"/>
                <w:sz w:val="21"/>
                <w:szCs w:val="21"/>
                <w:lang w:eastAsia="zh-CN"/>
              </w:rPr>
              <w:t>关的印章</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复议调解书</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经申请人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被申</w:t>
            </w:r>
            <w:r w:rsidRPr="0030497B">
              <w:rPr>
                <w:rFonts w:ascii="SimSun" w:eastAsia="SimSun" w:hAnsi="SimSun" w:cs="새굴림" w:hint="eastAsia"/>
                <w:sz w:val="21"/>
                <w:szCs w:val="21"/>
                <w:lang w:eastAsia="zh-CN"/>
              </w:rPr>
              <w:t>请人签字或者盖章</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即具有法律效力</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第九十二</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请人和被申请人提交书面和解协议</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并且要求海关行政复议机关按照和解协议内容制作</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复议调解书</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复议机关应当进行审查</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请人和被申请人达成的和解协议符合本办法第八十九条第</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四</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项</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第</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五</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项规定的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关行政复议机关可以根据和解协议的内容按照本办法第九十一条的规定制作</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复议调解书</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第九十三</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새굴림" w:hint="eastAsia"/>
                <w:sz w:val="21"/>
                <w:szCs w:val="21"/>
                <w:lang w:eastAsia="zh-CN"/>
              </w:rPr>
              <w:t>调解未达成协议或者行政复议调解书生效前一方反悔的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关行政复议机关应当及时作出行政复议决定</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sz w:val="21"/>
                <w:szCs w:val="21"/>
                <w:lang w:eastAsia="zh-CN"/>
              </w:rPr>
            </w:pPr>
          </w:p>
          <w:p w:rsidR="008D1E85" w:rsidRPr="0030497B" w:rsidRDefault="008D1E85" w:rsidP="00AF6FE6">
            <w:pPr>
              <w:wordWrap/>
              <w:snapToGrid w:val="0"/>
              <w:spacing w:line="290" w:lineRule="atLeast"/>
              <w:jc w:val="center"/>
              <w:rPr>
                <w:rFonts w:ascii="SimSun" w:eastAsia="SimSun" w:hAnsi="SimSun"/>
                <w:sz w:val="21"/>
                <w:szCs w:val="21"/>
                <w:lang w:eastAsia="zh-CN"/>
              </w:rPr>
            </w:pPr>
            <w:r w:rsidRPr="0030497B">
              <w:rPr>
                <w:rFonts w:ascii="SimSun" w:eastAsia="SimSun" w:hAnsi="SimSun" w:cs="바탕" w:hint="eastAsia"/>
                <w:b/>
                <w:sz w:val="21"/>
                <w:szCs w:val="21"/>
                <w:lang w:eastAsia="zh-CN"/>
              </w:rPr>
              <w:t>第七</w:t>
            </w:r>
            <w:r w:rsidRPr="0030497B">
              <w:rPr>
                <w:rFonts w:ascii="SimSun" w:eastAsia="SimSun" w:hAnsi="SimSun" w:cs="새굴림" w:hint="eastAsia"/>
                <w:b/>
                <w:sz w:val="21"/>
                <w:szCs w:val="21"/>
                <w:lang w:eastAsia="zh-CN"/>
              </w:rPr>
              <w:t>节</w:t>
            </w:r>
            <w:r w:rsidRPr="0030497B">
              <w:rPr>
                <w:rFonts w:ascii="SimSun" w:eastAsia="SimSun" w:hAnsi="SimSun" w:cs="맑은 고딕" w:hint="eastAsia"/>
                <w:b/>
                <w:sz w:val="21"/>
                <w:szCs w:val="21"/>
                <w:lang w:eastAsia="zh-CN"/>
              </w:rPr>
              <w:t xml:space="preserve">　</w:t>
            </w:r>
            <w:r w:rsidRPr="0030497B">
              <w:rPr>
                <w:rFonts w:ascii="SimSun" w:eastAsia="SimSun" w:hAnsi="SimSun" w:cs="바탕" w:hint="eastAsia"/>
                <w:b/>
                <w:sz w:val="21"/>
                <w:szCs w:val="21"/>
                <w:lang w:eastAsia="zh-CN"/>
              </w:rPr>
              <w:t>行政</w:t>
            </w:r>
            <w:r w:rsidRPr="0030497B">
              <w:rPr>
                <w:rFonts w:ascii="SimSun" w:eastAsia="SimSun" w:hAnsi="SimSun" w:cs="새굴림" w:hint="eastAsia"/>
                <w:b/>
                <w:sz w:val="21"/>
                <w:szCs w:val="21"/>
                <w:lang w:eastAsia="zh-CN"/>
              </w:rPr>
              <w:t>复议决定的执行</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第九十四</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请人认为被申请人</w:t>
            </w:r>
            <w:r w:rsidRPr="0030497B">
              <w:rPr>
                <w:rFonts w:ascii="SimSun" w:eastAsia="SimSun" w:hAnsi="SimSun" w:cs="새굴림" w:hint="eastAsia"/>
                <w:sz w:val="21"/>
                <w:szCs w:val="21"/>
                <w:lang w:eastAsia="zh-CN"/>
              </w:rPr>
              <w:lastRenderedPageBreak/>
              <w:t>不履行或者无正当理由拖延履行行政复议决定书</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复议调解书的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可以申</w:t>
            </w:r>
            <w:r w:rsidRPr="0030497B">
              <w:rPr>
                <w:rFonts w:ascii="SimSun" w:eastAsia="SimSun" w:hAnsi="SimSun" w:cs="새굴림" w:hint="eastAsia"/>
                <w:sz w:val="21"/>
                <w:szCs w:val="21"/>
                <w:lang w:eastAsia="zh-CN"/>
              </w:rPr>
              <w:t>请海关行政复议机关责令被申请人履行</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关行政复议机关发现被申请人不履行或者无正当理由拖延履行行政复议决定书</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复议调解书的</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应当责令其限期履行</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并且制作</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责令限期履行行政复议决定通知书</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送</w:t>
            </w:r>
            <w:r w:rsidRPr="0030497B">
              <w:rPr>
                <w:rFonts w:ascii="SimSun" w:eastAsia="SimSun" w:hAnsi="SimSun" w:cs="새굴림" w:hint="eastAsia"/>
                <w:sz w:val="21"/>
                <w:szCs w:val="21"/>
                <w:lang w:eastAsia="zh-CN"/>
              </w:rPr>
              <w:t>达被申请人</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第九十五</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请人在法定期限内未提起行政诉讼又不履行海关行政复议决定的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按照下列</w:t>
            </w:r>
            <w:r w:rsidRPr="0030497B">
              <w:rPr>
                <w:rFonts w:ascii="SimSun" w:eastAsia="SimSun" w:hAnsi="SimSun" w:cs="새굴림" w:hint="eastAsia"/>
                <w:sz w:val="21"/>
                <w:szCs w:val="21"/>
                <w:lang w:eastAsia="zh-CN"/>
              </w:rPr>
              <w:t>规定分别处理</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一</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维持具体行政行为的海关行政复议决定</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由作出具体行政行</w:t>
            </w:r>
            <w:r w:rsidRPr="0030497B">
              <w:rPr>
                <w:rFonts w:ascii="SimSun" w:eastAsia="SimSun" w:hAnsi="SimSun" w:cs="새굴림" w:hint="eastAsia"/>
                <w:sz w:val="21"/>
                <w:szCs w:val="21"/>
                <w:lang w:eastAsia="zh-CN"/>
              </w:rPr>
              <w:t>为的海关依法强制执行或者申请人民法院强制执行</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二</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变更具体行政行为的海关行政复议决定</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由海</w:t>
            </w:r>
            <w:r w:rsidRPr="0030497B">
              <w:rPr>
                <w:rFonts w:ascii="SimSun" w:eastAsia="SimSun" w:hAnsi="SimSun" w:cs="새굴림" w:hint="eastAsia"/>
                <w:sz w:val="21"/>
                <w:szCs w:val="21"/>
                <w:lang w:eastAsia="zh-CN"/>
              </w:rPr>
              <w:t>关行政复议机关依法强制执行或者申请人民法院强制执行</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关行政复议机关也可以指定作出具体行政行为的海关依法强制执行</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被指定的海</w:t>
            </w:r>
            <w:r w:rsidRPr="0030497B">
              <w:rPr>
                <w:rFonts w:ascii="SimSun" w:eastAsia="SimSun" w:hAnsi="SimSun" w:cs="새굴림" w:hint="eastAsia"/>
                <w:sz w:val="21"/>
                <w:szCs w:val="21"/>
                <w:lang w:eastAsia="zh-CN"/>
              </w:rPr>
              <w:t>关应当及时将执行情况上报海关行政复议机关</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第九十六</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请人不履行行政复议调解书的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由作出具体行政行</w:t>
            </w:r>
            <w:r w:rsidRPr="0030497B">
              <w:rPr>
                <w:rFonts w:ascii="SimSun" w:eastAsia="SimSun" w:hAnsi="SimSun" w:cs="새굴림" w:hint="eastAsia"/>
                <w:sz w:val="21"/>
                <w:szCs w:val="21"/>
                <w:lang w:eastAsia="zh-CN"/>
              </w:rPr>
              <w:t>为的海关依法强制执行或者申请人民法院强制执行</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sz w:val="21"/>
                <w:szCs w:val="21"/>
                <w:lang w:eastAsia="zh-CN"/>
              </w:rPr>
            </w:pPr>
          </w:p>
          <w:p w:rsidR="008D1E85" w:rsidRPr="0030497B" w:rsidRDefault="008D1E85" w:rsidP="00AF6FE6">
            <w:pPr>
              <w:wordWrap/>
              <w:snapToGrid w:val="0"/>
              <w:spacing w:line="290" w:lineRule="atLeast"/>
              <w:jc w:val="center"/>
              <w:rPr>
                <w:rFonts w:ascii="SimSun" w:eastAsia="SimSun" w:hAnsi="SimSun"/>
                <w:sz w:val="21"/>
                <w:szCs w:val="21"/>
                <w:lang w:eastAsia="zh-CN"/>
              </w:rPr>
            </w:pPr>
            <w:r w:rsidRPr="0030497B">
              <w:rPr>
                <w:rFonts w:ascii="SimSun" w:eastAsia="SimSun" w:hAnsi="SimSun" w:cs="바탕" w:hint="eastAsia"/>
                <w:b/>
                <w:sz w:val="21"/>
                <w:szCs w:val="21"/>
                <w:lang w:eastAsia="zh-CN"/>
              </w:rPr>
              <w:t>第六章</w:t>
            </w:r>
            <w:r w:rsidRPr="0030497B">
              <w:rPr>
                <w:rFonts w:ascii="SimSun" w:eastAsia="SimSun" w:hAnsi="SimSun" w:cs="맑은 고딕" w:hint="eastAsia"/>
                <w:b/>
                <w:sz w:val="21"/>
                <w:szCs w:val="21"/>
                <w:lang w:eastAsia="zh-CN"/>
              </w:rPr>
              <w:t xml:space="preserve">　</w:t>
            </w:r>
            <w:r w:rsidRPr="0030497B">
              <w:rPr>
                <w:rFonts w:ascii="SimSun" w:eastAsia="SimSun" w:hAnsi="SimSun" w:cs="바탕" w:hint="eastAsia"/>
                <w:b/>
                <w:sz w:val="21"/>
                <w:szCs w:val="21"/>
                <w:lang w:eastAsia="zh-CN"/>
              </w:rPr>
              <w:t>海</w:t>
            </w:r>
            <w:r w:rsidRPr="0030497B">
              <w:rPr>
                <w:rFonts w:ascii="SimSun" w:eastAsia="SimSun" w:hAnsi="SimSun" w:cs="새굴림" w:hint="eastAsia"/>
                <w:b/>
                <w:sz w:val="21"/>
                <w:szCs w:val="21"/>
                <w:lang w:eastAsia="zh-CN"/>
              </w:rPr>
              <w:t>关行政复议指导和监督</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第九十七</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关行政复议机关应当加强对行政复议工作的领导</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关行政复议机构按照职责权限对行政复议工作进行督促</w:t>
            </w:r>
            <w:r w:rsidRPr="0030497B">
              <w:rPr>
                <w:rFonts w:ascii="SimSun" w:eastAsia="SimSun" w:hAnsi="SimSun" w:hint="eastAsia"/>
                <w:sz w:val="21"/>
                <w:szCs w:val="21"/>
                <w:lang w:eastAsia="zh-CN"/>
              </w:rPr>
              <w:t>、</w:t>
            </w:r>
            <w:r w:rsidRPr="0030497B">
              <w:rPr>
                <w:rFonts w:ascii="SimSun" w:eastAsia="SimSun" w:hAnsi="SimSun" w:cs="바탕" w:hint="eastAsia"/>
                <w:sz w:val="21"/>
                <w:szCs w:val="21"/>
                <w:lang w:eastAsia="zh-CN"/>
              </w:rPr>
              <w:t>指</w:t>
            </w:r>
            <w:r w:rsidRPr="0030497B">
              <w:rPr>
                <w:rFonts w:ascii="SimSun" w:eastAsia="SimSun" w:hAnsi="SimSun" w:cs="새굴림" w:hint="eastAsia"/>
                <w:sz w:val="21"/>
                <w:szCs w:val="21"/>
                <w:lang w:eastAsia="zh-CN"/>
              </w:rPr>
              <w:t>导</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第九十八</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上</w:t>
            </w:r>
            <w:r w:rsidRPr="0030497B">
              <w:rPr>
                <w:rFonts w:ascii="SimSun" w:eastAsia="SimSun" w:hAnsi="SimSun" w:cs="새굴림" w:hint="eastAsia"/>
                <w:sz w:val="21"/>
                <w:szCs w:val="21"/>
                <w:lang w:eastAsia="zh-CN"/>
              </w:rPr>
              <w:t>级海关应当加强对下级海关履行行政复议职责的监督</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通</w:t>
            </w:r>
            <w:r w:rsidRPr="0030497B">
              <w:rPr>
                <w:rFonts w:ascii="SimSun" w:eastAsia="SimSun" w:hAnsi="SimSun" w:cs="새굴림" w:hint="eastAsia"/>
                <w:sz w:val="21"/>
                <w:szCs w:val="21"/>
                <w:lang w:eastAsia="zh-CN"/>
              </w:rPr>
              <w:t>过定期检查</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抽</w:t>
            </w:r>
            <w:r w:rsidRPr="0030497B">
              <w:rPr>
                <w:rFonts w:ascii="SimSun" w:eastAsia="SimSun" w:hAnsi="SimSun" w:cs="새굴림" w:hint="eastAsia"/>
                <w:sz w:val="21"/>
                <w:szCs w:val="21"/>
                <w:lang w:eastAsia="zh-CN"/>
              </w:rPr>
              <w:t>查等方式</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对下级海关的行政复议工作进行检查</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并且及时反馈检查结果</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关发现本海关或者下级海关作出的行政复议决定有错误的</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应当予以纠正</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第九十九</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关行政复议机关在行政复议期间发现被申请人的具体行政行为违法或者需要做好善后工作的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可以制作</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复议意见书</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对被申请</w:t>
            </w:r>
            <w:r w:rsidRPr="0030497B">
              <w:rPr>
                <w:rFonts w:ascii="SimSun" w:eastAsia="SimSun" w:hAnsi="SimSun" w:cs="새굴림" w:hint="eastAsia"/>
                <w:sz w:val="21"/>
                <w:szCs w:val="21"/>
                <w:lang w:eastAsia="zh-CN"/>
              </w:rPr>
              <w:lastRenderedPageBreak/>
              <w:t>人纠正执法行为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改</w:t>
            </w:r>
            <w:r w:rsidRPr="0030497B">
              <w:rPr>
                <w:rFonts w:ascii="SimSun" w:eastAsia="SimSun" w:hAnsi="SimSun" w:cs="새굴림" w:hint="eastAsia"/>
                <w:sz w:val="21"/>
                <w:szCs w:val="21"/>
                <w:lang w:eastAsia="zh-CN"/>
              </w:rPr>
              <w:t>进执法工作提出具体意见</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被申</w:t>
            </w:r>
            <w:r w:rsidRPr="0030497B">
              <w:rPr>
                <w:rFonts w:ascii="SimSun" w:eastAsia="SimSun" w:hAnsi="SimSun" w:cs="새굴림" w:hint="eastAsia"/>
                <w:sz w:val="21"/>
                <w:szCs w:val="21"/>
                <w:lang w:eastAsia="zh-CN"/>
              </w:rPr>
              <w:t>请人应当自收到</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复议意见书</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之日起</w:t>
            </w:r>
            <w:r w:rsidRPr="0030497B">
              <w:rPr>
                <w:rFonts w:ascii="SimSun" w:eastAsia="SimSun" w:hAnsi="SimSun" w:hint="eastAsia"/>
                <w:sz w:val="21"/>
                <w:szCs w:val="21"/>
                <w:lang w:eastAsia="zh-CN"/>
              </w:rPr>
              <w:t>60</w:t>
            </w:r>
            <w:r w:rsidRPr="0030497B">
              <w:rPr>
                <w:rFonts w:ascii="SimSun" w:eastAsia="SimSun" w:hAnsi="SimSun" w:cs="바탕" w:hint="eastAsia"/>
                <w:sz w:val="21"/>
                <w:szCs w:val="21"/>
                <w:lang w:eastAsia="zh-CN"/>
              </w:rPr>
              <w:t>日</w:t>
            </w:r>
            <w:r w:rsidRPr="0030497B">
              <w:rPr>
                <w:rFonts w:ascii="SimSun" w:eastAsia="SimSun" w:hAnsi="SimSun" w:cs="새굴림" w:hint="eastAsia"/>
                <w:sz w:val="21"/>
                <w:szCs w:val="21"/>
                <w:lang w:eastAsia="zh-CN"/>
              </w:rPr>
              <w:t>内将纠正相关行政违法行为或者做好善后工作的情况报告海关行政复议机构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第一百</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关行政复议机构在行政复议期间发现法律</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行政法</w:t>
            </w:r>
            <w:r w:rsidRPr="0030497B">
              <w:rPr>
                <w:rFonts w:ascii="SimSun" w:eastAsia="SimSun" w:hAnsi="SimSun" w:cs="새굴림" w:hint="eastAsia"/>
                <w:sz w:val="21"/>
                <w:szCs w:val="21"/>
                <w:lang w:eastAsia="zh-CN"/>
              </w:rPr>
              <w:t>规</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规章的实施中带有普遍性的问题</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可以向有</w:t>
            </w:r>
            <w:r w:rsidRPr="0030497B">
              <w:rPr>
                <w:rFonts w:ascii="SimSun" w:eastAsia="SimSun" w:hAnsi="SimSun" w:cs="새굴림" w:hint="eastAsia"/>
                <w:sz w:val="21"/>
                <w:szCs w:val="21"/>
                <w:lang w:eastAsia="zh-CN"/>
              </w:rPr>
              <w:t>关机关提出完善立法的建议</w:t>
            </w:r>
            <w:r w:rsidRPr="0030497B">
              <w:rPr>
                <w:rFonts w:ascii="SimSun" w:eastAsia="SimSun" w:hAnsi="SimSun" w:cs="맑은 고딕" w:hint="eastAsia"/>
                <w:sz w:val="21"/>
                <w:szCs w:val="21"/>
                <w:lang w:eastAsia="zh-CN"/>
              </w:rPr>
              <w:t>。</w:t>
            </w:r>
          </w:p>
          <w:p w:rsidR="008D1E85" w:rsidRPr="00CB0BB0" w:rsidRDefault="008D1E85" w:rsidP="00AF6FE6">
            <w:pPr>
              <w:wordWrap/>
              <w:snapToGrid w:val="0"/>
              <w:spacing w:line="290" w:lineRule="atLeast"/>
              <w:rPr>
                <w:rFonts w:ascii="SimSun" w:eastAsia="SimSun" w:hAnsi="SimSun" w:hint="eastAsia"/>
                <w:spacing w:val="6"/>
                <w:sz w:val="21"/>
                <w:szCs w:val="21"/>
                <w:lang w:eastAsia="zh-CN"/>
              </w:rPr>
            </w:pPr>
            <w:r w:rsidRPr="00CB0BB0">
              <w:rPr>
                <w:rFonts w:ascii="SimSun" w:eastAsia="SimSun" w:hAnsi="SimSun" w:hint="eastAsia"/>
                <w:spacing w:val="6"/>
                <w:sz w:val="21"/>
                <w:szCs w:val="21"/>
                <w:lang w:eastAsia="zh-CN"/>
              </w:rPr>
              <w:t xml:space="preserve">　　</w:t>
            </w:r>
            <w:r w:rsidRPr="00CB0BB0">
              <w:rPr>
                <w:rFonts w:ascii="SimSun" w:eastAsia="SimSun" w:hAnsi="SimSun" w:cs="바탕" w:hint="eastAsia"/>
                <w:spacing w:val="6"/>
                <w:sz w:val="21"/>
                <w:szCs w:val="21"/>
                <w:lang w:eastAsia="zh-CN"/>
              </w:rPr>
              <w:t>海</w:t>
            </w:r>
            <w:r w:rsidRPr="00CB0BB0">
              <w:rPr>
                <w:rFonts w:ascii="SimSun" w:eastAsia="SimSun" w:hAnsi="SimSun" w:cs="새굴림" w:hint="eastAsia"/>
                <w:spacing w:val="6"/>
                <w:sz w:val="21"/>
                <w:szCs w:val="21"/>
                <w:lang w:eastAsia="zh-CN"/>
              </w:rPr>
              <w:t>关行政复议机构在行政复议期间发现海关执法中存在的普遍性问题</w:t>
            </w:r>
            <w:r w:rsidRPr="00CB0BB0">
              <w:rPr>
                <w:rFonts w:ascii="SimSun" w:eastAsia="SimSun" w:hAnsi="SimSun" w:cs="맑은 고딕" w:hint="eastAsia"/>
                <w:spacing w:val="6"/>
                <w:sz w:val="21"/>
                <w:szCs w:val="21"/>
                <w:lang w:eastAsia="zh-CN"/>
              </w:rPr>
              <w:t>，</w:t>
            </w:r>
            <w:r w:rsidRPr="00CB0BB0">
              <w:rPr>
                <w:rFonts w:ascii="SimSun" w:eastAsia="SimSun" w:hAnsi="SimSun" w:cs="바탕" w:hint="eastAsia"/>
                <w:spacing w:val="6"/>
                <w:sz w:val="21"/>
                <w:szCs w:val="21"/>
                <w:lang w:eastAsia="zh-CN"/>
              </w:rPr>
              <w:t>可以制作</w:t>
            </w:r>
            <w:r w:rsidRPr="00CB0BB0">
              <w:rPr>
                <w:rFonts w:ascii="SimSun" w:eastAsia="SimSun" w:hAnsi="SimSun" w:cs="맑은 고딕" w:hint="eastAsia"/>
                <w:spacing w:val="6"/>
                <w:sz w:val="21"/>
                <w:szCs w:val="21"/>
                <w:lang w:eastAsia="zh-CN"/>
              </w:rPr>
              <w:t>《</w:t>
            </w:r>
            <w:r w:rsidRPr="00CB0BB0">
              <w:rPr>
                <w:rFonts w:ascii="SimSun" w:eastAsia="SimSun" w:hAnsi="SimSun" w:cs="바탕" w:hint="eastAsia"/>
                <w:spacing w:val="6"/>
                <w:sz w:val="21"/>
                <w:szCs w:val="21"/>
                <w:lang w:eastAsia="zh-CN"/>
              </w:rPr>
              <w:t>行政</w:t>
            </w:r>
            <w:r w:rsidRPr="00CB0BB0">
              <w:rPr>
                <w:rFonts w:ascii="SimSun" w:eastAsia="SimSun" w:hAnsi="SimSun" w:cs="새굴림" w:hint="eastAsia"/>
                <w:spacing w:val="6"/>
                <w:sz w:val="21"/>
                <w:szCs w:val="21"/>
                <w:lang w:eastAsia="zh-CN"/>
              </w:rPr>
              <w:t>复议建议书</w:t>
            </w:r>
            <w:r w:rsidRPr="00CB0BB0">
              <w:rPr>
                <w:rFonts w:ascii="SimSun" w:eastAsia="SimSun" w:hAnsi="SimSun" w:cs="맑은 고딕" w:hint="eastAsia"/>
                <w:spacing w:val="6"/>
                <w:sz w:val="21"/>
                <w:szCs w:val="21"/>
                <w:lang w:eastAsia="zh-CN"/>
              </w:rPr>
              <w:t>》，</w:t>
            </w:r>
            <w:r w:rsidRPr="00CB0BB0">
              <w:rPr>
                <w:rFonts w:ascii="SimSun" w:eastAsia="SimSun" w:hAnsi="SimSun" w:cs="바탕" w:hint="eastAsia"/>
                <w:spacing w:val="6"/>
                <w:sz w:val="21"/>
                <w:szCs w:val="21"/>
                <w:lang w:eastAsia="zh-CN"/>
              </w:rPr>
              <w:t>向本海</w:t>
            </w:r>
            <w:r w:rsidRPr="00CB0BB0">
              <w:rPr>
                <w:rFonts w:ascii="SimSun" w:eastAsia="SimSun" w:hAnsi="SimSun" w:cs="새굴림" w:hint="eastAsia"/>
                <w:spacing w:val="6"/>
                <w:sz w:val="21"/>
                <w:szCs w:val="21"/>
                <w:lang w:eastAsia="zh-CN"/>
              </w:rPr>
              <w:t>关有关业务部门提出改进执法的建议</w:t>
            </w:r>
            <w:r w:rsidRPr="00CB0BB0">
              <w:rPr>
                <w:rFonts w:ascii="SimSun" w:eastAsia="SimSun" w:hAnsi="SimSun" w:cs="맑은 고딕" w:hint="eastAsia"/>
                <w:spacing w:val="6"/>
                <w:sz w:val="21"/>
                <w:szCs w:val="21"/>
                <w:lang w:eastAsia="zh-CN"/>
              </w:rPr>
              <w:t>；</w:t>
            </w:r>
            <w:r w:rsidRPr="00CB0BB0">
              <w:rPr>
                <w:rFonts w:ascii="SimSun" w:eastAsia="SimSun" w:hAnsi="SimSun" w:cs="새굴림" w:hint="eastAsia"/>
                <w:spacing w:val="6"/>
                <w:sz w:val="21"/>
                <w:szCs w:val="21"/>
                <w:lang w:eastAsia="zh-CN"/>
              </w:rPr>
              <w:t>对于可能对本海关行政决策产生重大影响的问题</w:t>
            </w:r>
            <w:r w:rsidRPr="00CB0BB0">
              <w:rPr>
                <w:rFonts w:ascii="SimSun" w:eastAsia="SimSun" w:hAnsi="SimSun" w:cs="맑은 고딕" w:hint="eastAsia"/>
                <w:spacing w:val="6"/>
                <w:sz w:val="21"/>
                <w:szCs w:val="21"/>
                <w:lang w:eastAsia="zh-CN"/>
              </w:rPr>
              <w:t>，</w:t>
            </w:r>
            <w:r w:rsidRPr="00CB0BB0">
              <w:rPr>
                <w:rFonts w:ascii="SimSun" w:eastAsia="SimSun" w:hAnsi="SimSun" w:cs="바탕" w:hint="eastAsia"/>
                <w:spacing w:val="6"/>
                <w:sz w:val="21"/>
                <w:szCs w:val="21"/>
                <w:lang w:eastAsia="zh-CN"/>
              </w:rPr>
              <w:t>海</w:t>
            </w:r>
            <w:r w:rsidRPr="00CB0BB0">
              <w:rPr>
                <w:rFonts w:ascii="SimSun" w:eastAsia="SimSun" w:hAnsi="SimSun" w:cs="새굴림" w:hint="eastAsia"/>
                <w:spacing w:val="6"/>
                <w:sz w:val="21"/>
                <w:szCs w:val="21"/>
                <w:lang w:eastAsia="zh-CN"/>
              </w:rPr>
              <w:t>关行政复议机构应当将</w:t>
            </w:r>
            <w:r w:rsidRPr="00CB0BB0">
              <w:rPr>
                <w:rFonts w:ascii="SimSun" w:eastAsia="SimSun" w:hAnsi="SimSun" w:cs="맑은 고딕" w:hint="eastAsia"/>
                <w:spacing w:val="6"/>
                <w:sz w:val="21"/>
                <w:szCs w:val="21"/>
                <w:lang w:eastAsia="zh-CN"/>
              </w:rPr>
              <w:t>《</w:t>
            </w:r>
            <w:r w:rsidRPr="00CB0BB0">
              <w:rPr>
                <w:rFonts w:ascii="SimSun" w:eastAsia="SimSun" w:hAnsi="SimSun" w:cs="바탕" w:hint="eastAsia"/>
                <w:spacing w:val="6"/>
                <w:sz w:val="21"/>
                <w:szCs w:val="21"/>
                <w:lang w:eastAsia="zh-CN"/>
              </w:rPr>
              <w:t>行政</w:t>
            </w:r>
            <w:r w:rsidRPr="00CB0BB0">
              <w:rPr>
                <w:rFonts w:ascii="SimSun" w:eastAsia="SimSun" w:hAnsi="SimSun" w:cs="새굴림" w:hint="eastAsia"/>
                <w:spacing w:val="6"/>
                <w:sz w:val="21"/>
                <w:szCs w:val="21"/>
                <w:lang w:eastAsia="zh-CN"/>
              </w:rPr>
              <w:t>复议建议书</w:t>
            </w:r>
            <w:r w:rsidRPr="00CB0BB0">
              <w:rPr>
                <w:rFonts w:ascii="SimSun" w:eastAsia="SimSun" w:hAnsi="SimSun" w:cs="맑은 고딕" w:hint="eastAsia"/>
                <w:spacing w:val="6"/>
                <w:sz w:val="21"/>
                <w:szCs w:val="21"/>
                <w:lang w:eastAsia="zh-CN"/>
              </w:rPr>
              <w:t>》</w:t>
            </w:r>
            <w:r w:rsidRPr="00CB0BB0">
              <w:rPr>
                <w:rFonts w:ascii="SimSun" w:eastAsia="SimSun" w:hAnsi="SimSun" w:cs="새굴림" w:hint="eastAsia"/>
                <w:spacing w:val="6"/>
                <w:sz w:val="21"/>
                <w:szCs w:val="21"/>
                <w:lang w:eastAsia="zh-CN"/>
              </w:rPr>
              <w:t>报送本级海关行政首长</w:t>
            </w:r>
            <w:r w:rsidRPr="00CB0BB0">
              <w:rPr>
                <w:rFonts w:ascii="SimSun" w:eastAsia="SimSun" w:hAnsi="SimSun" w:cs="맑은 고딕" w:hint="eastAsia"/>
                <w:spacing w:val="6"/>
                <w:sz w:val="21"/>
                <w:szCs w:val="21"/>
                <w:lang w:eastAsia="zh-CN"/>
              </w:rPr>
              <w:t>；</w:t>
            </w:r>
            <w:r w:rsidRPr="00CB0BB0">
              <w:rPr>
                <w:rFonts w:ascii="SimSun" w:eastAsia="SimSun" w:hAnsi="SimSun" w:cs="새굴림" w:hint="eastAsia"/>
                <w:spacing w:val="6"/>
                <w:sz w:val="21"/>
                <w:szCs w:val="21"/>
                <w:lang w:eastAsia="zh-CN"/>
              </w:rPr>
              <w:t>属于上一级海关处理权限的问题</w:t>
            </w:r>
            <w:r w:rsidRPr="00CB0BB0">
              <w:rPr>
                <w:rFonts w:ascii="SimSun" w:eastAsia="SimSun" w:hAnsi="SimSun" w:cs="맑은 고딕" w:hint="eastAsia"/>
                <w:spacing w:val="6"/>
                <w:sz w:val="21"/>
                <w:szCs w:val="21"/>
                <w:lang w:eastAsia="zh-CN"/>
              </w:rPr>
              <w:t>，</w:t>
            </w:r>
            <w:r w:rsidRPr="00CB0BB0">
              <w:rPr>
                <w:rFonts w:ascii="SimSun" w:eastAsia="SimSun" w:hAnsi="SimSun" w:cs="바탕" w:hint="eastAsia"/>
                <w:spacing w:val="6"/>
                <w:sz w:val="21"/>
                <w:szCs w:val="21"/>
                <w:lang w:eastAsia="zh-CN"/>
              </w:rPr>
              <w:t>海</w:t>
            </w:r>
            <w:r w:rsidRPr="00CB0BB0">
              <w:rPr>
                <w:rFonts w:ascii="SimSun" w:eastAsia="SimSun" w:hAnsi="SimSun" w:cs="새굴림" w:hint="eastAsia"/>
                <w:spacing w:val="6"/>
                <w:sz w:val="21"/>
                <w:szCs w:val="21"/>
                <w:lang w:eastAsia="zh-CN"/>
              </w:rPr>
              <w:t>关行政复议机关可以向上一级海关提出完善制度和改进执法的建议</w:t>
            </w:r>
            <w:r w:rsidRPr="00CB0BB0">
              <w:rPr>
                <w:rFonts w:ascii="SimSun" w:eastAsia="SimSun" w:hAnsi="SimSun" w:cs="맑은 고딕" w:hint="eastAsia"/>
                <w:spacing w:val="6"/>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第一百零一</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各</w:t>
            </w:r>
            <w:r w:rsidRPr="0030497B">
              <w:rPr>
                <w:rFonts w:ascii="SimSun" w:eastAsia="SimSun" w:hAnsi="SimSun" w:cs="새굴림" w:hint="eastAsia"/>
                <w:sz w:val="21"/>
                <w:szCs w:val="21"/>
                <w:lang w:eastAsia="zh-CN"/>
              </w:rPr>
              <w:t>级海关行政复议机关办理的行政复议案件中</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申</w:t>
            </w:r>
            <w:r w:rsidRPr="0030497B">
              <w:rPr>
                <w:rFonts w:ascii="SimSun" w:eastAsia="SimSun" w:hAnsi="SimSun" w:cs="새굴림" w:hint="eastAsia"/>
                <w:sz w:val="21"/>
                <w:szCs w:val="21"/>
                <w:lang w:eastAsia="zh-CN"/>
              </w:rPr>
              <w:t>请人与被申请人达成和解协议后海关行政复议机关终止行政复议</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或者申</w:t>
            </w:r>
            <w:r w:rsidRPr="0030497B">
              <w:rPr>
                <w:rFonts w:ascii="SimSun" w:eastAsia="SimSun" w:hAnsi="SimSun" w:cs="새굴림" w:hint="eastAsia"/>
                <w:sz w:val="21"/>
                <w:szCs w:val="21"/>
                <w:lang w:eastAsia="zh-CN"/>
              </w:rPr>
              <w:t>请人与被申请人经调解达成协议</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关行政复议机关制作行政复议调解书的</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应当向海关总署行政复议机构报告</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并且将有关法律文书报该部门备案</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第一百零二</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关行政复议机构在办理行政复议案件的过程中</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应当及时将制发的有关法律文书在海关行政复议信息系统中备案</w:t>
            </w:r>
            <w:r w:rsidRPr="0030497B">
              <w:rPr>
                <w:rFonts w:ascii="SimSun" w:eastAsia="SimSun" w:hAnsi="SimSun" w:cs="맑은 고딕" w:hint="eastAsia"/>
                <w:sz w:val="21"/>
                <w:szCs w:val="21"/>
                <w:lang w:eastAsia="zh-CN"/>
              </w:rPr>
              <w:t>。</w:t>
            </w:r>
          </w:p>
          <w:p w:rsidR="008D1E85" w:rsidRPr="00CB0BB0" w:rsidRDefault="008D1E85" w:rsidP="00AF6FE6">
            <w:pPr>
              <w:wordWrap/>
              <w:snapToGrid w:val="0"/>
              <w:spacing w:line="290" w:lineRule="atLeast"/>
              <w:rPr>
                <w:rFonts w:ascii="SimSun" w:eastAsia="SimSun" w:hAnsi="SimSun" w:hint="eastAsia"/>
                <w:spacing w:val="-4"/>
                <w:sz w:val="21"/>
                <w:szCs w:val="21"/>
                <w:lang w:eastAsia="zh-CN"/>
              </w:rPr>
            </w:pPr>
            <w:r w:rsidRPr="00CB0BB0">
              <w:rPr>
                <w:rFonts w:ascii="SimSun" w:eastAsia="SimSun" w:hAnsi="SimSun" w:hint="eastAsia"/>
                <w:spacing w:val="-4"/>
                <w:sz w:val="21"/>
                <w:szCs w:val="21"/>
                <w:lang w:eastAsia="zh-CN"/>
              </w:rPr>
              <w:t xml:space="preserve">　　</w:t>
            </w:r>
            <w:r w:rsidRPr="00CB0BB0">
              <w:rPr>
                <w:rFonts w:ascii="SimSun" w:eastAsia="SimSun" w:hAnsi="SimSun" w:cs="바탕" w:hint="eastAsia"/>
                <w:b/>
                <w:spacing w:val="-4"/>
                <w:sz w:val="21"/>
                <w:szCs w:val="21"/>
                <w:lang w:eastAsia="zh-CN"/>
              </w:rPr>
              <w:t>第一百零三</w:t>
            </w:r>
            <w:r w:rsidRPr="00CB0BB0">
              <w:rPr>
                <w:rFonts w:ascii="SimSun" w:eastAsia="SimSun" w:hAnsi="SimSun" w:cs="새굴림" w:hint="eastAsia"/>
                <w:b/>
                <w:spacing w:val="-4"/>
                <w:sz w:val="21"/>
                <w:szCs w:val="21"/>
                <w:lang w:eastAsia="zh-CN"/>
              </w:rPr>
              <w:t>条</w:t>
            </w:r>
            <w:r w:rsidRPr="00CB0BB0">
              <w:rPr>
                <w:rFonts w:ascii="SimSun" w:eastAsia="SimSun" w:hAnsi="SimSun" w:hint="eastAsia"/>
                <w:spacing w:val="-4"/>
                <w:sz w:val="21"/>
                <w:szCs w:val="21"/>
                <w:lang w:eastAsia="zh-CN"/>
              </w:rPr>
              <w:t xml:space="preserve">　</w:t>
            </w:r>
            <w:r w:rsidRPr="00CB0BB0">
              <w:rPr>
                <w:rFonts w:ascii="SimSun" w:eastAsia="SimSun" w:hAnsi="SimSun" w:cs="바탕" w:hint="eastAsia"/>
                <w:spacing w:val="-4"/>
                <w:sz w:val="21"/>
                <w:szCs w:val="21"/>
                <w:lang w:eastAsia="zh-CN"/>
              </w:rPr>
              <w:t>海</w:t>
            </w:r>
            <w:r w:rsidRPr="00CB0BB0">
              <w:rPr>
                <w:rFonts w:ascii="SimSun" w:eastAsia="SimSun" w:hAnsi="SimSun" w:cs="새굴림" w:hint="eastAsia"/>
                <w:spacing w:val="-4"/>
                <w:sz w:val="21"/>
                <w:szCs w:val="21"/>
                <w:lang w:eastAsia="zh-CN"/>
              </w:rPr>
              <w:t>关行政复议机构应当每半年向本海关和上一级海关行政复议机构提交行政复议工作状况分析报告</w:t>
            </w:r>
            <w:r w:rsidRPr="00CB0BB0">
              <w:rPr>
                <w:rFonts w:ascii="SimSun" w:eastAsia="SimSun" w:hAnsi="SimSun" w:cs="맑은 고딕" w:hint="eastAsia"/>
                <w:spacing w:val="-4"/>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第一百零四</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关总署行政复议机构应当每半</w:t>
            </w:r>
            <w:r w:rsidRPr="0030497B">
              <w:rPr>
                <w:rFonts w:ascii="SimSun" w:eastAsia="SimSun" w:hAnsi="SimSun" w:cs="바탕" w:hint="eastAsia"/>
                <w:sz w:val="21"/>
                <w:szCs w:val="21"/>
                <w:lang w:eastAsia="zh-CN"/>
              </w:rPr>
              <w:t>年</w:t>
            </w:r>
            <w:r w:rsidRPr="0030497B">
              <w:rPr>
                <w:rFonts w:ascii="SimSun" w:eastAsia="SimSun" w:hAnsi="SimSun" w:cs="새굴림" w:hint="eastAsia"/>
                <w:sz w:val="21"/>
                <w:szCs w:val="21"/>
                <w:lang w:eastAsia="zh-CN"/>
              </w:rPr>
              <w:t>组织一次对行政复议人员的业务培训</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提高行政</w:t>
            </w:r>
            <w:r w:rsidRPr="0030497B">
              <w:rPr>
                <w:rFonts w:ascii="SimSun" w:eastAsia="SimSun" w:hAnsi="SimSun" w:cs="새굴림" w:hint="eastAsia"/>
                <w:sz w:val="21"/>
                <w:szCs w:val="21"/>
                <w:lang w:eastAsia="zh-CN"/>
              </w:rPr>
              <w:t>复议人员的专业素质</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其他海</w:t>
            </w:r>
            <w:r w:rsidRPr="0030497B">
              <w:rPr>
                <w:rFonts w:ascii="SimSun" w:eastAsia="SimSun" w:hAnsi="SimSun" w:cs="새굴림" w:hint="eastAsia"/>
                <w:sz w:val="21"/>
                <w:szCs w:val="21"/>
                <w:lang w:eastAsia="zh-CN"/>
              </w:rPr>
              <w:t>关行政复议机构可以根据工作需要定期组织对本海关行政复议人员的培训</w:t>
            </w:r>
            <w:r w:rsidRPr="0030497B">
              <w:rPr>
                <w:rFonts w:ascii="SimSun" w:eastAsia="SimSun" w:hAnsi="SimSun" w:cs="맑은 고딕" w:hint="eastAsia"/>
                <w:sz w:val="21"/>
                <w:szCs w:val="21"/>
                <w:lang w:eastAsia="zh-CN"/>
              </w:rPr>
              <w:t>。</w:t>
            </w:r>
          </w:p>
          <w:p w:rsidR="008D1E85" w:rsidRPr="00CB0BB0" w:rsidRDefault="008D1E85" w:rsidP="00AF6FE6">
            <w:pPr>
              <w:wordWrap/>
              <w:snapToGrid w:val="0"/>
              <w:spacing w:line="290" w:lineRule="atLeast"/>
              <w:rPr>
                <w:rFonts w:ascii="SimSun" w:eastAsia="SimSun" w:hAnsi="SimSun" w:hint="eastAsia"/>
                <w:spacing w:val="-4"/>
                <w:sz w:val="21"/>
                <w:szCs w:val="21"/>
                <w:lang w:eastAsia="zh-CN"/>
              </w:rPr>
            </w:pPr>
            <w:r w:rsidRPr="0030497B">
              <w:rPr>
                <w:rFonts w:ascii="SimSun" w:eastAsia="SimSun" w:hAnsi="SimSun" w:hint="eastAsia"/>
                <w:sz w:val="21"/>
                <w:szCs w:val="21"/>
                <w:lang w:eastAsia="zh-CN"/>
              </w:rPr>
              <w:t xml:space="preserve">　　</w:t>
            </w:r>
            <w:r w:rsidRPr="00CB0BB0">
              <w:rPr>
                <w:rFonts w:ascii="SimSun" w:eastAsia="SimSun" w:hAnsi="SimSun" w:cs="바탕" w:hint="eastAsia"/>
                <w:b/>
                <w:spacing w:val="-4"/>
                <w:sz w:val="21"/>
                <w:szCs w:val="21"/>
                <w:lang w:eastAsia="zh-CN"/>
              </w:rPr>
              <w:t>第一百零五</w:t>
            </w:r>
            <w:r w:rsidRPr="00CB0BB0">
              <w:rPr>
                <w:rFonts w:ascii="SimSun" w:eastAsia="SimSun" w:hAnsi="SimSun" w:cs="새굴림" w:hint="eastAsia"/>
                <w:b/>
                <w:spacing w:val="-4"/>
                <w:sz w:val="21"/>
                <w:szCs w:val="21"/>
                <w:lang w:eastAsia="zh-CN"/>
              </w:rPr>
              <w:t>条</w:t>
            </w:r>
            <w:r w:rsidRPr="00CB0BB0">
              <w:rPr>
                <w:rFonts w:ascii="SimSun" w:eastAsia="SimSun" w:hAnsi="SimSun" w:hint="eastAsia"/>
                <w:spacing w:val="-4"/>
                <w:sz w:val="21"/>
                <w:szCs w:val="21"/>
                <w:lang w:eastAsia="zh-CN"/>
              </w:rPr>
              <w:t xml:space="preserve">　</w:t>
            </w:r>
            <w:r w:rsidRPr="00CB0BB0">
              <w:rPr>
                <w:rFonts w:ascii="SimSun" w:eastAsia="SimSun" w:hAnsi="SimSun" w:cs="바탕" w:hint="eastAsia"/>
                <w:spacing w:val="-4"/>
                <w:sz w:val="21"/>
                <w:szCs w:val="21"/>
                <w:lang w:eastAsia="zh-CN"/>
              </w:rPr>
              <w:t>海</w:t>
            </w:r>
            <w:r w:rsidRPr="00CB0BB0">
              <w:rPr>
                <w:rFonts w:ascii="SimSun" w:eastAsia="SimSun" w:hAnsi="SimSun" w:cs="새굴림" w:hint="eastAsia"/>
                <w:spacing w:val="-4"/>
                <w:sz w:val="21"/>
                <w:szCs w:val="21"/>
                <w:lang w:eastAsia="zh-CN"/>
              </w:rPr>
              <w:t>关行政复议机关对于在办理行政复议案件中依法保障国家利益</w:t>
            </w:r>
            <w:r w:rsidRPr="00CB0BB0">
              <w:rPr>
                <w:rFonts w:ascii="SimSun" w:eastAsia="SimSun" w:hAnsi="SimSun" w:cs="맑은 고딕" w:hint="eastAsia"/>
                <w:spacing w:val="-4"/>
                <w:sz w:val="21"/>
                <w:szCs w:val="21"/>
                <w:lang w:eastAsia="zh-CN"/>
              </w:rPr>
              <w:t>、</w:t>
            </w:r>
            <w:r w:rsidRPr="00CB0BB0">
              <w:rPr>
                <w:rFonts w:ascii="SimSun" w:eastAsia="SimSun" w:hAnsi="SimSun" w:cs="새굴림" w:hint="eastAsia"/>
                <w:spacing w:val="-4"/>
                <w:sz w:val="21"/>
                <w:szCs w:val="21"/>
                <w:lang w:eastAsia="zh-CN"/>
              </w:rPr>
              <w:t>维护公民</w:t>
            </w:r>
            <w:r w:rsidRPr="00CB0BB0">
              <w:rPr>
                <w:rFonts w:ascii="SimSun" w:eastAsia="SimSun" w:hAnsi="SimSun" w:cs="맑은 고딕" w:hint="eastAsia"/>
                <w:spacing w:val="-4"/>
                <w:sz w:val="21"/>
                <w:szCs w:val="21"/>
                <w:lang w:eastAsia="zh-CN"/>
              </w:rPr>
              <w:t>、</w:t>
            </w:r>
            <w:r w:rsidRPr="00CB0BB0">
              <w:rPr>
                <w:rFonts w:ascii="SimSun" w:eastAsia="SimSun" w:hAnsi="SimSun" w:cs="바탕" w:hint="eastAsia"/>
                <w:spacing w:val="-4"/>
                <w:sz w:val="21"/>
                <w:szCs w:val="21"/>
                <w:lang w:eastAsia="zh-CN"/>
              </w:rPr>
              <w:t>法人或者其他</w:t>
            </w:r>
            <w:r w:rsidRPr="00CB0BB0">
              <w:rPr>
                <w:rFonts w:ascii="SimSun" w:eastAsia="SimSun" w:hAnsi="SimSun" w:cs="새굴림" w:hint="eastAsia"/>
                <w:spacing w:val="-4"/>
                <w:sz w:val="21"/>
                <w:szCs w:val="21"/>
                <w:lang w:eastAsia="zh-CN"/>
              </w:rPr>
              <w:t>组织的合法</w:t>
            </w:r>
            <w:r w:rsidRPr="00CB0BB0">
              <w:rPr>
                <w:rFonts w:ascii="SimSun" w:eastAsia="SimSun" w:hAnsi="SimSun" w:cs="새굴림" w:hint="eastAsia"/>
                <w:spacing w:val="-4"/>
                <w:sz w:val="21"/>
                <w:szCs w:val="21"/>
                <w:lang w:eastAsia="zh-CN"/>
              </w:rPr>
              <w:lastRenderedPageBreak/>
              <w:t>权益</w:t>
            </w:r>
            <w:r w:rsidRPr="00CB0BB0">
              <w:rPr>
                <w:rFonts w:ascii="SimSun" w:eastAsia="SimSun" w:hAnsi="SimSun" w:cs="맑은 고딕" w:hint="eastAsia"/>
                <w:spacing w:val="-4"/>
                <w:sz w:val="21"/>
                <w:szCs w:val="21"/>
                <w:lang w:eastAsia="zh-CN"/>
              </w:rPr>
              <w:t>、</w:t>
            </w:r>
            <w:r w:rsidRPr="00CB0BB0">
              <w:rPr>
                <w:rFonts w:ascii="SimSun" w:eastAsia="SimSun" w:hAnsi="SimSun" w:cs="바탕" w:hint="eastAsia"/>
                <w:spacing w:val="-4"/>
                <w:sz w:val="21"/>
                <w:szCs w:val="21"/>
                <w:lang w:eastAsia="zh-CN"/>
              </w:rPr>
              <w:t>促</w:t>
            </w:r>
            <w:r w:rsidRPr="00CB0BB0">
              <w:rPr>
                <w:rFonts w:ascii="SimSun" w:eastAsia="SimSun" w:hAnsi="SimSun" w:cs="새굴림" w:hint="eastAsia"/>
                <w:spacing w:val="-4"/>
                <w:sz w:val="21"/>
                <w:szCs w:val="21"/>
                <w:lang w:eastAsia="zh-CN"/>
              </w:rPr>
              <w:t>进海关依法行政和社会和谐</w:t>
            </w:r>
            <w:r w:rsidRPr="00CB0BB0">
              <w:rPr>
                <w:rFonts w:ascii="SimSun" w:eastAsia="SimSun" w:hAnsi="SimSun" w:cs="맑은 고딕" w:hint="eastAsia"/>
                <w:spacing w:val="-4"/>
                <w:sz w:val="21"/>
                <w:szCs w:val="21"/>
                <w:lang w:eastAsia="zh-CN"/>
              </w:rPr>
              <w:t>、</w:t>
            </w:r>
            <w:r w:rsidRPr="00CB0BB0">
              <w:rPr>
                <w:rFonts w:ascii="SimSun" w:eastAsia="SimSun" w:hAnsi="SimSun" w:cs="바탕" w:hint="eastAsia"/>
                <w:spacing w:val="-4"/>
                <w:sz w:val="21"/>
                <w:szCs w:val="21"/>
                <w:lang w:eastAsia="zh-CN"/>
              </w:rPr>
              <w:t>成</w:t>
            </w:r>
            <w:r w:rsidRPr="00CB0BB0">
              <w:rPr>
                <w:rFonts w:ascii="SimSun" w:eastAsia="SimSun" w:hAnsi="SimSun" w:cs="새굴림" w:hint="eastAsia"/>
                <w:spacing w:val="-4"/>
                <w:sz w:val="21"/>
                <w:szCs w:val="21"/>
                <w:lang w:eastAsia="zh-CN"/>
              </w:rPr>
              <w:t>绩显著的单位和人员</w:t>
            </w:r>
            <w:r w:rsidRPr="00CB0BB0">
              <w:rPr>
                <w:rFonts w:ascii="SimSun" w:eastAsia="SimSun" w:hAnsi="SimSun" w:cs="맑은 고딕" w:hint="eastAsia"/>
                <w:spacing w:val="-4"/>
                <w:sz w:val="21"/>
                <w:szCs w:val="21"/>
                <w:lang w:eastAsia="zh-CN"/>
              </w:rPr>
              <w:t>，</w:t>
            </w:r>
            <w:r w:rsidRPr="00CB0BB0">
              <w:rPr>
                <w:rFonts w:ascii="SimSun" w:eastAsia="SimSun" w:hAnsi="SimSun" w:cs="새굴림" w:hint="eastAsia"/>
                <w:spacing w:val="-4"/>
                <w:sz w:val="21"/>
                <w:szCs w:val="21"/>
                <w:lang w:eastAsia="zh-CN"/>
              </w:rPr>
              <w:t>应当依照</w:t>
            </w:r>
            <w:r w:rsidRPr="00CB0BB0">
              <w:rPr>
                <w:rFonts w:ascii="SimSun" w:eastAsia="SimSun" w:hAnsi="SimSun" w:cs="맑은 고딕" w:hint="eastAsia"/>
                <w:spacing w:val="-4"/>
                <w:sz w:val="21"/>
                <w:szCs w:val="21"/>
                <w:lang w:eastAsia="zh-CN"/>
              </w:rPr>
              <w:t>《</w:t>
            </w:r>
            <w:r w:rsidRPr="00CB0BB0">
              <w:rPr>
                <w:rFonts w:ascii="SimSun" w:eastAsia="SimSun" w:hAnsi="SimSun" w:cs="바탕" w:hint="eastAsia"/>
                <w:spacing w:val="-4"/>
                <w:sz w:val="21"/>
                <w:szCs w:val="21"/>
                <w:lang w:eastAsia="zh-CN"/>
              </w:rPr>
              <w:t>海</w:t>
            </w:r>
            <w:r w:rsidRPr="00CB0BB0">
              <w:rPr>
                <w:rFonts w:ascii="SimSun" w:eastAsia="SimSun" w:hAnsi="SimSun" w:cs="새굴림" w:hint="eastAsia"/>
                <w:spacing w:val="-4"/>
                <w:sz w:val="21"/>
                <w:szCs w:val="21"/>
                <w:lang w:eastAsia="zh-CN"/>
              </w:rPr>
              <w:t>关系统奖励规定</w:t>
            </w:r>
            <w:r w:rsidRPr="00CB0BB0">
              <w:rPr>
                <w:rFonts w:ascii="SimSun" w:eastAsia="SimSun" w:hAnsi="SimSun" w:cs="맑은 고딕" w:hint="eastAsia"/>
                <w:spacing w:val="-4"/>
                <w:sz w:val="21"/>
                <w:szCs w:val="21"/>
                <w:lang w:eastAsia="zh-CN"/>
              </w:rPr>
              <w:t>》</w:t>
            </w:r>
            <w:r w:rsidRPr="00CB0BB0">
              <w:rPr>
                <w:rFonts w:ascii="SimSun" w:eastAsia="SimSun" w:hAnsi="SimSun" w:cs="새굴림" w:hint="eastAsia"/>
                <w:spacing w:val="-4"/>
                <w:sz w:val="21"/>
                <w:szCs w:val="21"/>
                <w:lang w:eastAsia="zh-CN"/>
              </w:rPr>
              <w:t>给予表彰和奖励</w:t>
            </w:r>
            <w:r w:rsidRPr="00CB0BB0">
              <w:rPr>
                <w:rFonts w:ascii="SimSun" w:eastAsia="SimSun" w:hAnsi="SimSun" w:cs="맑은 고딕" w:hint="eastAsia"/>
                <w:spacing w:val="-4"/>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关行政复议机关应当定期总结行政复议工作</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对在行政复议工作中做出显著成绩的单位和个人</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应当依照</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关系统奖励规定</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给予表彰和奖励</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sz w:val="21"/>
                <w:szCs w:val="21"/>
                <w:lang w:eastAsia="zh-CN"/>
              </w:rPr>
            </w:pPr>
          </w:p>
          <w:p w:rsidR="008D1E85" w:rsidRPr="0030497B" w:rsidRDefault="008D1E85" w:rsidP="00AF6FE6">
            <w:pPr>
              <w:wordWrap/>
              <w:snapToGrid w:val="0"/>
              <w:spacing w:line="290" w:lineRule="atLeast"/>
              <w:jc w:val="center"/>
              <w:rPr>
                <w:rFonts w:ascii="SimSun" w:eastAsia="SimSun" w:hAnsi="SimSun"/>
                <w:sz w:val="21"/>
                <w:szCs w:val="21"/>
                <w:lang w:eastAsia="zh-CN"/>
              </w:rPr>
            </w:pPr>
            <w:r w:rsidRPr="0030497B">
              <w:rPr>
                <w:rFonts w:ascii="SimSun" w:eastAsia="SimSun" w:hAnsi="SimSun" w:cs="바탕" w:hint="eastAsia"/>
                <w:b/>
                <w:sz w:val="21"/>
                <w:szCs w:val="21"/>
                <w:lang w:eastAsia="zh-CN"/>
              </w:rPr>
              <w:t>第七章</w:t>
            </w:r>
            <w:r w:rsidRPr="0030497B">
              <w:rPr>
                <w:rFonts w:ascii="SimSun" w:eastAsia="SimSun" w:hAnsi="SimSun" w:cs="맑은 고딕" w:hint="eastAsia"/>
                <w:b/>
                <w:sz w:val="21"/>
                <w:szCs w:val="21"/>
                <w:lang w:eastAsia="zh-CN"/>
              </w:rPr>
              <w:t xml:space="preserve">　</w:t>
            </w:r>
            <w:r w:rsidRPr="0030497B">
              <w:rPr>
                <w:rFonts w:ascii="SimSun" w:eastAsia="SimSun" w:hAnsi="SimSun" w:cs="바탕" w:hint="eastAsia"/>
                <w:b/>
                <w:sz w:val="21"/>
                <w:szCs w:val="21"/>
                <w:lang w:eastAsia="zh-CN"/>
              </w:rPr>
              <w:t>法律</w:t>
            </w:r>
            <w:r w:rsidRPr="0030497B">
              <w:rPr>
                <w:rFonts w:ascii="SimSun" w:eastAsia="SimSun" w:hAnsi="SimSun" w:cs="새굴림" w:hint="eastAsia"/>
                <w:b/>
                <w:sz w:val="21"/>
                <w:szCs w:val="21"/>
                <w:lang w:eastAsia="zh-CN"/>
              </w:rPr>
              <w:t>责任</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第一百零六</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关行政复议机关</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复议人员有行政复议法第三十四条</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第三十五</w:t>
            </w:r>
            <w:r w:rsidRPr="0030497B">
              <w:rPr>
                <w:rFonts w:ascii="SimSun" w:eastAsia="SimSun" w:hAnsi="SimSun" w:cs="새굴림" w:hint="eastAsia"/>
                <w:sz w:val="21"/>
                <w:szCs w:val="21"/>
                <w:lang w:eastAsia="zh-CN"/>
              </w:rPr>
              <w:t>条</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复议法实施条例第六十四条规定情形的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依照行政</w:t>
            </w:r>
            <w:r w:rsidRPr="0030497B">
              <w:rPr>
                <w:rFonts w:ascii="SimSun" w:eastAsia="SimSun" w:hAnsi="SimSun" w:cs="새굴림" w:hint="eastAsia"/>
                <w:sz w:val="21"/>
                <w:szCs w:val="21"/>
                <w:lang w:eastAsia="zh-CN"/>
              </w:rPr>
              <w:t>复议法</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复议法实施条例的有关规定处理</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第一百零七</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被申</w:t>
            </w:r>
            <w:r w:rsidRPr="0030497B">
              <w:rPr>
                <w:rFonts w:ascii="SimSun" w:eastAsia="SimSun" w:hAnsi="SimSun" w:cs="새굴림" w:hint="eastAsia"/>
                <w:sz w:val="21"/>
                <w:szCs w:val="21"/>
                <w:lang w:eastAsia="zh-CN"/>
              </w:rPr>
              <w:t>请人有行政复议法第三十六条</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第三十七</w:t>
            </w:r>
            <w:r w:rsidRPr="0030497B">
              <w:rPr>
                <w:rFonts w:ascii="SimSun" w:eastAsia="SimSun" w:hAnsi="SimSun" w:cs="새굴림" w:hint="eastAsia"/>
                <w:sz w:val="21"/>
                <w:szCs w:val="21"/>
                <w:lang w:eastAsia="zh-CN"/>
              </w:rPr>
              <w:t>条</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复议法实施条例第六十二条规定情形的</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依照行政</w:t>
            </w:r>
            <w:r w:rsidRPr="0030497B">
              <w:rPr>
                <w:rFonts w:ascii="SimSun" w:eastAsia="SimSun" w:hAnsi="SimSun" w:cs="새굴림" w:hint="eastAsia"/>
                <w:sz w:val="21"/>
                <w:szCs w:val="21"/>
                <w:lang w:eastAsia="zh-CN"/>
              </w:rPr>
              <w:t>复议法</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复议法实施条例的有关规定处理</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第一百零八</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上</w:t>
            </w:r>
            <w:r w:rsidRPr="0030497B">
              <w:rPr>
                <w:rFonts w:ascii="SimSun" w:eastAsia="SimSun" w:hAnsi="SimSun" w:cs="새굴림" w:hint="eastAsia"/>
                <w:sz w:val="21"/>
                <w:szCs w:val="21"/>
                <w:lang w:eastAsia="zh-CN"/>
              </w:rPr>
              <w:t>级海关发现下级海关及有关工作人员有违反行政复议法</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复议法实施条例和本办法规定的</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应当制作</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处理违法行为建议书</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向有</w:t>
            </w:r>
            <w:r w:rsidRPr="0030497B">
              <w:rPr>
                <w:rFonts w:ascii="SimSun" w:eastAsia="SimSun" w:hAnsi="SimSun" w:cs="새굴림" w:hint="eastAsia"/>
                <w:sz w:val="21"/>
                <w:szCs w:val="21"/>
                <w:lang w:eastAsia="zh-CN"/>
              </w:rPr>
              <w:t>关海关提出建议</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该海关应当</w:t>
            </w:r>
            <w:r w:rsidRPr="0030497B">
              <w:rPr>
                <w:rFonts w:ascii="SimSun" w:eastAsia="SimSun" w:hAnsi="SimSun" w:cs="바탕" w:hint="eastAsia"/>
                <w:sz w:val="21"/>
                <w:szCs w:val="21"/>
                <w:lang w:eastAsia="zh-CN"/>
              </w:rPr>
              <w:t>依照行政</w:t>
            </w:r>
            <w:r w:rsidRPr="0030497B">
              <w:rPr>
                <w:rFonts w:ascii="SimSun" w:eastAsia="SimSun" w:hAnsi="SimSun" w:cs="새굴림" w:hint="eastAsia"/>
                <w:sz w:val="21"/>
                <w:szCs w:val="21"/>
                <w:lang w:eastAsia="zh-CN"/>
              </w:rPr>
              <w:t>复议法和有关法律</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行政法</w:t>
            </w:r>
            <w:r w:rsidRPr="0030497B">
              <w:rPr>
                <w:rFonts w:ascii="SimSun" w:eastAsia="SimSun" w:hAnsi="SimSun" w:cs="새굴림" w:hint="eastAsia"/>
                <w:sz w:val="21"/>
                <w:szCs w:val="21"/>
                <w:lang w:eastAsia="zh-CN"/>
              </w:rPr>
              <w:t>规的规定作出处理</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并且将处理结果报告上级海关</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关行政复议机构发现有关海关及其工作人员有违反行政复议法</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复议法实施条例和本办法规定的</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应当制作</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处理违法行为建议书</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向人事</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监察部门提出对有关责任人员的处分建议</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也可以</w:t>
            </w:r>
            <w:r w:rsidRPr="0030497B">
              <w:rPr>
                <w:rFonts w:ascii="SimSun" w:eastAsia="SimSun" w:hAnsi="SimSun" w:cs="새굴림" w:hint="eastAsia"/>
                <w:sz w:val="21"/>
                <w:szCs w:val="21"/>
                <w:lang w:eastAsia="zh-CN"/>
              </w:rPr>
              <w:t>将有关人员违法的事实材料直接转送人事</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监察部门处理</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接受</w:t>
            </w:r>
            <w:r w:rsidRPr="0030497B">
              <w:rPr>
                <w:rFonts w:ascii="SimSun" w:eastAsia="SimSun" w:hAnsi="SimSun" w:cs="새굴림" w:hint="eastAsia"/>
                <w:sz w:val="21"/>
                <w:szCs w:val="21"/>
                <w:lang w:eastAsia="zh-CN"/>
              </w:rPr>
              <w:t>转送的人事</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监察部门应当依法处理</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并且将处理结果通报转送的海关行政复议机构</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sz w:val="21"/>
                <w:szCs w:val="21"/>
                <w:lang w:eastAsia="zh-CN"/>
              </w:rPr>
            </w:pPr>
          </w:p>
          <w:p w:rsidR="008D1E85" w:rsidRPr="0030497B" w:rsidRDefault="008D1E85" w:rsidP="00AF6FE6">
            <w:pPr>
              <w:wordWrap/>
              <w:snapToGrid w:val="0"/>
              <w:spacing w:line="290" w:lineRule="atLeast"/>
              <w:jc w:val="center"/>
              <w:rPr>
                <w:rFonts w:ascii="SimSun" w:eastAsia="SimSun" w:hAnsi="SimSun"/>
                <w:sz w:val="21"/>
                <w:szCs w:val="21"/>
                <w:lang w:eastAsia="zh-CN"/>
              </w:rPr>
            </w:pPr>
            <w:r w:rsidRPr="0030497B">
              <w:rPr>
                <w:rFonts w:ascii="SimSun" w:eastAsia="SimSun" w:hAnsi="SimSun" w:cs="바탕" w:hint="eastAsia"/>
                <w:b/>
                <w:sz w:val="21"/>
                <w:szCs w:val="21"/>
                <w:lang w:eastAsia="zh-CN"/>
              </w:rPr>
              <w:t>第八章</w:t>
            </w:r>
            <w:r w:rsidRPr="0030497B">
              <w:rPr>
                <w:rFonts w:ascii="SimSun" w:eastAsia="SimSun" w:hAnsi="SimSun" w:cs="맑은 고딕" w:hint="eastAsia"/>
                <w:b/>
                <w:sz w:val="21"/>
                <w:szCs w:val="21"/>
                <w:lang w:eastAsia="zh-CN"/>
              </w:rPr>
              <w:t xml:space="preserve">　</w:t>
            </w:r>
            <w:r w:rsidRPr="0030497B">
              <w:rPr>
                <w:rFonts w:ascii="SimSun" w:eastAsia="SimSun" w:hAnsi="SimSun" w:cs="바탕" w:hint="eastAsia"/>
                <w:b/>
                <w:sz w:val="21"/>
                <w:szCs w:val="21"/>
                <w:lang w:eastAsia="zh-CN"/>
              </w:rPr>
              <w:t>附</w:t>
            </w:r>
            <w:r w:rsidRPr="0030497B">
              <w:rPr>
                <w:rFonts w:ascii="SimSun" w:eastAsia="SimSun" w:hAnsi="SimSun" w:cs="맑은 고딕" w:hint="eastAsia"/>
                <w:b/>
                <w:sz w:val="21"/>
                <w:szCs w:val="21"/>
                <w:lang w:eastAsia="zh-CN"/>
              </w:rPr>
              <w:t xml:space="preserve">　</w:t>
            </w:r>
            <w:r w:rsidRPr="0030497B">
              <w:rPr>
                <w:rFonts w:ascii="SimSun" w:eastAsia="SimSun" w:hAnsi="SimSun" w:cs="새굴림" w:hint="eastAsia"/>
                <w:b/>
                <w:sz w:val="21"/>
                <w:szCs w:val="21"/>
                <w:lang w:eastAsia="zh-CN"/>
              </w:rPr>
              <w:t>则</w:t>
            </w:r>
          </w:p>
          <w:p w:rsidR="008D1E85" w:rsidRPr="003978C4" w:rsidRDefault="008D1E85" w:rsidP="00AF6FE6">
            <w:pPr>
              <w:wordWrap/>
              <w:snapToGrid w:val="0"/>
              <w:spacing w:line="290" w:lineRule="atLeast"/>
              <w:rPr>
                <w:rFonts w:ascii="SimSun" w:eastAsia="SimSun" w:hAnsi="SimSun" w:hint="eastAsia"/>
                <w:spacing w:val="-4"/>
                <w:sz w:val="21"/>
                <w:szCs w:val="21"/>
                <w:lang w:eastAsia="zh-CN"/>
              </w:rPr>
            </w:pPr>
            <w:r w:rsidRPr="003978C4">
              <w:rPr>
                <w:rFonts w:ascii="SimSun" w:eastAsia="SimSun" w:hAnsi="SimSun" w:hint="eastAsia"/>
                <w:spacing w:val="-4"/>
                <w:sz w:val="21"/>
                <w:szCs w:val="21"/>
                <w:lang w:eastAsia="zh-CN"/>
              </w:rPr>
              <w:t xml:space="preserve">　　</w:t>
            </w:r>
            <w:r w:rsidRPr="003978C4">
              <w:rPr>
                <w:rFonts w:ascii="SimSun" w:eastAsia="SimSun" w:hAnsi="SimSun" w:cs="바탕" w:hint="eastAsia"/>
                <w:b/>
                <w:spacing w:val="-4"/>
                <w:sz w:val="21"/>
                <w:szCs w:val="21"/>
                <w:lang w:eastAsia="zh-CN"/>
              </w:rPr>
              <w:t>第一百零九</w:t>
            </w:r>
            <w:r w:rsidRPr="003978C4">
              <w:rPr>
                <w:rFonts w:ascii="SimSun" w:eastAsia="SimSun" w:hAnsi="SimSun" w:cs="새굴림" w:hint="eastAsia"/>
                <w:b/>
                <w:spacing w:val="-4"/>
                <w:sz w:val="21"/>
                <w:szCs w:val="21"/>
                <w:lang w:eastAsia="zh-CN"/>
              </w:rPr>
              <w:t>条</w:t>
            </w:r>
            <w:r w:rsidRPr="003978C4">
              <w:rPr>
                <w:rFonts w:ascii="SimSun" w:eastAsia="SimSun" w:hAnsi="SimSun" w:hint="eastAsia"/>
                <w:spacing w:val="-4"/>
                <w:sz w:val="21"/>
                <w:szCs w:val="21"/>
                <w:lang w:eastAsia="zh-CN"/>
              </w:rPr>
              <w:t xml:space="preserve">　</w:t>
            </w:r>
            <w:r w:rsidRPr="003978C4">
              <w:rPr>
                <w:rFonts w:ascii="SimSun" w:eastAsia="SimSun" w:hAnsi="SimSun" w:cs="바탕" w:hint="eastAsia"/>
                <w:spacing w:val="-4"/>
                <w:sz w:val="21"/>
                <w:szCs w:val="21"/>
                <w:lang w:eastAsia="zh-CN"/>
              </w:rPr>
              <w:t>海</w:t>
            </w:r>
            <w:r w:rsidRPr="003978C4">
              <w:rPr>
                <w:rFonts w:ascii="SimSun" w:eastAsia="SimSun" w:hAnsi="SimSun" w:cs="새굴림" w:hint="eastAsia"/>
                <w:spacing w:val="-4"/>
                <w:sz w:val="21"/>
                <w:szCs w:val="21"/>
                <w:lang w:eastAsia="zh-CN"/>
              </w:rPr>
              <w:t>关行政复议期间的计算和行政复议法律文书的送达</w:t>
            </w:r>
            <w:r w:rsidRPr="003978C4">
              <w:rPr>
                <w:rFonts w:ascii="SimSun" w:eastAsia="SimSun" w:hAnsi="SimSun" w:cs="맑은 고딕" w:hint="eastAsia"/>
                <w:spacing w:val="-4"/>
                <w:sz w:val="21"/>
                <w:szCs w:val="21"/>
                <w:lang w:eastAsia="zh-CN"/>
              </w:rPr>
              <w:t>，</w:t>
            </w:r>
            <w:r w:rsidRPr="003978C4">
              <w:rPr>
                <w:rFonts w:ascii="SimSun" w:eastAsia="SimSun" w:hAnsi="SimSun" w:cs="바탕" w:hint="eastAsia"/>
                <w:spacing w:val="-4"/>
                <w:sz w:val="21"/>
                <w:szCs w:val="21"/>
                <w:lang w:eastAsia="zh-CN"/>
              </w:rPr>
              <w:t>依照民事</w:t>
            </w:r>
            <w:r w:rsidRPr="003978C4">
              <w:rPr>
                <w:rFonts w:ascii="SimSun" w:eastAsia="SimSun" w:hAnsi="SimSun" w:cs="새굴림" w:hint="eastAsia"/>
                <w:spacing w:val="-4"/>
                <w:sz w:val="21"/>
                <w:szCs w:val="21"/>
                <w:lang w:eastAsia="zh-CN"/>
              </w:rPr>
              <w:t>诉讼法关于期间</w:t>
            </w:r>
            <w:r w:rsidRPr="003978C4">
              <w:rPr>
                <w:rFonts w:ascii="SimSun" w:eastAsia="SimSun" w:hAnsi="SimSun" w:cs="맑은 고딕" w:hint="eastAsia"/>
                <w:spacing w:val="-4"/>
                <w:sz w:val="21"/>
                <w:szCs w:val="21"/>
                <w:lang w:eastAsia="zh-CN"/>
              </w:rPr>
              <w:t>、</w:t>
            </w:r>
            <w:r w:rsidRPr="003978C4">
              <w:rPr>
                <w:rFonts w:ascii="SimSun" w:eastAsia="SimSun" w:hAnsi="SimSun" w:cs="바탕" w:hint="eastAsia"/>
                <w:spacing w:val="-4"/>
                <w:sz w:val="21"/>
                <w:szCs w:val="21"/>
                <w:lang w:eastAsia="zh-CN"/>
              </w:rPr>
              <w:t>送</w:t>
            </w:r>
            <w:r w:rsidRPr="003978C4">
              <w:rPr>
                <w:rFonts w:ascii="SimSun" w:eastAsia="SimSun" w:hAnsi="SimSun" w:cs="새굴림" w:hint="eastAsia"/>
                <w:spacing w:val="-4"/>
                <w:sz w:val="21"/>
                <w:szCs w:val="21"/>
                <w:lang w:eastAsia="zh-CN"/>
              </w:rPr>
              <w:t>达的规定执行</w:t>
            </w:r>
            <w:r w:rsidRPr="003978C4">
              <w:rPr>
                <w:rFonts w:ascii="SimSun" w:eastAsia="SimSun" w:hAnsi="SimSun" w:cs="맑은 고딕" w:hint="eastAsia"/>
                <w:spacing w:val="-4"/>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本</w:t>
            </w:r>
            <w:r w:rsidRPr="0030497B">
              <w:rPr>
                <w:rFonts w:ascii="SimSun" w:eastAsia="SimSun" w:hAnsi="SimSun" w:cs="새굴림" w:hint="eastAsia"/>
                <w:sz w:val="21"/>
                <w:szCs w:val="21"/>
                <w:lang w:eastAsia="zh-CN"/>
              </w:rPr>
              <w:t>办法关于行政复议期间有关</w:t>
            </w:r>
            <w:r w:rsidRPr="0030497B">
              <w:rPr>
                <w:rFonts w:ascii="SimSun" w:eastAsia="SimSun" w:hAnsi="SimSun" w:cs="맑은 고딕" w:hint="eastAsia"/>
                <w:sz w:val="21"/>
                <w:szCs w:val="21"/>
                <w:lang w:eastAsia="zh-CN"/>
              </w:rPr>
              <w:t>“</w:t>
            </w:r>
            <w:r w:rsidRPr="0030497B">
              <w:rPr>
                <w:rFonts w:ascii="SimSun" w:eastAsia="SimSun" w:hAnsi="SimSun" w:hint="eastAsia"/>
                <w:sz w:val="21"/>
                <w:szCs w:val="21"/>
                <w:lang w:eastAsia="zh-CN"/>
              </w:rPr>
              <w:t>5</w:t>
            </w:r>
            <w:r w:rsidRPr="0030497B">
              <w:rPr>
                <w:rFonts w:ascii="SimSun" w:eastAsia="SimSun" w:hAnsi="SimSun" w:cs="바탕" w:hint="eastAsia"/>
                <w:sz w:val="21"/>
                <w:szCs w:val="21"/>
                <w:lang w:eastAsia="zh-CN"/>
              </w:rPr>
              <w:t>日</w:t>
            </w:r>
            <w:r w:rsidRPr="0030497B">
              <w:rPr>
                <w:rFonts w:ascii="SimSun" w:eastAsia="SimSun" w:hAnsi="SimSun" w:cs="맑은 고딕" w:hint="eastAsia"/>
                <w:sz w:val="21"/>
                <w:szCs w:val="21"/>
                <w:lang w:eastAsia="zh-CN"/>
              </w:rPr>
              <w:t>”、“</w:t>
            </w:r>
            <w:r w:rsidRPr="0030497B">
              <w:rPr>
                <w:rFonts w:ascii="SimSun" w:eastAsia="SimSun" w:hAnsi="SimSun" w:hint="eastAsia"/>
                <w:sz w:val="21"/>
                <w:szCs w:val="21"/>
                <w:lang w:eastAsia="zh-CN"/>
              </w:rPr>
              <w:t>7</w:t>
            </w:r>
            <w:r w:rsidRPr="0030497B">
              <w:rPr>
                <w:rFonts w:ascii="SimSun" w:eastAsia="SimSun" w:hAnsi="SimSun" w:cs="바탕" w:hint="eastAsia"/>
                <w:sz w:val="21"/>
                <w:szCs w:val="21"/>
                <w:lang w:eastAsia="zh-CN"/>
              </w:rPr>
              <w:t>日</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的</w:t>
            </w:r>
            <w:r w:rsidRPr="0030497B">
              <w:rPr>
                <w:rFonts w:ascii="SimSun" w:eastAsia="SimSun" w:hAnsi="SimSun" w:cs="새굴림" w:hint="eastAsia"/>
                <w:sz w:val="21"/>
                <w:szCs w:val="21"/>
                <w:lang w:eastAsia="zh-CN"/>
              </w:rPr>
              <w:t>规定是指工作日</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不含</w:t>
            </w:r>
            <w:r w:rsidRPr="0030497B">
              <w:rPr>
                <w:rFonts w:ascii="SimSun" w:eastAsia="SimSun" w:hAnsi="SimSun" w:cs="새굴림" w:hint="eastAsia"/>
                <w:sz w:val="21"/>
                <w:szCs w:val="21"/>
                <w:lang w:eastAsia="zh-CN"/>
              </w:rPr>
              <w:t>节假日</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lastRenderedPageBreak/>
              <w:t xml:space="preserve">　　</w:t>
            </w:r>
            <w:r w:rsidRPr="0030497B">
              <w:rPr>
                <w:rFonts w:ascii="SimSun" w:eastAsia="SimSun" w:hAnsi="SimSun" w:cs="바탕" w:hint="eastAsia"/>
                <w:b/>
                <w:sz w:val="21"/>
                <w:szCs w:val="21"/>
                <w:lang w:eastAsia="zh-CN"/>
              </w:rPr>
              <w:t>第一百一十</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关行政复议机关受理行政复议申请</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不得向申</w:t>
            </w:r>
            <w:r w:rsidRPr="0030497B">
              <w:rPr>
                <w:rFonts w:ascii="SimSun" w:eastAsia="SimSun" w:hAnsi="SimSun" w:cs="새굴림" w:hint="eastAsia"/>
                <w:sz w:val="21"/>
                <w:szCs w:val="21"/>
                <w:lang w:eastAsia="zh-CN"/>
              </w:rPr>
              <w:t>请人收取任何费用</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关行政复议活动所需经费</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办公用房以及交通</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通</w:t>
            </w:r>
            <w:r w:rsidRPr="0030497B">
              <w:rPr>
                <w:rFonts w:ascii="SimSun" w:eastAsia="SimSun" w:hAnsi="SimSun" w:cs="새굴림" w:hint="eastAsia"/>
                <w:sz w:val="21"/>
                <w:szCs w:val="21"/>
                <w:lang w:eastAsia="zh-CN"/>
              </w:rPr>
              <w:t>讯</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监控等设备由各级海关予以保障</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第一百一十一</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外</w:t>
            </w:r>
            <w:r w:rsidRPr="0030497B">
              <w:rPr>
                <w:rFonts w:ascii="SimSun" w:eastAsia="SimSun" w:hAnsi="SimSun" w:cs="새굴림" w:hint="eastAsia"/>
                <w:sz w:val="21"/>
                <w:szCs w:val="21"/>
                <w:lang w:eastAsia="zh-CN"/>
              </w:rPr>
              <w:t>国人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无</w:t>
            </w:r>
            <w:r w:rsidRPr="0030497B">
              <w:rPr>
                <w:rFonts w:ascii="SimSun" w:eastAsia="SimSun" w:hAnsi="SimSun" w:cs="새굴림" w:hint="eastAsia"/>
                <w:sz w:val="21"/>
                <w:szCs w:val="21"/>
                <w:lang w:eastAsia="zh-CN"/>
              </w:rPr>
              <w:t>国籍人</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外</w:t>
            </w:r>
            <w:r w:rsidRPr="0030497B">
              <w:rPr>
                <w:rFonts w:ascii="SimSun" w:eastAsia="SimSun" w:hAnsi="SimSun" w:cs="새굴림" w:hint="eastAsia"/>
                <w:sz w:val="21"/>
                <w:szCs w:val="21"/>
                <w:lang w:eastAsia="zh-CN"/>
              </w:rPr>
              <w:t>国组织在中华人民共和国境内向海关申请行政复议</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适用本</w:t>
            </w:r>
            <w:r w:rsidRPr="0030497B">
              <w:rPr>
                <w:rFonts w:ascii="SimSun" w:eastAsia="SimSun" w:hAnsi="SimSun" w:cs="새굴림" w:hint="eastAsia"/>
                <w:sz w:val="21"/>
                <w:szCs w:val="21"/>
                <w:lang w:eastAsia="zh-CN"/>
              </w:rPr>
              <w:t>办法</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第一百一十二</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关行政复议机关可以使用行政复议专用章</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在海</w:t>
            </w:r>
            <w:r w:rsidRPr="0030497B">
              <w:rPr>
                <w:rFonts w:ascii="SimSun" w:eastAsia="SimSun" w:hAnsi="SimSun" w:cs="새굴림" w:hint="eastAsia"/>
                <w:sz w:val="21"/>
                <w:szCs w:val="21"/>
                <w:lang w:eastAsia="zh-CN"/>
              </w:rPr>
              <w:t>关行政复议活动中</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行政</w:t>
            </w:r>
            <w:r w:rsidRPr="0030497B">
              <w:rPr>
                <w:rFonts w:ascii="SimSun" w:eastAsia="SimSun" w:hAnsi="SimSun" w:cs="새굴림" w:hint="eastAsia"/>
                <w:sz w:val="21"/>
                <w:szCs w:val="21"/>
                <w:lang w:eastAsia="zh-CN"/>
              </w:rPr>
              <w:t>复议专用章和行政复议机关的印章具有同等法律效力</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第一百一十三</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关行政复议机关办理行政复议案件</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海</w:t>
            </w:r>
            <w:r w:rsidRPr="0030497B">
              <w:rPr>
                <w:rFonts w:ascii="SimSun" w:eastAsia="SimSun" w:hAnsi="SimSun" w:cs="새굴림" w:hint="eastAsia"/>
                <w:sz w:val="21"/>
                <w:szCs w:val="21"/>
                <w:lang w:eastAsia="zh-CN"/>
              </w:rPr>
              <w:t>关作为被申请人参加行政复议活动</w:t>
            </w:r>
            <w:r w:rsidRPr="0030497B">
              <w:rPr>
                <w:rFonts w:ascii="SimSun" w:eastAsia="SimSun" w:hAnsi="SimSun" w:cs="맑은 고딕" w:hint="eastAsia"/>
                <w:sz w:val="21"/>
                <w:szCs w:val="21"/>
                <w:lang w:eastAsia="zh-CN"/>
              </w:rPr>
              <w:t>，</w:t>
            </w:r>
            <w:r w:rsidRPr="0030497B">
              <w:rPr>
                <w:rFonts w:ascii="SimSun" w:eastAsia="SimSun" w:hAnsi="SimSun" w:cs="새굴림" w:hint="eastAsia"/>
                <w:sz w:val="21"/>
                <w:szCs w:val="21"/>
                <w:lang w:eastAsia="zh-CN"/>
              </w:rPr>
              <w:t>该海关行政复议机构应当对有关案件材料进行整理</w:t>
            </w:r>
            <w:r w:rsidRPr="0030497B">
              <w:rPr>
                <w:rFonts w:ascii="SimSun" w:eastAsia="SimSun" w:hAnsi="SimSun" w:cs="맑은 고딕" w:hint="eastAsia"/>
                <w:sz w:val="21"/>
                <w:szCs w:val="21"/>
                <w:lang w:eastAsia="zh-CN"/>
              </w:rPr>
              <w:t>，</w:t>
            </w:r>
            <w:r w:rsidRPr="0030497B">
              <w:rPr>
                <w:rFonts w:ascii="SimSun" w:eastAsia="SimSun" w:hAnsi="SimSun" w:cs="바탕" w:hint="eastAsia"/>
                <w:sz w:val="21"/>
                <w:szCs w:val="21"/>
                <w:lang w:eastAsia="zh-CN"/>
              </w:rPr>
              <w:t>按照</w:t>
            </w:r>
            <w:r w:rsidRPr="0030497B">
              <w:rPr>
                <w:rFonts w:ascii="SimSun" w:eastAsia="SimSun" w:hAnsi="SimSun" w:cs="새굴림" w:hint="eastAsia"/>
                <w:sz w:val="21"/>
                <w:szCs w:val="21"/>
                <w:lang w:eastAsia="zh-CN"/>
              </w:rPr>
              <w:t>规定立卷归档</w:t>
            </w:r>
            <w:r w:rsidRPr="0030497B">
              <w:rPr>
                <w:rFonts w:ascii="SimSun" w:eastAsia="SimSun" w:hAnsi="SimSun" w:cs="맑은 고딕" w:hint="eastAsia"/>
                <w:sz w:val="21"/>
                <w:szCs w:val="21"/>
                <w:lang w:eastAsia="zh-CN"/>
              </w:rPr>
              <w:t>。</w:t>
            </w:r>
          </w:p>
          <w:p w:rsidR="008D1E85" w:rsidRPr="0030497B" w:rsidRDefault="008D1E85" w:rsidP="00AF6FE6">
            <w:pPr>
              <w:wordWrap/>
              <w:snapToGrid w:val="0"/>
              <w:spacing w:line="290" w:lineRule="atLeast"/>
              <w:rPr>
                <w:rFonts w:ascii="SimSun" w:eastAsia="SimSun" w:hAnsi="SimSun" w:hint="eastAsia"/>
                <w:sz w:val="21"/>
                <w:szCs w:val="21"/>
                <w:lang w:eastAsia="zh-CN"/>
              </w:rPr>
            </w:pPr>
            <w:r w:rsidRPr="0030497B">
              <w:rPr>
                <w:rFonts w:ascii="SimSun" w:eastAsia="SimSun" w:hAnsi="SimSun" w:hint="eastAsia"/>
                <w:sz w:val="21"/>
                <w:szCs w:val="21"/>
                <w:lang w:eastAsia="zh-CN"/>
              </w:rPr>
              <w:t xml:space="preserve">　　</w:t>
            </w:r>
            <w:r w:rsidRPr="0030497B">
              <w:rPr>
                <w:rFonts w:ascii="SimSun" w:eastAsia="SimSun" w:hAnsi="SimSun" w:cs="바탕" w:hint="eastAsia"/>
                <w:b/>
                <w:sz w:val="21"/>
                <w:szCs w:val="21"/>
                <w:lang w:eastAsia="zh-CN"/>
              </w:rPr>
              <w:t>第一百一十四</w:t>
            </w:r>
            <w:r w:rsidRPr="0030497B">
              <w:rPr>
                <w:rFonts w:ascii="SimSun" w:eastAsia="SimSun" w:hAnsi="SimSun" w:cs="새굴림" w:hint="eastAsia"/>
                <w:b/>
                <w:sz w:val="21"/>
                <w:szCs w:val="21"/>
                <w:lang w:eastAsia="zh-CN"/>
              </w:rPr>
              <w:t>条</w:t>
            </w:r>
            <w:r w:rsidRPr="0030497B">
              <w:rPr>
                <w:rFonts w:ascii="SimSun" w:eastAsia="SimSun" w:hAnsi="SimSun" w:hint="eastAsia"/>
                <w:sz w:val="21"/>
                <w:szCs w:val="21"/>
                <w:lang w:eastAsia="zh-CN"/>
              </w:rPr>
              <w:t xml:space="preserve">　</w:t>
            </w:r>
            <w:r w:rsidRPr="0030497B">
              <w:rPr>
                <w:rFonts w:ascii="SimSun" w:eastAsia="SimSun" w:hAnsi="SimSun" w:cs="바탕" w:hint="eastAsia"/>
                <w:sz w:val="21"/>
                <w:szCs w:val="21"/>
                <w:lang w:eastAsia="zh-CN"/>
              </w:rPr>
              <w:t>本</w:t>
            </w:r>
            <w:r w:rsidRPr="0030497B">
              <w:rPr>
                <w:rFonts w:ascii="SimSun" w:eastAsia="SimSun" w:hAnsi="SimSun" w:cs="새굴림" w:hint="eastAsia"/>
                <w:sz w:val="21"/>
                <w:szCs w:val="21"/>
                <w:lang w:eastAsia="zh-CN"/>
              </w:rPr>
              <w:t>办法由海关总署负责解释</w:t>
            </w:r>
            <w:r w:rsidRPr="0030497B">
              <w:rPr>
                <w:rFonts w:ascii="SimSun" w:eastAsia="SimSun" w:hAnsi="SimSun" w:cs="맑은 고딕" w:hint="eastAsia"/>
                <w:sz w:val="21"/>
                <w:szCs w:val="21"/>
                <w:lang w:eastAsia="zh-CN"/>
              </w:rPr>
              <w:t>。</w:t>
            </w:r>
          </w:p>
          <w:p w:rsidR="008D1E85" w:rsidRPr="003978C4" w:rsidRDefault="008D1E85" w:rsidP="00AF6FE6">
            <w:pPr>
              <w:wordWrap/>
              <w:snapToGrid w:val="0"/>
              <w:spacing w:line="290" w:lineRule="atLeast"/>
              <w:rPr>
                <w:rFonts w:ascii="SimSun" w:eastAsia="SimSun" w:hAnsi="SimSun"/>
                <w:spacing w:val="-4"/>
                <w:sz w:val="21"/>
                <w:szCs w:val="21"/>
                <w:lang w:eastAsia="zh-CN"/>
              </w:rPr>
            </w:pPr>
            <w:r w:rsidRPr="003978C4">
              <w:rPr>
                <w:rFonts w:ascii="SimSun" w:eastAsia="SimSun" w:hAnsi="SimSun" w:hint="eastAsia"/>
                <w:spacing w:val="-4"/>
                <w:sz w:val="21"/>
                <w:szCs w:val="21"/>
                <w:lang w:eastAsia="zh-CN"/>
              </w:rPr>
              <w:t xml:space="preserve">　　</w:t>
            </w:r>
            <w:r w:rsidRPr="003978C4">
              <w:rPr>
                <w:rFonts w:ascii="SimSun" w:eastAsia="SimSun" w:hAnsi="SimSun" w:cs="바탕" w:hint="eastAsia"/>
                <w:b/>
                <w:spacing w:val="-4"/>
                <w:sz w:val="21"/>
                <w:szCs w:val="21"/>
                <w:lang w:eastAsia="zh-CN"/>
              </w:rPr>
              <w:t>第一百一十五</w:t>
            </w:r>
            <w:r w:rsidRPr="003978C4">
              <w:rPr>
                <w:rFonts w:ascii="SimSun" w:eastAsia="SimSun" w:hAnsi="SimSun" w:cs="새굴림" w:hint="eastAsia"/>
                <w:b/>
                <w:spacing w:val="-4"/>
                <w:sz w:val="21"/>
                <w:szCs w:val="21"/>
                <w:lang w:eastAsia="zh-CN"/>
              </w:rPr>
              <w:t>条</w:t>
            </w:r>
            <w:r w:rsidRPr="003978C4">
              <w:rPr>
                <w:rFonts w:ascii="SimSun" w:eastAsia="SimSun" w:hAnsi="SimSun" w:hint="eastAsia"/>
                <w:spacing w:val="-4"/>
                <w:sz w:val="21"/>
                <w:szCs w:val="21"/>
                <w:lang w:eastAsia="zh-CN"/>
              </w:rPr>
              <w:t xml:space="preserve">　</w:t>
            </w:r>
            <w:r w:rsidRPr="003978C4">
              <w:rPr>
                <w:rFonts w:ascii="SimSun" w:eastAsia="SimSun" w:hAnsi="SimSun" w:cs="바탕" w:hint="eastAsia"/>
                <w:spacing w:val="-4"/>
                <w:sz w:val="21"/>
                <w:szCs w:val="21"/>
                <w:lang w:eastAsia="zh-CN"/>
              </w:rPr>
              <w:t>本</w:t>
            </w:r>
            <w:r w:rsidRPr="003978C4">
              <w:rPr>
                <w:rFonts w:ascii="SimSun" w:eastAsia="SimSun" w:hAnsi="SimSun" w:cs="새굴림" w:hint="eastAsia"/>
                <w:spacing w:val="-4"/>
                <w:sz w:val="21"/>
                <w:szCs w:val="21"/>
                <w:lang w:eastAsia="zh-CN"/>
              </w:rPr>
              <w:t>办法自</w:t>
            </w:r>
            <w:smartTag w:uri="urn:schemas-microsoft-com:office:smarttags" w:element="chsdate">
              <w:smartTagPr>
                <w:attr w:name="IsROCDate" w:val="False"/>
                <w:attr w:name="IsLunarDate" w:val="False"/>
                <w:attr w:name="Day" w:val="1"/>
                <w:attr w:name="Month" w:val="11"/>
                <w:attr w:name="Year" w:val="2007"/>
              </w:smartTagPr>
              <w:r w:rsidRPr="003978C4">
                <w:rPr>
                  <w:rFonts w:ascii="SimSun" w:eastAsia="SimSun" w:hAnsi="SimSun" w:hint="eastAsia"/>
                  <w:spacing w:val="-4"/>
                  <w:sz w:val="21"/>
                  <w:szCs w:val="21"/>
                  <w:lang w:eastAsia="zh-CN"/>
                </w:rPr>
                <w:t>2007</w:t>
              </w:r>
              <w:r w:rsidRPr="003978C4">
                <w:rPr>
                  <w:rFonts w:ascii="SimSun" w:eastAsia="SimSun" w:hAnsi="SimSun" w:cs="바탕" w:hint="eastAsia"/>
                  <w:spacing w:val="-4"/>
                  <w:sz w:val="21"/>
                  <w:szCs w:val="21"/>
                  <w:lang w:eastAsia="zh-CN"/>
                </w:rPr>
                <w:t>年</w:t>
              </w:r>
              <w:r w:rsidRPr="003978C4">
                <w:rPr>
                  <w:rFonts w:ascii="SimSun" w:eastAsia="SimSun" w:hAnsi="SimSun" w:hint="eastAsia"/>
                  <w:spacing w:val="-4"/>
                  <w:sz w:val="21"/>
                  <w:szCs w:val="21"/>
                  <w:lang w:eastAsia="zh-CN"/>
                </w:rPr>
                <w:t>11</w:t>
              </w:r>
              <w:r w:rsidRPr="003978C4">
                <w:rPr>
                  <w:rFonts w:ascii="SimSun" w:eastAsia="SimSun" w:hAnsi="SimSun" w:cs="바탕" w:hint="eastAsia"/>
                  <w:spacing w:val="-4"/>
                  <w:sz w:val="21"/>
                  <w:szCs w:val="21"/>
                  <w:lang w:eastAsia="zh-CN"/>
                </w:rPr>
                <w:t>月</w:t>
              </w:r>
              <w:r w:rsidRPr="003978C4">
                <w:rPr>
                  <w:rFonts w:ascii="SimSun" w:eastAsia="SimSun" w:hAnsi="SimSun" w:hint="eastAsia"/>
                  <w:spacing w:val="-4"/>
                  <w:sz w:val="21"/>
                  <w:szCs w:val="21"/>
                  <w:lang w:eastAsia="zh-CN"/>
                </w:rPr>
                <w:t>1</w:t>
              </w:r>
              <w:r w:rsidRPr="003978C4">
                <w:rPr>
                  <w:rFonts w:ascii="SimSun" w:eastAsia="SimSun" w:hAnsi="SimSun" w:cs="바탕" w:hint="eastAsia"/>
                  <w:spacing w:val="-4"/>
                  <w:sz w:val="21"/>
                  <w:szCs w:val="21"/>
                  <w:lang w:eastAsia="zh-CN"/>
                </w:rPr>
                <w:t>日起</w:t>
              </w:r>
            </w:smartTag>
            <w:r w:rsidRPr="003978C4">
              <w:rPr>
                <w:rFonts w:ascii="SimSun" w:eastAsia="SimSun" w:hAnsi="SimSun" w:cs="바탕" w:hint="eastAsia"/>
                <w:spacing w:val="-4"/>
                <w:sz w:val="21"/>
                <w:szCs w:val="21"/>
                <w:lang w:eastAsia="zh-CN"/>
              </w:rPr>
              <w:t>施行</w:t>
            </w:r>
            <w:r w:rsidRPr="003978C4">
              <w:rPr>
                <w:rFonts w:ascii="SimSun" w:eastAsia="SimSun" w:hAnsi="SimSun" w:cs="맑은 고딕" w:hint="eastAsia"/>
                <w:spacing w:val="-4"/>
                <w:sz w:val="21"/>
                <w:szCs w:val="21"/>
                <w:lang w:eastAsia="zh-CN"/>
              </w:rPr>
              <w:t>。</w:t>
            </w:r>
            <w:smartTag w:uri="urn:schemas-microsoft-com:office:smarttags" w:element="chsdate">
              <w:smartTagPr>
                <w:attr w:name="IsROCDate" w:val="False"/>
                <w:attr w:name="IsLunarDate" w:val="False"/>
                <w:attr w:name="Day" w:val="30"/>
                <w:attr w:name="Month" w:val="8"/>
                <w:attr w:name="Year" w:val="1999"/>
              </w:smartTagPr>
              <w:r w:rsidRPr="003978C4">
                <w:rPr>
                  <w:rFonts w:ascii="SimSun" w:eastAsia="SimSun" w:hAnsi="SimSun" w:hint="eastAsia"/>
                  <w:spacing w:val="-4"/>
                  <w:sz w:val="21"/>
                  <w:szCs w:val="21"/>
                  <w:lang w:eastAsia="zh-CN"/>
                </w:rPr>
                <w:t>1999</w:t>
              </w:r>
              <w:r w:rsidRPr="003978C4">
                <w:rPr>
                  <w:rFonts w:ascii="SimSun" w:eastAsia="SimSun" w:hAnsi="SimSun" w:cs="바탕" w:hint="eastAsia"/>
                  <w:spacing w:val="-4"/>
                  <w:sz w:val="21"/>
                  <w:szCs w:val="21"/>
                  <w:lang w:eastAsia="zh-CN"/>
                </w:rPr>
                <w:t>年</w:t>
              </w:r>
              <w:r w:rsidRPr="003978C4">
                <w:rPr>
                  <w:rFonts w:ascii="SimSun" w:eastAsia="SimSun" w:hAnsi="SimSun" w:hint="eastAsia"/>
                  <w:spacing w:val="-4"/>
                  <w:sz w:val="21"/>
                  <w:szCs w:val="21"/>
                  <w:lang w:eastAsia="zh-CN"/>
                </w:rPr>
                <w:t>8</w:t>
              </w:r>
              <w:r w:rsidRPr="003978C4">
                <w:rPr>
                  <w:rFonts w:ascii="SimSun" w:eastAsia="SimSun" w:hAnsi="SimSun" w:cs="바탕" w:hint="eastAsia"/>
                  <w:spacing w:val="-4"/>
                  <w:sz w:val="21"/>
                  <w:szCs w:val="21"/>
                  <w:lang w:eastAsia="zh-CN"/>
                </w:rPr>
                <w:t>月</w:t>
              </w:r>
              <w:r w:rsidRPr="003978C4">
                <w:rPr>
                  <w:rFonts w:ascii="SimSun" w:eastAsia="SimSun" w:hAnsi="SimSun" w:hint="eastAsia"/>
                  <w:spacing w:val="-4"/>
                  <w:sz w:val="21"/>
                  <w:szCs w:val="21"/>
                  <w:lang w:eastAsia="zh-CN"/>
                </w:rPr>
                <w:t>30</w:t>
              </w:r>
              <w:r w:rsidRPr="003978C4">
                <w:rPr>
                  <w:rFonts w:ascii="SimSun" w:eastAsia="SimSun" w:hAnsi="SimSun" w:cs="바탕" w:hint="eastAsia"/>
                  <w:spacing w:val="-4"/>
                  <w:sz w:val="21"/>
                  <w:szCs w:val="21"/>
                  <w:lang w:eastAsia="zh-CN"/>
                </w:rPr>
                <w:t>日</w:t>
              </w:r>
            </w:smartTag>
            <w:r w:rsidRPr="003978C4">
              <w:rPr>
                <w:rFonts w:ascii="SimSun" w:eastAsia="SimSun" w:hAnsi="SimSun" w:cs="바탕" w:hint="eastAsia"/>
                <w:spacing w:val="-4"/>
                <w:sz w:val="21"/>
                <w:szCs w:val="21"/>
                <w:lang w:eastAsia="zh-CN"/>
              </w:rPr>
              <w:t>海</w:t>
            </w:r>
            <w:r w:rsidRPr="003978C4">
              <w:rPr>
                <w:rFonts w:ascii="SimSun" w:eastAsia="SimSun" w:hAnsi="SimSun" w:cs="새굴림" w:hint="eastAsia"/>
                <w:spacing w:val="-4"/>
                <w:sz w:val="21"/>
                <w:szCs w:val="21"/>
                <w:lang w:eastAsia="zh-CN"/>
              </w:rPr>
              <w:t>关总署令第</w:t>
            </w:r>
            <w:r w:rsidRPr="003978C4">
              <w:rPr>
                <w:rFonts w:ascii="SimSun" w:eastAsia="SimSun" w:hAnsi="SimSun" w:hint="eastAsia"/>
                <w:spacing w:val="-4"/>
                <w:sz w:val="21"/>
                <w:szCs w:val="21"/>
                <w:lang w:eastAsia="zh-CN"/>
              </w:rPr>
              <w:t>78</w:t>
            </w:r>
            <w:r w:rsidRPr="003978C4">
              <w:rPr>
                <w:rFonts w:ascii="SimSun" w:eastAsia="SimSun" w:hAnsi="SimSun" w:cs="새굴림" w:hint="eastAsia"/>
                <w:spacing w:val="-4"/>
                <w:sz w:val="21"/>
                <w:szCs w:val="21"/>
                <w:lang w:eastAsia="zh-CN"/>
              </w:rPr>
              <w:t>号发布的</w:t>
            </w:r>
            <w:r w:rsidRPr="003978C4">
              <w:rPr>
                <w:rFonts w:ascii="SimSun" w:eastAsia="SimSun" w:hAnsi="SimSun" w:cs="맑은 고딕" w:hint="eastAsia"/>
                <w:spacing w:val="-4"/>
                <w:sz w:val="21"/>
                <w:szCs w:val="21"/>
                <w:lang w:eastAsia="zh-CN"/>
              </w:rPr>
              <w:t>《</w:t>
            </w:r>
            <w:r w:rsidRPr="003978C4">
              <w:rPr>
                <w:rFonts w:ascii="SimSun" w:eastAsia="SimSun" w:hAnsi="SimSun" w:cs="바탕" w:hint="eastAsia"/>
                <w:spacing w:val="-4"/>
                <w:sz w:val="21"/>
                <w:szCs w:val="21"/>
                <w:lang w:eastAsia="zh-CN"/>
              </w:rPr>
              <w:t>中</w:t>
            </w:r>
            <w:r w:rsidRPr="003978C4">
              <w:rPr>
                <w:rFonts w:ascii="SimSun" w:eastAsia="SimSun" w:hAnsi="SimSun" w:cs="새굴림" w:hint="eastAsia"/>
                <w:spacing w:val="-4"/>
                <w:sz w:val="21"/>
                <w:szCs w:val="21"/>
                <w:lang w:eastAsia="zh-CN"/>
              </w:rPr>
              <w:t>华人民共和国海关实施</w:t>
            </w:r>
            <w:r w:rsidRPr="003978C4">
              <w:rPr>
                <w:rFonts w:ascii="SimSun" w:eastAsia="SimSun" w:hAnsi="SimSun" w:cs="맑은 고딕" w:hint="eastAsia"/>
                <w:spacing w:val="-4"/>
                <w:sz w:val="21"/>
                <w:szCs w:val="21"/>
                <w:lang w:eastAsia="zh-CN"/>
              </w:rPr>
              <w:t>〈</w:t>
            </w:r>
            <w:r w:rsidRPr="003978C4">
              <w:rPr>
                <w:rFonts w:ascii="SimSun" w:eastAsia="SimSun" w:hAnsi="SimSun" w:cs="바탕" w:hint="eastAsia"/>
                <w:spacing w:val="-4"/>
                <w:sz w:val="21"/>
                <w:szCs w:val="21"/>
                <w:lang w:eastAsia="zh-CN"/>
              </w:rPr>
              <w:t>行政</w:t>
            </w:r>
            <w:r w:rsidRPr="003978C4">
              <w:rPr>
                <w:rFonts w:ascii="SimSun" w:eastAsia="SimSun" w:hAnsi="SimSun" w:cs="새굴림" w:hint="eastAsia"/>
                <w:spacing w:val="-4"/>
                <w:sz w:val="21"/>
                <w:szCs w:val="21"/>
                <w:lang w:eastAsia="zh-CN"/>
              </w:rPr>
              <w:t>复议法</w:t>
            </w:r>
            <w:r w:rsidRPr="003978C4">
              <w:rPr>
                <w:rFonts w:ascii="SimSun" w:eastAsia="SimSun" w:hAnsi="SimSun" w:cs="맑은 고딕" w:hint="eastAsia"/>
                <w:spacing w:val="-4"/>
                <w:sz w:val="21"/>
                <w:szCs w:val="21"/>
                <w:lang w:eastAsia="zh-CN"/>
              </w:rPr>
              <w:t>〉</w:t>
            </w:r>
            <w:r w:rsidRPr="003978C4">
              <w:rPr>
                <w:rFonts w:ascii="SimSun" w:eastAsia="SimSun" w:hAnsi="SimSun" w:cs="새굴림" w:hint="eastAsia"/>
                <w:spacing w:val="-4"/>
                <w:sz w:val="21"/>
                <w:szCs w:val="21"/>
                <w:lang w:eastAsia="zh-CN"/>
              </w:rPr>
              <w:t>办法</w:t>
            </w:r>
            <w:r w:rsidRPr="003978C4">
              <w:rPr>
                <w:rFonts w:ascii="SimSun" w:eastAsia="SimSun" w:hAnsi="SimSun" w:cs="맑은 고딕" w:hint="eastAsia"/>
                <w:spacing w:val="-4"/>
                <w:sz w:val="21"/>
                <w:szCs w:val="21"/>
                <w:lang w:eastAsia="zh-CN"/>
              </w:rPr>
              <w:t>》</w:t>
            </w:r>
            <w:r w:rsidRPr="003978C4">
              <w:rPr>
                <w:rFonts w:ascii="SimSun" w:eastAsia="SimSun" w:hAnsi="SimSun" w:cs="바탕" w:hint="eastAsia"/>
                <w:spacing w:val="-4"/>
                <w:sz w:val="21"/>
                <w:szCs w:val="21"/>
                <w:lang w:eastAsia="zh-CN"/>
              </w:rPr>
              <w:t>同</w:t>
            </w:r>
            <w:r w:rsidRPr="003978C4">
              <w:rPr>
                <w:rFonts w:ascii="SimSun" w:eastAsia="SimSun" w:hAnsi="SimSun" w:cs="새굴림" w:hint="eastAsia"/>
                <w:spacing w:val="-4"/>
                <w:sz w:val="21"/>
                <w:szCs w:val="21"/>
                <w:lang w:eastAsia="zh-CN"/>
              </w:rPr>
              <w:t>时废止</w:t>
            </w:r>
            <w:r w:rsidRPr="003978C4">
              <w:rPr>
                <w:rFonts w:ascii="SimSun" w:eastAsia="SimSun" w:hAnsi="SimSun" w:cs="맑은 고딕" w:hint="eastAsia"/>
                <w:spacing w:val="-4"/>
                <w:sz w:val="21"/>
                <w:szCs w:val="21"/>
                <w:lang w:eastAsia="zh-CN"/>
              </w:rPr>
              <w:t>。</w:t>
            </w:r>
          </w:p>
          <w:p w:rsidR="00236B8D" w:rsidRPr="0030497B" w:rsidRDefault="00236B8D" w:rsidP="00AF6FE6">
            <w:pPr>
              <w:wordWrap/>
              <w:snapToGrid w:val="0"/>
              <w:spacing w:line="290" w:lineRule="atLeast"/>
              <w:rPr>
                <w:rFonts w:ascii="SimSun" w:eastAsia="SimSun" w:hAnsi="SimSun"/>
                <w:sz w:val="21"/>
                <w:szCs w:val="21"/>
                <w:lang w:eastAsia="zh-CN"/>
              </w:rPr>
            </w:pPr>
          </w:p>
        </w:tc>
      </w:tr>
    </w:tbl>
    <w:p w:rsidR="008C3928" w:rsidRDefault="008C3928">
      <w:pPr>
        <w:rPr>
          <w:lang w:eastAsia="zh-CN"/>
        </w:rPr>
      </w:pPr>
    </w:p>
    <w:sectPr w:rsidR="008C3928" w:rsidSect="00236B8D">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7F6" w:rsidRDefault="00B457F6" w:rsidP="00236B8D">
      <w:r>
        <w:separator/>
      </w:r>
    </w:p>
  </w:endnote>
  <w:endnote w:type="continuationSeparator" w:id="0">
    <w:p w:rsidR="00B457F6" w:rsidRDefault="00B457F6" w:rsidP="00236B8D">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7F6" w:rsidRDefault="00B457F6" w:rsidP="00236B8D">
      <w:r>
        <w:separator/>
      </w:r>
    </w:p>
  </w:footnote>
  <w:footnote w:type="continuationSeparator" w:id="0">
    <w:p w:rsidR="00B457F6" w:rsidRDefault="00B457F6" w:rsidP="00236B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6B8D"/>
    <w:rsid w:val="000349EE"/>
    <w:rsid w:val="00070CC7"/>
    <w:rsid w:val="000E163D"/>
    <w:rsid w:val="00175E9D"/>
    <w:rsid w:val="001C1E43"/>
    <w:rsid w:val="00236B8D"/>
    <w:rsid w:val="00254047"/>
    <w:rsid w:val="002D76CD"/>
    <w:rsid w:val="0030497B"/>
    <w:rsid w:val="00316B24"/>
    <w:rsid w:val="003445F2"/>
    <w:rsid w:val="00381E0A"/>
    <w:rsid w:val="003978C4"/>
    <w:rsid w:val="005357AF"/>
    <w:rsid w:val="007534F9"/>
    <w:rsid w:val="007669CA"/>
    <w:rsid w:val="008C3928"/>
    <w:rsid w:val="008D1E85"/>
    <w:rsid w:val="00A81EF2"/>
    <w:rsid w:val="00AF6FE6"/>
    <w:rsid w:val="00B457F6"/>
    <w:rsid w:val="00B921C1"/>
    <w:rsid w:val="00B923C4"/>
    <w:rsid w:val="00BF1222"/>
    <w:rsid w:val="00CB0BB0"/>
    <w:rsid w:val="00D00C6E"/>
    <w:rsid w:val="00D23709"/>
    <w:rsid w:val="00D80E19"/>
    <w:rsid w:val="00DD2F07"/>
    <w:rsid w:val="00E04FFC"/>
    <w:rsid w:val="00F9792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928"/>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6B8D"/>
    <w:pPr>
      <w:tabs>
        <w:tab w:val="center" w:pos="4513"/>
        <w:tab w:val="right" w:pos="9026"/>
      </w:tabs>
      <w:snapToGrid w:val="0"/>
    </w:pPr>
  </w:style>
  <w:style w:type="character" w:customStyle="1" w:styleId="Char">
    <w:name w:val="머리글 Char"/>
    <w:basedOn w:val="a0"/>
    <w:link w:val="a3"/>
    <w:uiPriority w:val="99"/>
    <w:semiHidden/>
    <w:rsid w:val="00236B8D"/>
  </w:style>
  <w:style w:type="paragraph" w:styleId="a4">
    <w:name w:val="footer"/>
    <w:basedOn w:val="a"/>
    <w:link w:val="Char0"/>
    <w:uiPriority w:val="99"/>
    <w:semiHidden/>
    <w:unhideWhenUsed/>
    <w:rsid w:val="00236B8D"/>
    <w:pPr>
      <w:tabs>
        <w:tab w:val="center" w:pos="4513"/>
        <w:tab w:val="right" w:pos="9026"/>
      </w:tabs>
      <w:snapToGrid w:val="0"/>
    </w:pPr>
  </w:style>
  <w:style w:type="character" w:customStyle="1" w:styleId="Char0">
    <w:name w:val="바닥글 Char"/>
    <w:basedOn w:val="a0"/>
    <w:link w:val="a4"/>
    <w:uiPriority w:val="99"/>
    <w:semiHidden/>
    <w:rsid w:val="00236B8D"/>
  </w:style>
  <w:style w:type="table" w:styleId="a5">
    <w:name w:val="Table Grid"/>
    <w:basedOn w:val="a1"/>
    <w:uiPriority w:val="59"/>
    <w:rsid w:val="00236B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D80E19"/>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D80E19"/>
    <w:pPr>
      <w:widowControl/>
      <w:wordWrap/>
      <w:autoSpaceDE/>
      <w:autoSpaceDN/>
      <w:snapToGrid w:val="0"/>
      <w:spacing w:line="384" w:lineRule="auto"/>
    </w:pPr>
    <w:rPr>
      <w:rFonts w:ascii="한컴바탕" w:eastAsia="한컴바탕" w:hAnsi="Times New Roman"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104498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7507</Words>
  <Characters>42793</Characters>
  <Application>Microsoft Office Word</Application>
  <DocSecurity>0</DocSecurity>
  <Lines>356</Lines>
  <Paragraphs>100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50200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vip</cp:lastModifiedBy>
  <cp:revision>2</cp:revision>
  <dcterms:created xsi:type="dcterms:W3CDTF">2011-10-17T08:02:00Z</dcterms:created>
  <dcterms:modified xsi:type="dcterms:W3CDTF">2011-10-17T08:02:00Z</dcterms:modified>
</cp:coreProperties>
</file>